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4A0" w:firstRow="1" w:lastRow="0" w:firstColumn="1" w:lastColumn="0" w:noHBand="0" w:noVBand="1"/>
      </w:tblPr>
      <w:tblGrid>
        <w:gridCol w:w="2303"/>
        <w:gridCol w:w="1945"/>
        <w:gridCol w:w="1666"/>
        <w:gridCol w:w="1034"/>
        <w:gridCol w:w="2264"/>
      </w:tblGrid>
      <w:tr w:rsidR="00F0141E" w:rsidRPr="00F0141E" w:rsidTr="00F0141E">
        <w:trPr>
          <w:trHeight w:val="359"/>
        </w:trPr>
        <w:tc>
          <w:tcPr>
            <w:tcW w:w="4248" w:type="dxa"/>
            <w:gridSpan w:val="2"/>
          </w:tcPr>
          <w:p w:rsidR="00F0141E" w:rsidRPr="00F0141E" w:rsidRDefault="00F0141E" w:rsidP="00F0141E">
            <w:pPr>
              <w:snapToGrid w:val="0"/>
              <w:spacing w:after="0" w:line="240" w:lineRule="auto"/>
              <w:rPr>
                <w:rFonts w:ascii="Times New Roman" w:eastAsia="Times New Roman" w:hAnsi="Times New Roman" w:cs="Times New Roman"/>
                <w:color w:val="000000"/>
                <w:sz w:val="24"/>
                <w:szCs w:val="24"/>
                <w:lang w:val="de-DE" w:eastAsia="pl-PL"/>
              </w:rPr>
            </w:pPr>
            <w:r w:rsidRPr="00F0141E">
              <w:rPr>
                <w:rFonts w:ascii="Times New Roman" w:eastAsia="Times New Roman" w:hAnsi="Times New Roman" w:cs="Times New Roman"/>
                <w:color w:val="000000"/>
                <w:sz w:val="24"/>
                <w:szCs w:val="24"/>
                <w:lang w:val="de-DE" w:eastAsia="pl-PL"/>
              </w:rPr>
              <w:t>e-mail: sekretariat@zdp.pwz.pl</w:t>
            </w:r>
          </w:p>
        </w:tc>
        <w:tc>
          <w:tcPr>
            <w:tcW w:w="2700" w:type="dxa"/>
            <w:gridSpan w:val="2"/>
          </w:tcPr>
          <w:p w:rsidR="00F0141E" w:rsidRPr="00F0141E" w:rsidRDefault="00F0141E" w:rsidP="00F0141E">
            <w:pPr>
              <w:snapToGrid w:val="0"/>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www.zdp.pwz.pl</w:t>
            </w:r>
          </w:p>
        </w:tc>
        <w:tc>
          <w:tcPr>
            <w:tcW w:w="2264" w:type="dxa"/>
            <w:vMerge w:val="restart"/>
          </w:tcPr>
          <w:p w:rsidR="00F0141E" w:rsidRPr="00F0141E" w:rsidRDefault="00F0141E" w:rsidP="00F0141E">
            <w:pPr>
              <w:snapToGrid w:val="0"/>
              <w:spacing w:after="0" w:line="240" w:lineRule="auto"/>
              <w:jc w:val="right"/>
              <w:rPr>
                <w:rFonts w:ascii="Times New Roman" w:eastAsia="Times New Roman" w:hAnsi="Times New Roman" w:cs="Times New Roman"/>
                <w:b/>
                <w:color w:val="000000"/>
                <w:spacing w:val="20"/>
                <w:sz w:val="24"/>
                <w:szCs w:val="24"/>
                <w:lang w:eastAsia="pl-PL"/>
              </w:rPr>
            </w:pPr>
            <w:r w:rsidRPr="00F0141E">
              <w:rPr>
                <w:rFonts w:ascii="Times New Roman" w:eastAsia="Times New Roman" w:hAnsi="Times New Roman" w:cs="Times New Roman"/>
                <w:noProof/>
                <w:color w:val="000000"/>
                <w:sz w:val="24"/>
                <w:szCs w:val="24"/>
                <w:lang w:eastAsia="pl-PL"/>
              </w:rPr>
              <w:drawing>
                <wp:inline distT="0" distB="0" distL="0" distR="0">
                  <wp:extent cx="676275" cy="80010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800100"/>
                          </a:xfrm>
                          <a:prstGeom prst="rect">
                            <a:avLst/>
                          </a:prstGeom>
                          <a:solidFill>
                            <a:srgbClr val="FFFFFF"/>
                          </a:solidFill>
                          <a:ln>
                            <a:noFill/>
                          </a:ln>
                        </pic:spPr>
                      </pic:pic>
                    </a:graphicData>
                  </a:graphic>
                </wp:inline>
              </w:drawing>
            </w:r>
          </w:p>
        </w:tc>
      </w:tr>
      <w:tr w:rsidR="00F0141E" w:rsidRPr="00F0141E" w:rsidTr="00F0141E">
        <w:trPr>
          <w:trHeight w:val="904"/>
        </w:trPr>
        <w:tc>
          <w:tcPr>
            <w:tcW w:w="6948" w:type="dxa"/>
            <w:gridSpan w:val="4"/>
          </w:tcPr>
          <w:p w:rsidR="00F0141E" w:rsidRPr="00F0141E" w:rsidRDefault="00F0141E" w:rsidP="00F0141E">
            <w:pPr>
              <w:snapToGrid w:val="0"/>
              <w:spacing w:after="0" w:line="240" w:lineRule="auto"/>
              <w:rPr>
                <w:rFonts w:ascii="Times New Roman" w:eastAsia="Times New Roman" w:hAnsi="Times New Roman" w:cs="Times New Roman"/>
                <w:b/>
                <w:color w:val="000000"/>
                <w:spacing w:val="20"/>
                <w:sz w:val="24"/>
                <w:szCs w:val="24"/>
                <w:lang w:eastAsia="pl-PL"/>
              </w:rPr>
            </w:pPr>
            <w:r w:rsidRPr="00F0141E">
              <w:rPr>
                <w:rFonts w:ascii="Times New Roman" w:eastAsia="Times New Roman" w:hAnsi="Times New Roman" w:cs="Times New Roman"/>
                <w:b/>
                <w:color w:val="000000"/>
                <w:spacing w:val="20"/>
                <w:sz w:val="24"/>
                <w:szCs w:val="24"/>
                <w:lang w:eastAsia="pl-PL"/>
              </w:rPr>
              <w:t xml:space="preserve">Zarząd Dróg Powiatowych                                                                                           </w:t>
            </w:r>
          </w:p>
          <w:p w:rsidR="00F0141E" w:rsidRPr="00F0141E" w:rsidRDefault="00F0141E" w:rsidP="00F0141E">
            <w:pPr>
              <w:spacing w:after="0" w:line="360" w:lineRule="auto"/>
              <w:rPr>
                <w:rFonts w:ascii="Times New Roman" w:eastAsia="Times New Roman" w:hAnsi="Times New Roman" w:cs="Times New Roman"/>
                <w:b/>
                <w:color w:val="000000"/>
                <w:spacing w:val="20"/>
                <w:sz w:val="24"/>
                <w:szCs w:val="24"/>
                <w:lang w:eastAsia="pl-PL"/>
              </w:rPr>
            </w:pPr>
            <w:r w:rsidRPr="00F0141E">
              <w:rPr>
                <w:rFonts w:ascii="Times New Roman" w:eastAsia="Times New Roman" w:hAnsi="Times New Roman" w:cs="Times New Roman"/>
                <w:b/>
                <w:color w:val="000000"/>
                <w:spacing w:val="20"/>
                <w:sz w:val="24"/>
                <w:szCs w:val="24"/>
                <w:lang w:eastAsia="pl-PL"/>
              </w:rPr>
              <w:t>05-850 Ożarów Mazowiecki, ul. Poznańska 300</w:t>
            </w:r>
          </w:p>
          <w:p w:rsidR="00F0141E" w:rsidRPr="00F0141E" w:rsidRDefault="00F0141E" w:rsidP="00F0141E">
            <w:pPr>
              <w:spacing w:after="0" w:line="240" w:lineRule="auto"/>
              <w:rPr>
                <w:rFonts w:ascii="Times New Roman" w:eastAsia="Times New Roman" w:hAnsi="Times New Roman" w:cs="Times New Roman"/>
                <w:color w:val="000000"/>
                <w:spacing w:val="20"/>
                <w:sz w:val="24"/>
                <w:szCs w:val="24"/>
                <w:lang w:eastAsia="pl-PL"/>
              </w:rPr>
            </w:pPr>
          </w:p>
        </w:tc>
        <w:tc>
          <w:tcPr>
            <w:tcW w:w="2264" w:type="dxa"/>
            <w:vMerge/>
            <w:vAlign w:val="center"/>
          </w:tcPr>
          <w:p w:rsidR="00F0141E" w:rsidRPr="00F0141E" w:rsidRDefault="00F0141E" w:rsidP="00F0141E">
            <w:pPr>
              <w:spacing w:after="0" w:line="240" w:lineRule="auto"/>
              <w:rPr>
                <w:rFonts w:ascii="Times New Roman" w:eastAsia="Times New Roman" w:hAnsi="Times New Roman" w:cs="Times New Roman"/>
                <w:b/>
                <w:color w:val="000000"/>
                <w:spacing w:val="20"/>
                <w:sz w:val="24"/>
                <w:szCs w:val="24"/>
                <w:lang w:eastAsia="pl-PL"/>
              </w:rPr>
            </w:pPr>
          </w:p>
        </w:tc>
      </w:tr>
      <w:tr w:rsidR="00F0141E" w:rsidRPr="00F0141E" w:rsidTr="00F0141E">
        <w:tc>
          <w:tcPr>
            <w:tcW w:w="2303" w:type="dxa"/>
            <w:tcBorders>
              <w:top w:val="nil"/>
              <w:left w:val="nil"/>
              <w:bottom w:val="single" w:sz="4" w:space="0" w:color="000000"/>
              <w:right w:val="nil"/>
            </w:tcBorders>
          </w:tcPr>
          <w:p w:rsidR="00F0141E" w:rsidRPr="00F0141E" w:rsidRDefault="00F0141E" w:rsidP="00F0141E">
            <w:pPr>
              <w:snapToGri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 xml:space="preserve">Tel./Fax    (+22) 722-13-80           </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Tel..          (+22) 722-11-81</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 xml:space="preserve">       </w:t>
            </w:r>
          </w:p>
        </w:tc>
        <w:tc>
          <w:tcPr>
            <w:tcW w:w="1945" w:type="dxa"/>
            <w:tcBorders>
              <w:top w:val="nil"/>
              <w:left w:val="nil"/>
              <w:bottom w:val="single" w:sz="4" w:space="0" w:color="000000"/>
              <w:right w:val="nil"/>
            </w:tcBorders>
          </w:tcPr>
          <w:p w:rsidR="00F0141E" w:rsidRPr="00F0141E" w:rsidRDefault="00F0141E" w:rsidP="00F0141E">
            <w:pPr>
              <w:snapToGri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REGON 014900974</w:t>
            </w:r>
          </w:p>
        </w:tc>
        <w:tc>
          <w:tcPr>
            <w:tcW w:w="1666" w:type="dxa"/>
            <w:tcBorders>
              <w:top w:val="nil"/>
              <w:left w:val="nil"/>
              <w:bottom w:val="single" w:sz="4" w:space="0" w:color="000000"/>
              <w:right w:val="nil"/>
            </w:tcBorders>
          </w:tcPr>
          <w:p w:rsidR="00F0141E" w:rsidRPr="00F0141E" w:rsidRDefault="00F0141E" w:rsidP="00F0141E">
            <w:pPr>
              <w:snapToGri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 xml:space="preserve">NIP 118-14-20-774        </w:t>
            </w:r>
          </w:p>
        </w:tc>
        <w:tc>
          <w:tcPr>
            <w:tcW w:w="3298" w:type="dxa"/>
            <w:gridSpan w:val="2"/>
            <w:tcBorders>
              <w:top w:val="nil"/>
              <w:left w:val="nil"/>
              <w:bottom w:val="single" w:sz="4" w:space="0" w:color="000000"/>
              <w:right w:val="nil"/>
            </w:tcBorders>
          </w:tcPr>
          <w:p w:rsidR="00F0141E" w:rsidRPr="00F0141E" w:rsidRDefault="00F0141E" w:rsidP="00F0141E">
            <w:pPr>
              <w:snapToGri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 xml:space="preserve">Getin Bank </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sz w:val="24"/>
                <w:szCs w:val="24"/>
                <w:lang w:eastAsia="pl-PL"/>
              </w:rPr>
              <w:t>76 1560 0013 2619 7045 3000 0002</w:t>
            </w:r>
          </w:p>
        </w:tc>
      </w:tr>
    </w:tbl>
    <w:p w:rsidR="00F0141E" w:rsidRPr="00F0141E" w:rsidRDefault="00F0141E" w:rsidP="00F0141E">
      <w:pPr>
        <w:overflowPunct w:val="0"/>
        <w:autoSpaceDE w:val="0"/>
        <w:autoSpaceDN w:val="0"/>
        <w:adjustRightInd w:val="0"/>
        <w:spacing w:before="360" w:after="0" w:line="240" w:lineRule="auto"/>
        <w:jc w:val="center"/>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 xml:space="preserve">SPECYFIKACJA </w:t>
      </w:r>
      <w:r w:rsidRPr="00F0141E">
        <w:rPr>
          <w:rFonts w:ascii="Times New Roman" w:eastAsia="Times New Roman" w:hAnsi="Times New Roman" w:cs="Times New Roman"/>
          <w:b/>
          <w:color w:val="000000"/>
          <w:sz w:val="24"/>
          <w:szCs w:val="24"/>
          <w:lang w:eastAsia="pl-PL"/>
        </w:rPr>
        <w:br/>
        <w:t>ISTOTNYCH WARUNKÓW ZAMÓWIENIA</w:t>
      </w:r>
    </w:p>
    <w:p w:rsidR="00F0141E" w:rsidRPr="00F0141E" w:rsidRDefault="00F0141E" w:rsidP="00F0141E">
      <w:pPr>
        <w:overflowPunct w:val="0"/>
        <w:autoSpaceDE w:val="0"/>
        <w:autoSpaceDN w:val="0"/>
        <w:adjustRightInd w:val="0"/>
        <w:spacing w:before="240" w:after="0" w:line="240" w:lineRule="auto"/>
        <w:jc w:val="center"/>
        <w:rPr>
          <w:rFonts w:ascii="Times New Roman" w:eastAsia="Times New Roman" w:hAnsi="Times New Roman" w:cs="Times New Roman"/>
          <w:b/>
          <w:color w:val="000000"/>
          <w:spacing w:val="20"/>
          <w:sz w:val="24"/>
          <w:szCs w:val="24"/>
          <w:lang w:eastAsia="pl-PL"/>
        </w:rPr>
      </w:pPr>
      <w:r w:rsidRPr="00F0141E">
        <w:rPr>
          <w:rFonts w:ascii="Times New Roman" w:eastAsia="Times New Roman" w:hAnsi="Times New Roman" w:cs="Times New Roman"/>
          <w:b/>
          <w:color w:val="000000"/>
          <w:spacing w:val="20"/>
          <w:sz w:val="24"/>
          <w:szCs w:val="24"/>
          <w:lang w:eastAsia="pl-PL"/>
        </w:rPr>
        <w:t>na:</w:t>
      </w:r>
    </w:p>
    <w:p w:rsidR="00F0141E" w:rsidRPr="003B5F60" w:rsidRDefault="00F0141E" w:rsidP="00F0141E">
      <w:pPr>
        <w:spacing w:after="0" w:line="240" w:lineRule="auto"/>
        <w:jc w:val="both"/>
        <w:rPr>
          <w:rFonts w:ascii="Times New Roman" w:eastAsia="Times New Roman" w:hAnsi="Times New Roman" w:cs="Times New Roman"/>
          <w:lang w:eastAsia="pl-PL"/>
        </w:rPr>
      </w:pPr>
      <w:r w:rsidRPr="00F0141E">
        <w:rPr>
          <w:rFonts w:ascii="Times New Roman" w:eastAsia="Times New Roman" w:hAnsi="Times New Roman" w:cs="Times New Roman"/>
          <w:b/>
          <w:color w:val="000000"/>
          <w:sz w:val="24"/>
          <w:szCs w:val="24"/>
          <w:lang w:eastAsia="pl-PL"/>
        </w:rPr>
        <w:t>„</w:t>
      </w:r>
      <w:r w:rsidR="0008441E">
        <w:rPr>
          <w:rFonts w:ascii="Times New Roman" w:eastAsia="Times New Roman" w:hAnsi="Times New Roman"/>
          <w:b/>
          <w:i/>
          <w:sz w:val="24"/>
          <w:lang w:eastAsia="pl-PL"/>
        </w:rPr>
        <w:t>Przebudowa drogi powiatowej nr 4109W na długości ok. 570 mb (etap I) w m. Wąsy Wieś gm. Leszno</w:t>
      </w:r>
      <w:r w:rsidRPr="00F0141E">
        <w:rPr>
          <w:rFonts w:ascii="Times New Roman" w:eastAsia="Times New Roman" w:hAnsi="Times New Roman" w:cs="Times New Roman"/>
          <w:b/>
          <w:i/>
          <w:sz w:val="24"/>
          <w:szCs w:val="24"/>
          <w:lang w:eastAsia="pl-PL"/>
        </w:rPr>
        <w:t>„</w:t>
      </w:r>
    </w:p>
    <w:p w:rsidR="00F0141E" w:rsidRPr="00F0141E" w:rsidRDefault="00F0141E" w:rsidP="00F0141E">
      <w:pPr>
        <w:spacing w:after="0" w:line="240" w:lineRule="auto"/>
        <w:jc w:val="both"/>
        <w:rPr>
          <w:rFonts w:ascii="Times New Roman" w:eastAsia="Times New Roman" w:hAnsi="Times New Roman" w:cs="Times New Roman"/>
          <w:b/>
          <w:i/>
          <w:color w:val="000000"/>
          <w:sz w:val="24"/>
          <w:szCs w:val="24"/>
          <w:lang w:eastAsia="pl-PL"/>
        </w:rPr>
      </w:pPr>
    </w:p>
    <w:p w:rsidR="00F0141E" w:rsidRPr="00F0141E" w:rsidRDefault="00F0141E" w:rsidP="00F0141E">
      <w:pPr>
        <w:overflowPunct w:val="0"/>
        <w:autoSpaceDE w:val="0"/>
        <w:autoSpaceDN w:val="0"/>
        <w:adjustRightInd w:val="0"/>
        <w:spacing w:before="240" w:after="0" w:line="240" w:lineRule="auto"/>
        <w:jc w:val="center"/>
        <w:rPr>
          <w:rFonts w:ascii="Times New Roman" w:eastAsia="Times New Roman" w:hAnsi="Times New Roman" w:cs="Times New Roman"/>
          <w:b/>
          <w:color w:val="000000"/>
          <w:spacing w:val="20"/>
          <w:sz w:val="24"/>
          <w:szCs w:val="24"/>
          <w:lang w:eastAsia="pl-PL"/>
        </w:rPr>
      </w:pPr>
    </w:p>
    <w:p w:rsidR="00F0141E" w:rsidRPr="00F0141E" w:rsidRDefault="00F0141E" w:rsidP="00F0141E">
      <w:pPr>
        <w:spacing w:after="0" w:line="240" w:lineRule="auto"/>
        <w:jc w:val="both"/>
        <w:rPr>
          <w:rFonts w:ascii="Times New Roman" w:eastAsia="Times New Roman" w:hAnsi="Times New Roman" w:cs="Times New Roman"/>
          <w:b/>
          <w:color w:val="000000"/>
          <w:sz w:val="24"/>
          <w:szCs w:val="24"/>
          <w:lang w:eastAsia="pl-PL"/>
        </w:rPr>
      </w:pPr>
    </w:p>
    <w:p w:rsidR="00F0141E" w:rsidRPr="00F0141E" w:rsidRDefault="00F0141E" w:rsidP="00F0141E">
      <w:pPr>
        <w:spacing w:after="0" w:line="240" w:lineRule="auto"/>
        <w:jc w:val="both"/>
        <w:rPr>
          <w:rFonts w:ascii="Times New Roman" w:eastAsia="Times New Roman" w:hAnsi="Times New Roman" w:cs="Times New Roman"/>
          <w:color w:val="000000"/>
          <w:sz w:val="24"/>
          <w:szCs w:val="24"/>
          <w:lang w:eastAsia="pl-PL"/>
        </w:rPr>
      </w:pPr>
    </w:p>
    <w:p w:rsidR="00F0141E" w:rsidRPr="00F0141E" w:rsidRDefault="00F0141E" w:rsidP="00F0141E">
      <w:pPr>
        <w:tabs>
          <w:tab w:val="left" w:pos="-2268"/>
          <w:tab w:val="left" w:pos="1560"/>
          <w:tab w:val="left" w:pos="1843"/>
        </w:tabs>
        <w:overflowPunct w:val="0"/>
        <w:autoSpaceDE w:val="0"/>
        <w:autoSpaceDN w:val="0"/>
        <w:adjustRightInd w:val="0"/>
        <w:spacing w:after="0" w:line="240" w:lineRule="auto"/>
        <w:jc w:val="both"/>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 xml:space="preserve">Zawartość:  </w:t>
      </w:r>
    </w:p>
    <w:p w:rsidR="00F0141E" w:rsidRPr="00F0141E" w:rsidRDefault="00F0141E" w:rsidP="00F0141E">
      <w:pPr>
        <w:tabs>
          <w:tab w:val="left" w:pos="-2268"/>
          <w:tab w:val="left" w:pos="1560"/>
          <w:tab w:val="left" w:pos="1843"/>
        </w:tabs>
        <w:overflowPunct w:val="0"/>
        <w:autoSpaceDE w:val="0"/>
        <w:autoSpaceDN w:val="0"/>
        <w:adjustRightInd w:val="0"/>
        <w:spacing w:after="0" w:line="240" w:lineRule="auto"/>
        <w:jc w:val="both"/>
        <w:rPr>
          <w:rFonts w:ascii="Times New Roman" w:eastAsia="Times New Roman" w:hAnsi="Times New Roman" w:cs="Times New Roman"/>
          <w:b/>
          <w:sz w:val="24"/>
          <w:szCs w:val="24"/>
          <w:lang w:eastAsia="pl-PL"/>
        </w:rPr>
      </w:pPr>
    </w:p>
    <w:p w:rsidR="00F0141E" w:rsidRPr="00F0141E" w:rsidRDefault="00F0141E" w:rsidP="00F0141E">
      <w:pPr>
        <w:tabs>
          <w:tab w:val="left" w:pos="1560"/>
          <w:tab w:val="left" w:pos="1843"/>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F0141E" w:rsidRPr="00F0141E" w:rsidRDefault="00F0141E" w:rsidP="00F0141E">
      <w:pPr>
        <w:tabs>
          <w:tab w:val="left" w:pos="1276"/>
          <w:tab w:val="left" w:pos="1701"/>
          <w:tab w:val="left" w:pos="1843"/>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Rozdział I</w:t>
      </w:r>
      <w:r w:rsidRPr="00F0141E">
        <w:rPr>
          <w:rFonts w:ascii="Times New Roman" w:eastAsia="Times New Roman" w:hAnsi="Times New Roman" w:cs="Times New Roman"/>
          <w:b/>
          <w:color w:val="000000"/>
          <w:sz w:val="24"/>
          <w:szCs w:val="24"/>
          <w:lang w:eastAsia="pl-PL"/>
        </w:rPr>
        <w:tab/>
        <w:t>-</w:t>
      </w:r>
      <w:r w:rsidRPr="00F0141E">
        <w:rPr>
          <w:rFonts w:ascii="Times New Roman" w:eastAsia="Times New Roman" w:hAnsi="Times New Roman" w:cs="Times New Roman"/>
          <w:b/>
          <w:color w:val="000000"/>
          <w:sz w:val="24"/>
          <w:szCs w:val="24"/>
          <w:lang w:eastAsia="pl-PL"/>
        </w:rPr>
        <w:tab/>
        <w:t xml:space="preserve">Instrukcja </w:t>
      </w:r>
    </w:p>
    <w:p w:rsidR="00F0141E" w:rsidRPr="00F0141E" w:rsidRDefault="00F0141E" w:rsidP="00F0141E">
      <w:pPr>
        <w:tabs>
          <w:tab w:val="left" w:pos="1276"/>
          <w:tab w:val="left" w:pos="1701"/>
          <w:tab w:val="left" w:pos="1843"/>
        </w:tabs>
        <w:overflowPunct w:val="0"/>
        <w:autoSpaceDE w:val="0"/>
        <w:autoSpaceDN w:val="0"/>
        <w:adjustRightInd w:val="0"/>
        <w:spacing w:before="120" w:after="0" w:line="240" w:lineRule="auto"/>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Rozdział II</w:t>
      </w:r>
      <w:r w:rsidRPr="00F0141E">
        <w:rPr>
          <w:rFonts w:ascii="Times New Roman" w:eastAsia="Times New Roman" w:hAnsi="Times New Roman" w:cs="Times New Roman"/>
          <w:b/>
          <w:color w:val="000000"/>
          <w:sz w:val="24"/>
          <w:szCs w:val="24"/>
          <w:lang w:eastAsia="pl-PL"/>
        </w:rPr>
        <w:tab/>
        <w:t>-</w:t>
      </w:r>
      <w:r w:rsidRPr="00F0141E">
        <w:rPr>
          <w:rFonts w:ascii="Times New Roman" w:eastAsia="Times New Roman" w:hAnsi="Times New Roman" w:cs="Times New Roman"/>
          <w:b/>
          <w:color w:val="000000"/>
          <w:sz w:val="24"/>
          <w:szCs w:val="24"/>
          <w:lang w:eastAsia="pl-PL"/>
        </w:rPr>
        <w:tab/>
        <w:t>Formularz oferty wraz z załączonymi formularzami (Nr 1 ÷ 8)</w:t>
      </w:r>
    </w:p>
    <w:p w:rsidR="00F0141E" w:rsidRPr="00F0141E" w:rsidRDefault="00F0141E" w:rsidP="00F0141E">
      <w:pPr>
        <w:tabs>
          <w:tab w:val="left" w:pos="1276"/>
          <w:tab w:val="left" w:pos="1701"/>
          <w:tab w:val="left" w:pos="1843"/>
        </w:tabs>
        <w:overflowPunct w:val="0"/>
        <w:autoSpaceDE w:val="0"/>
        <w:autoSpaceDN w:val="0"/>
        <w:adjustRightInd w:val="0"/>
        <w:spacing w:before="120" w:after="0" w:line="240" w:lineRule="auto"/>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Rozdział III</w:t>
      </w:r>
      <w:r w:rsidRPr="00F0141E">
        <w:rPr>
          <w:rFonts w:ascii="Times New Roman" w:eastAsia="Times New Roman" w:hAnsi="Times New Roman" w:cs="Times New Roman"/>
          <w:b/>
          <w:color w:val="000000"/>
          <w:sz w:val="24"/>
          <w:szCs w:val="24"/>
          <w:lang w:eastAsia="pl-PL"/>
        </w:rPr>
        <w:tab/>
        <w:t>-</w:t>
      </w:r>
      <w:r w:rsidRPr="00F0141E">
        <w:rPr>
          <w:rFonts w:ascii="Times New Roman" w:eastAsia="Times New Roman" w:hAnsi="Times New Roman" w:cs="Times New Roman"/>
          <w:b/>
          <w:color w:val="000000"/>
          <w:sz w:val="24"/>
          <w:szCs w:val="24"/>
          <w:lang w:eastAsia="pl-PL"/>
        </w:rPr>
        <w:tab/>
        <w:t>Projekt umowy.</w:t>
      </w:r>
    </w:p>
    <w:p w:rsidR="00F0141E" w:rsidRPr="00F0141E" w:rsidRDefault="00F0141E" w:rsidP="00F0141E">
      <w:pPr>
        <w:tabs>
          <w:tab w:val="left" w:pos="1276"/>
          <w:tab w:val="left" w:pos="1701"/>
          <w:tab w:val="left" w:pos="1843"/>
        </w:tabs>
        <w:overflowPunct w:val="0"/>
        <w:autoSpaceDE w:val="0"/>
        <w:autoSpaceDN w:val="0"/>
        <w:adjustRightInd w:val="0"/>
        <w:spacing w:before="120" w:after="0" w:line="240" w:lineRule="auto"/>
        <w:rPr>
          <w:rFonts w:ascii="Times New Roman" w:eastAsia="Times New Roman" w:hAnsi="Times New Roman" w:cs="Times New Roman"/>
          <w:b/>
          <w:color w:val="000000"/>
          <w:sz w:val="24"/>
          <w:szCs w:val="24"/>
          <w:lang w:eastAsia="pl-PL"/>
        </w:rPr>
      </w:pPr>
    </w:p>
    <w:p w:rsidR="00F0141E" w:rsidRPr="00F0141E" w:rsidRDefault="00F0141E" w:rsidP="00F0141E">
      <w:pPr>
        <w:numPr>
          <w:ilvl w:val="12"/>
          <w:numId w:val="0"/>
        </w:numPr>
        <w:tabs>
          <w:tab w:val="left" w:pos="2694"/>
          <w:tab w:val="left" w:pos="2977"/>
          <w:tab w:val="left" w:pos="3686"/>
        </w:tabs>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b/>
          <w:color w:val="000000"/>
          <w:sz w:val="24"/>
          <w:szCs w:val="24"/>
          <w:lang w:eastAsia="pl-PL"/>
        </w:rPr>
        <w:t>Załącznik Nr 1:</w:t>
      </w:r>
      <w:r w:rsidRPr="00F0141E">
        <w:rPr>
          <w:rFonts w:ascii="Times New Roman" w:eastAsia="Times New Roman" w:hAnsi="Times New Roman" w:cs="Times New Roman"/>
          <w:color w:val="000000"/>
          <w:sz w:val="24"/>
          <w:szCs w:val="24"/>
          <w:lang w:eastAsia="pl-PL"/>
        </w:rPr>
        <w:t xml:space="preserve"> przedmiar robót (materiał pomocniczy). </w:t>
      </w:r>
    </w:p>
    <w:p w:rsidR="00F0141E" w:rsidRPr="00F0141E" w:rsidRDefault="00F0141E" w:rsidP="00F0141E">
      <w:pPr>
        <w:numPr>
          <w:ilvl w:val="12"/>
          <w:numId w:val="0"/>
        </w:numPr>
        <w:tabs>
          <w:tab w:val="left" w:pos="2694"/>
          <w:tab w:val="left" w:pos="2977"/>
          <w:tab w:val="left" w:pos="3686"/>
        </w:tabs>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b/>
          <w:color w:val="000000"/>
          <w:sz w:val="24"/>
          <w:szCs w:val="24"/>
          <w:lang w:eastAsia="pl-PL"/>
        </w:rPr>
        <w:t>Załącznik Nr 2</w:t>
      </w:r>
      <w:r w:rsidRPr="00F0141E">
        <w:rPr>
          <w:rFonts w:ascii="Times New Roman" w:eastAsia="Times New Roman" w:hAnsi="Times New Roman" w:cs="Times New Roman"/>
          <w:color w:val="000000"/>
          <w:sz w:val="24"/>
          <w:szCs w:val="24"/>
          <w:lang w:eastAsia="pl-PL"/>
        </w:rPr>
        <w:t xml:space="preserve">: specyfikacje techniczne wykonania i odbioru robót. </w:t>
      </w:r>
    </w:p>
    <w:p w:rsidR="00F0141E" w:rsidRPr="00F0141E" w:rsidRDefault="00F0141E" w:rsidP="00F0141E">
      <w:pPr>
        <w:numPr>
          <w:ilvl w:val="12"/>
          <w:numId w:val="0"/>
        </w:numPr>
        <w:tabs>
          <w:tab w:val="left" w:pos="2694"/>
          <w:tab w:val="left" w:pos="2977"/>
          <w:tab w:val="left" w:pos="3686"/>
        </w:tabs>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b/>
          <w:color w:val="000000"/>
          <w:sz w:val="24"/>
          <w:szCs w:val="24"/>
          <w:lang w:eastAsia="pl-PL"/>
        </w:rPr>
        <w:t>Załącznik Nr 3</w:t>
      </w:r>
      <w:r w:rsidRPr="00F0141E">
        <w:rPr>
          <w:rFonts w:ascii="Times New Roman" w:eastAsia="Times New Roman" w:hAnsi="Times New Roman" w:cs="Times New Roman"/>
          <w:color w:val="000000"/>
          <w:sz w:val="24"/>
          <w:szCs w:val="24"/>
          <w:lang w:eastAsia="pl-PL"/>
        </w:rPr>
        <w:t>: dokumentacja projektowa</w:t>
      </w:r>
    </w:p>
    <w:p w:rsidR="00F0141E" w:rsidRPr="00F0141E" w:rsidRDefault="00F0141E" w:rsidP="00F0141E">
      <w:pPr>
        <w:numPr>
          <w:ilvl w:val="12"/>
          <w:numId w:val="0"/>
        </w:numPr>
        <w:tabs>
          <w:tab w:val="left" w:pos="2694"/>
          <w:tab w:val="left" w:pos="2977"/>
          <w:tab w:val="left" w:pos="3686"/>
        </w:tabs>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tabs>
          <w:tab w:val="left" w:pos="-2268"/>
          <w:tab w:val="left" w:pos="708"/>
        </w:tabs>
        <w:overflowPunct w:val="0"/>
        <w:autoSpaceDE w:val="0"/>
        <w:autoSpaceDN w:val="0"/>
        <w:adjustRightInd w:val="0"/>
        <w:spacing w:after="0" w:line="240" w:lineRule="auto"/>
        <w:jc w:val="both"/>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Tryb:</w:t>
      </w:r>
      <w:r w:rsidRPr="00F0141E">
        <w:rPr>
          <w:rFonts w:ascii="Times New Roman" w:eastAsia="Times New Roman" w:hAnsi="Times New Roman" w:cs="Times New Roman"/>
          <w:b/>
          <w:sz w:val="24"/>
          <w:szCs w:val="24"/>
          <w:lang w:eastAsia="pl-PL"/>
        </w:rPr>
        <w:tab/>
      </w:r>
      <w:r w:rsidR="00681FB5">
        <w:rPr>
          <w:rFonts w:ascii="Times New Roman" w:eastAsia="Times New Roman" w:hAnsi="Times New Roman" w:cs="Times New Roman"/>
          <w:b/>
          <w:sz w:val="24"/>
          <w:szCs w:val="24"/>
          <w:lang w:eastAsia="pl-PL"/>
        </w:rPr>
        <w:t>przetarg nieograniczony nr Zp -7</w:t>
      </w:r>
      <w:r w:rsidRPr="00F0141E">
        <w:rPr>
          <w:rFonts w:ascii="Times New Roman" w:eastAsia="Times New Roman" w:hAnsi="Times New Roman" w:cs="Times New Roman"/>
          <w:b/>
          <w:sz w:val="24"/>
          <w:szCs w:val="24"/>
          <w:lang w:eastAsia="pl-PL"/>
        </w:rPr>
        <w:t>/2016</w:t>
      </w:r>
    </w:p>
    <w:p w:rsidR="00F0141E" w:rsidRPr="00F0141E" w:rsidRDefault="00F0141E" w:rsidP="00F0141E">
      <w:pPr>
        <w:tabs>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F0141E" w:rsidRPr="00F0141E" w:rsidRDefault="00F0141E" w:rsidP="00F0141E">
      <w:pPr>
        <w:tabs>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F0141E" w:rsidRPr="00F0141E" w:rsidRDefault="00F0141E" w:rsidP="00F0141E">
      <w:pPr>
        <w:tabs>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F0141E" w:rsidRPr="00F0141E" w:rsidRDefault="00F0141E" w:rsidP="00F0141E">
      <w:pPr>
        <w:tabs>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F0141E" w:rsidRPr="00F0141E" w:rsidRDefault="00F0141E" w:rsidP="00F0141E">
      <w:pPr>
        <w:tabs>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F0141E" w:rsidRPr="00F0141E" w:rsidRDefault="00F0141E" w:rsidP="00F0141E">
      <w:pPr>
        <w:tabs>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F0141E" w:rsidRPr="00F0141E" w:rsidRDefault="00F0141E" w:rsidP="00F0141E">
      <w:pPr>
        <w:tabs>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F0141E" w:rsidRDefault="00F0141E" w:rsidP="00F0141E">
      <w:pPr>
        <w:tabs>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08441E" w:rsidRDefault="0008441E" w:rsidP="00F0141E">
      <w:pPr>
        <w:tabs>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681FB5" w:rsidRDefault="00681FB5" w:rsidP="00F0141E">
      <w:pPr>
        <w:tabs>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F0141E" w:rsidRPr="00F0141E" w:rsidRDefault="00F0141E" w:rsidP="00F0141E">
      <w:pPr>
        <w:tabs>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lastRenderedPageBreak/>
        <w:t>Rozdział I – INSTRUKCJA</w:t>
      </w:r>
    </w:p>
    <w:p w:rsidR="00F0141E" w:rsidRPr="00F0141E" w:rsidRDefault="00F0141E" w:rsidP="00F0141E">
      <w:pPr>
        <w:tabs>
          <w:tab w:val="left" w:pos="0"/>
        </w:tabs>
        <w:overflowPunct w:val="0"/>
        <w:autoSpaceDE w:val="0"/>
        <w:autoSpaceDN w:val="0"/>
        <w:adjustRightInd w:val="0"/>
        <w:spacing w:before="240" w:after="0" w:line="36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art. 1.</w:t>
      </w:r>
    </w:p>
    <w:p w:rsidR="00F0141E" w:rsidRPr="00F0141E" w:rsidRDefault="00F0141E" w:rsidP="00F0141E">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ZAMAWIAJĄCY.</w:t>
      </w:r>
    </w:p>
    <w:p w:rsidR="00F0141E" w:rsidRPr="00F0141E" w:rsidRDefault="00F0141E" w:rsidP="00F0141E">
      <w:pPr>
        <w:spacing w:after="0" w:line="240" w:lineRule="auto"/>
        <w:jc w:val="both"/>
        <w:rPr>
          <w:rFonts w:ascii="Times New Roman" w:eastAsia="Times New Roman" w:hAnsi="Times New Roman" w:cs="Times New Roman"/>
          <w:lang w:eastAsia="pl-PL"/>
        </w:rPr>
      </w:pPr>
      <w:r w:rsidRPr="00F0141E">
        <w:rPr>
          <w:rFonts w:ascii="Times New Roman" w:eastAsia="Times New Roman" w:hAnsi="Times New Roman" w:cs="Times New Roman"/>
          <w:color w:val="000000"/>
          <w:sz w:val="24"/>
          <w:szCs w:val="24"/>
          <w:lang w:eastAsia="pl-PL"/>
        </w:rPr>
        <w:t>Zarząd Dróg Powiatowych w Ożarowie Mazowieckim, ul. Poznańska 300, 05 – 850 Ożarów Mazowiecki NIP: 118 – 14 – 20 – 774, REGON: 014900974, zaprasza do ubiegania się o zamówienie publiczne, prowadzone w trybie prze</w:t>
      </w:r>
      <w:r w:rsidR="00681FB5">
        <w:rPr>
          <w:rFonts w:ascii="Times New Roman" w:eastAsia="Times New Roman" w:hAnsi="Times New Roman" w:cs="Times New Roman"/>
          <w:color w:val="000000"/>
          <w:sz w:val="24"/>
          <w:szCs w:val="24"/>
          <w:lang w:eastAsia="pl-PL"/>
        </w:rPr>
        <w:t>targu nieograniczonego nr ZP - 7</w:t>
      </w:r>
      <w:r w:rsidRPr="00F0141E">
        <w:rPr>
          <w:rFonts w:ascii="Times New Roman" w:eastAsia="Times New Roman" w:hAnsi="Times New Roman" w:cs="Times New Roman"/>
          <w:color w:val="000000"/>
          <w:sz w:val="24"/>
          <w:szCs w:val="24"/>
          <w:lang w:eastAsia="pl-PL"/>
        </w:rPr>
        <w:t>/2016 pn:</w:t>
      </w:r>
      <w:r w:rsidRPr="00F0141E">
        <w:rPr>
          <w:rFonts w:ascii="Times New Roman" w:eastAsia="Times New Roman" w:hAnsi="Times New Roman" w:cs="Times New Roman"/>
          <w:b/>
          <w:i/>
          <w:sz w:val="24"/>
          <w:lang w:eastAsia="pl-PL"/>
        </w:rPr>
        <w:t xml:space="preserve"> </w:t>
      </w:r>
      <w:r w:rsidRPr="00F0141E">
        <w:rPr>
          <w:rFonts w:ascii="Times New Roman" w:eastAsia="Times New Roman" w:hAnsi="Times New Roman" w:cs="Times New Roman"/>
          <w:b/>
          <w:sz w:val="24"/>
          <w:lang w:eastAsia="pl-PL"/>
        </w:rPr>
        <w:t>„</w:t>
      </w:r>
      <w:r w:rsidR="0008441E">
        <w:rPr>
          <w:rFonts w:ascii="Times New Roman" w:eastAsia="Times New Roman" w:hAnsi="Times New Roman"/>
          <w:b/>
          <w:i/>
          <w:sz w:val="24"/>
          <w:lang w:eastAsia="pl-PL"/>
        </w:rPr>
        <w:t>Przebudowa drogi powiatowej nr 4109W na długości ok. 570 mb (etap I) w m. Wąsy Wieś gm. Leszno</w:t>
      </w:r>
      <w:r w:rsidRPr="00F0141E">
        <w:rPr>
          <w:rFonts w:ascii="Times New Roman" w:eastAsia="Times New Roman" w:hAnsi="Times New Roman" w:cs="Times New Roman"/>
          <w:b/>
          <w:sz w:val="24"/>
          <w:lang w:eastAsia="pl-PL"/>
        </w:rPr>
        <w:t>”</w:t>
      </w:r>
      <w:r w:rsidRPr="00F0141E">
        <w:rPr>
          <w:rFonts w:ascii="Times New Roman" w:eastAsia="Times New Roman" w:hAnsi="Times New Roman" w:cs="Times New Roman"/>
          <w:lang w:eastAsia="pl-PL"/>
        </w:rPr>
        <w:t>.</w:t>
      </w:r>
    </w:p>
    <w:p w:rsidR="00F0141E" w:rsidRPr="00F0141E" w:rsidRDefault="00F0141E" w:rsidP="00F0141E">
      <w:pPr>
        <w:spacing w:before="120" w:after="0" w:line="240" w:lineRule="auto"/>
        <w:jc w:val="center"/>
        <w:rPr>
          <w:rFonts w:ascii="Times New Roman" w:eastAsia="Times New Roman" w:hAnsi="Times New Roman" w:cs="Times New Roman"/>
          <w:b/>
          <w:bCs/>
          <w:sz w:val="24"/>
          <w:szCs w:val="24"/>
          <w:lang w:eastAsia="pl-PL"/>
        </w:rPr>
      </w:pPr>
    </w:p>
    <w:p w:rsidR="00F0141E" w:rsidRPr="00F0141E" w:rsidRDefault="00F0141E" w:rsidP="00F0141E">
      <w:pPr>
        <w:spacing w:before="120" w:after="0" w:line="240" w:lineRule="auto"/>
        <w:jc w:val="center"/>
        <w:rPr>
          <w:rFonts w:ascii="Times New Roman" w:eastAsia="Times New Roman" w:hAnsi="Times New Roman" w:cs="Times New Roman"/>
          <w:b/>
          <w:bCs/>
          <w:sz w:val="24"/>
          <w:szCs w:val="24"/>
          <w:lang w:eastAsia="pl-PL"/>
        </w:rPr>
      </w:pPr>
      <w:r w:rsidRPr="00F0141E">
        <w:rPr>
          <w:rFonts w:ascii="Times New Roman" w:eastAsia="Times New Roman" w:hAnsi="Times New Roman" w:cs="Times New Roman"/>
          <w:b/>
          <w:bCs/>
          <w:sz w:val="24"/>
          <w:szCs w:val="24"/>
          <w:lang w:eastAsia="pl-PL"/>
        </w:rPr>
        <w:t>art. 2.</w:t>
      </w:r>
    </w:p>
    <w:p w:rsidR="00F0141E" w:rsidRPr="00F0141E" w:rsidRDefault="00F0141E" w:rsidP="00F0141E">
      <w:pPr>
        <w:spacing w:before="120" w:after="0" w:line="240" w:lineRule="auto"/>
        <w:jc w:val="center"/>
        <w:rPr>
          <w:rFonts w:ascii="Times New Roman" w:eastAsia="Times New Roman" w:hAnsi="Times New Roman" w:cs="Times New Roman"/>
          <w:b/>
          <w:bCs/>
          <w:sz w:val="24"/>
          <w:szCs w:val="24"/>
          <w:lang w:eastAsia="pl-PL"/>
        </w:rPr>
      </w:pPr>
    </w:p>
    <w:p w:rsidR="00F0141E" w:rsidRPr="00F0141E" w:rsidRDefault="00F0141E" w:rsidP="00F0141E">
      <w:pPr>
        <w:tabs>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INFORMACJE OGÓLNE</w:t>
      </w:r>
    </w:p>
    <w:p w:rsidR="00F0141E" w:rsidRPr="00F0141E" w:rsidRDefault="00F0141E" w:rsidP="00F0141E">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 1.</w:t>
      </w:r>
    </w:p>
    <w:p w:rsidR="00F0141E" w:rsidRPr="00F0141E" w:rsidRDefault="00F0141E" w:rsidP="00F0141E">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u w:val="single"/>
          <w:lang w:eastAsia="pl-PL"/>
        </w:rPr>
      </w:pPr>
      <w:r w:rsidRPr="00F0141E">
        <w:rPr>
          <w:rFonts w:ascii="Times New Roman" w:eastAsia="Times New Roman" w:hAnsi="Times New Roman" w:cs="Times New Roman"/>
          <w:b/>
          <w:sz w:val="24"/>
          <w:szCs w:val="24"/>
          <w:u w:val="single"/>
          <w:lang w:eastAsia="pl-PL"/>
        </w:rPr>
        <w:t>Podstawa prawna.</w:t>
      </w:r>
    </w:p>
    <w:p w:rsidR="00F0141E" w:rsidRPr="00F0141E" w:rsidRDefault="00F0141E" w:rsidP="00F0141E">
      <w:pPr>
        <w:numPr>
          <w:ilvl w:val="0"/>
          <w:numId w:val="1"/>
        </w:numPr>
        <w:autoSpaceDE w:val="0"/>
        <w:autoSpaceDN w:val="0"/>
        <w:adjustRightInd w:val="0"/>
        <w:spacing w:after="0" w:line="240" w:lineRule="auto"/>
        <w:ind w:left="357" w:hanging="357"/>
        <w:jc w:val="both"/>
        <w:rPr>
          <w:rFonts w:ascii="Times New Roman" w:eastAsia="Arial Unicode MS"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Ustawa z dnia 29 stycznia 2004 r. Prawo zamówie</w:t>
      </w:r>
      <w:r w:rsidRPr="00F0141E">
        <w:rPr>
          <w:rFonts w:ascii="Times New Roman" w:eastAsia="Arial Unicode MS" w:hAnsi="Times New Roman" w:cs="Times New Roman"/>
          <w:color w:val="000000"/>
          <w:sz w:val="24"/>
          <w:szCs w:val="24"/>
          <w:lang w:eastAsia="pl-PL"/>
        </w:rPr>
        <w:t>ń publicznych, opublikowana w Dz. U. z 2015 r., poz. 2164 z późniejszymi zmianami, zwana dal</w:t>
      </w:r>
      <w:r w:rsidRPr="00F0141E">
        <w:rPr>
          <w:rFonts w:ascii="Times New Roman" w:eastAsia="Times New Roman" w:hAnsi="Times New Roman" w:cs="Times New Roman"/>
          <w:color w:val="000000"/>
          <w:sz w:val="24"/>
          <w:szCs w:val="24"/>
          <w:lang w:eastAsia="pl-PL"/>
        </w:rPr>
        <w:t>ej ustaw</w:t>
      </w:r>
      <w:r w:rsidRPr="00F0141E">
        <w:rPr>
          <w:rFonts w:ascii="Times New Roman" w:eastAsia="Arial Unicode MS" w:hAnsi="Times New Roman" w:cs="Times New Roman"/>
          <w:color w:val="000000"/>
          <w:sz w:val="24"/>
          <w:szCs w:val="24"/>
          <w:lang w:eastAsia="pl-PL"/>
        </w:rPr>
        <w:t>ą, wraz z aktami wykonawczymi do tej ustawy.</w:t>
      </w:r>
    </w:p>
    <w:p w:rsidR="00F0141E" w:rsidRPr="00F0141E" w:rsidRDefault="00F0141E" w:rsidP="00F0141E">
      <w:pPr>
        <w:numPr>
          <w:ilvl w:val="0"/>
          <w:numId w:val="1"/>
        </w:numPr>
        <w:spacing w:before="120" w:after="0" w:line="240" w:lineRule="auto"/>
        <w:ind w:left="357" w:hanging="357"/>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Tryb zamówienia publicznego –</w:t>
      </w:r>
      <w:r w:rsidRPr="00F0141E">
        <w:rPr>
          <w:rFonts w:ascii="Times New Roman" w:eastAsia="Times New Roman" w:hAnsi="Times New Roman" w:cs="Times New Roman"/>
          <w:color w:val="000000"/>
          <w:spacing w:val="40"/>
          <w:sz w:val="24"/>
          <w:szCs w:val="24"/>
          <w:lang w:eastAsia="pl-PL"/>
        </w:rPr>
        <w:t xml:space="preserve"> przetarg nieograniczony.</w:t>
      </w:r>
    </w:p>
    <w:p w:rsidR="00F0141E" w:rsidRPr="00F0141E" w:rsidRDefault="00F0141E" w:rsidP="00F0141E">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p>
    <w:p w:rsidR="00F0141E" w:rsidRPr="00F0141E" w:rsidRDefault="00F0141E" w:rsidP="00F0141E">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 2.</w:t>
      </w:r>
    </w:p>
    <w:p w:rsidR="00F0141E" w:rsidRPr="00F0141E" w:rsidRDefault="00F0141E" w:rsidP="00F0141E">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u w:val="single"/>
          <w:lang w:eastAsia="pl-PL"/>
        </w:rPr>
      </w:pPr>
      <w:r w:rsidRPr="00F0141E">
        <w:rPr>
          <w:rFonts w:ascii="Times New Roman" w:eastAsia="Times New Roman" w:hAnsi="Times New Roman" w:cs="Times New Roman"/>
          <w:b/>
          <w:sz w:val="24"/>
          <w:szCs w:val="24"/>
          <w:u w:val="single"/>
          <w:lang w:eastAsia="pl-PL"/>
        </w:rPr>
        <w:t>Dopuszczenie wykonawcy do udziału w przetargu nieograniczonym.</w:t>
      </w:r>
    </w:p>
    <w:p w:rsidR="00F0141E" w:rsidRPr="00F0141E" w:rsidRDefault="00F0141E" w:rsidP="007F1DC0">
      <w:pPr>
        <w:numPr>
          <w:ilvl w:val="0"/>
          <w:numId w:val="55"/>
        </w:numPr>
        <w:autoSpaceDE w:val="0"/>
        <w:autoSpaceDN w:val="0"/>
        <w:adjustRightInd w:val="0"/>
        <w:spacing w:after="0" w:line="360" w:lineRule="auto"/>
        <w:jc w:val="both"/>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Wykonawcy mogą wspólnie ubiegać się o udzielenie zamówienia.</w:t>
      </w:r>
    </w:p>
    <w:p w:rsidR="00F0141E" w:rsidRPr="00F0141E" w:rsidRDefault="00F0141E" w:rsidP="00F0141E">
      <w:pPr>
        <w:autoSpaceDE w:val="0"/>
        <w:autoSpaceDN w:val="0"/>
        <w:adjustRightInd w:val="0"/>
        <w:spacing w:after="0" w:line="360" w:lineRule="auto"/>
        <w:jc w:val="both"/>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W takim przypadku wykonawcy ustanawiają pełnomocnika do reprezentowania ich w postępowaniu o udzielenie zamówienia albo reprezentowania w postępowaniu i zawarcia umowy w sprawie zamówienia publicznego.</w:t>
      </w:r>
    </w:p>
    <w:p w:rsidR="00F0141E" w:rsidRPr="00F0141E" w:rsidRDefault="00F0141E" w:rsidP="007F1DC0">
      <w:pPr>
        <w:numPr>
          <w:ilvl w:val="0"/>
          <w:numId w:val="55"/>
        </w:numPr>
        <w:autoSpaceDE w:val="0"/>
        <w:autoSpaceDN w:val="0"/>
        <w:adjustRightInd w:val="0"/>
        <w:spacing w:after="0" w:line="360" w:lineRule="auto"/>
        <w:jc w:val="both"/>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Przepisy dotyczące wykonawcy stosuje się odpowiednio do wykonawców, o których mowa w ust. 1.</w:t>
      </w:r>
    </w:p>
    <w:p w:rsidR="00F0141E" w:rsidRPr="00F0141E" w:rsidRDefault="00F0141E" w:rsidP="00F0141E">
      <w:pPr>
        <w:autoSpaceDE w:val="0"/>
        <w:autoSpaceDN w:val="0"/>
        <w:adjustRightInd w:val="0"/>
        <w:spacing w:after="0" w:line="360" w:lineRule="auto"/>
        <w:jc w:val="both"/>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ab/>
      </w:r>
      <w:r w:rsidRPr="00F0141E">
        <w:rPr>
          <w:rFonts w:ascii="Times New Roman" w:eastAsia="Calibri" w:hAnsi="Times New Roman" w:cs="Times New Roman"/>
          <w:sz w:val="24"/>
          <w:szCs w:val="24"/>
          <w:lang w:eastAsia="pl-PL"/>
        </w:rPr>
        <w:tab/>
        <w:t>W przypadku, gdy wykonawca składa więcej niż jedną ofertę samodzielnie lub wspólnie z innymi wykonawcami, oferty takiego wykonawcy zostaną odrzucone.</w:t>
      </w:r>
    </w:p>
    <w:p w:rsidR="00F0141E" w:rsidRPr="00F0141E" w:rsidRDefault="00F0141E" w:rsidP="007F1DC0">
      <w:pPr>
        <w:numPr>
          <w:ilvl w:val="0"/>
          <w:numId w:val="55"/>
        </w:numPr>
        <w:autoSpaceDE w:val="0"/>
        <w:autoSpaceDN w:val="0"/>
        <w:adjustRightInd w:val="0"/>
        <w:spacing w:after="0" w:line="360" w:lineRule="auto"/>
        <w:jc w:val="both"/>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 xml:space="preserve">Wykonawca może powierzyć wykonanie części zamówienia podwykonawcy. </w:t>
      </w:r>
    </w:p>
    <w:p w:rsidR="00F0141E" w:rsidRPr="00F0141E" w:rsidRDefault="00F0141E" w:rsidP="007F1DC0">
      <w:pPr>
        <w:numPr>
          <w:ilvl w:val="0"/>
          <w:numId w:val="55"/>
        </w:numPr>
        <w:autoSpaceDE w:val="0"/>
        <w:autoSpaceDN w:val="0"/>
        <w:adjustRightInd w:val="0"/>
        <w:spacing w:after="0" w:line="360" w:lineRule="auto"/>
        <w:jc w:val="both"/>
        <w:rPr>
          <w:rFonts w:ascii="Times New Roman" w:eastAsia="Calibri" w:hAnsi="Times New Roman" w:cs="Times New Roman"/>
          <w:sz w:val="24"/>
          <w:szCs w:val="24"/>
          <w:lang w:eastAsia="pl-PL"/>
        </w:rPr>
      </w:pPr>
      <w:r w:rsidRPr="00F0141E">
        <w:rPr>
          <w:rFonts w:ascii="Times New Roman" w:eastAsia="Calibri" w:hAnsi="Times New Roman" w:cs="Times New Roman"/>
          <w:bCs/>
          <w:sz w:val="24"/>
          <w:szCs w:val="24"/>
          <w:lang w:eastAsia="pl-PL"/>
        </w:rPr>
        <w:t xml:space="preserve">Zamawiający nie zastrzega obowiązku osobistego wykonania przez Wykonawcę kluczowych części zamówienia. </w:t>
      </w:r>
    </w:p>
    <w:p w:rsidR="00F0141E" w:rsidRPr="00F0141E" w:rsidRDefault="00F0141E" w:rsidP="007F1DC0">
      <w:pPr>
        <w:numPr>
          <w:ilvl w:val="0"/>
          <w:numId w:val="55"/>
        </w:numPr>
        <w:autoSpaceDE w:val="0"/>
        <w:autoSpaceDN w:val="0"/>
        <w:adjustRightInd w:val="0"/>
        <w:spacing w:after="0" w:line="360" w:lineRule="auto"/>
        <w:jc w:val="both"/>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Zamawiający żąda wskazania przez Wykonawcę części zamówienia, której wykonanie zamierza powierzyć podwykonawcy.</w:t>
      </w:r>
    </w:p>
    <w:p w:rsidR="00F0141E" w:rsidRPr="00F0141E" w:rsidRDefault="00F0141E" w:rsidP="007F1DC0">
      <w:pPr>
        <w:numPr>
          <w:ilvl w:val="0"/>
          <w:numId w:val="55"/>
        </w:numPr>
        <w:autoSpaceDE w:val="0"/>
        <w:autoSpaceDN w:val="0"/>
        <w:adjustRightInd w:val="0"/>
        <w:spacing w:after="0" w:line="360" w:lineRule="auto"/>
        <w:jc w:val="both"/>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lastRenderedPageBreak/>
        <w:t>Zamawiający żąda podania przez Wykonawcę nazw (firm) podwykonawców, na których zasoby Wykonawca powołuje się na zasadach określonych w art. 26 ust. 2b ustawy, w celu wykazania spełniania warunków udziału w postępowaniu, o których mowa w art. 22 ust. 1 ustawy.</w:t>
      </w:r>
    </w:p>
    <w:p w:rsidR="00F0141E" w:rsidRPr="00F0141E" w:rsidRDefault="00F0141E" w:rsidP="00F0141E">
      <w:pPr>
        <w:tabs>
          <w:tab w:val="left" w:pos="708"/>
        </w:tabs>
        <w:overflowPunct w:val="0"/>
        <w:autoSpaceDE w:val="0"/>
        <w:autoSpaceDN w:val="0"/>
        <w:adjustRightInd w:val="0"/>
        <w:spacing w:before="240" w:after="0" w:line="36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art. 3.</w:t>
      </w:r>
    </w:p>
    <w:p w:rsidR="00F0141E" w:rsidRPr="00F0141E" w:rsidRDefault="00F0141E" w:rsidP="00F0141E">
      <w:pPr>
        <w:tabs>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PRZEDMIOT ZAMÓWIENIA</w:t>
      </w:r>
    </w:p>
    <w:p w:rsidR="00F0141E" w:rsidRPr="00F0141E" w:rsidRDefault="00F0141E" w:rsidP="00F0141E">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p>
    <w:p w:rsidR="00F0141E" w:rsidRPr="00F0141E" w:rsidRDefault="00F0141E" w:rsidP="00F0141E">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 1</w:t>
      </w:r>
    </w:p>
    <w:p w:rsidR="00F0141E" w:rsidRPr="00F0141E" w:rsidRDefault="00F0141E" w:rsidP="00F01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b/>
          <w:color w:val="0D0D0D" w:themeColor="text1" w:themeTint="F2"/>
          <w:sz w:val="24"/>
          <w:szCs w:val="24"/>
          <w:lang w:eastAsia="pl-PL"/>
        </w:rPr>
      </w:pPr>
      <w:r w:rsidRPr="00F0141E">
        <w:rPr>
          <w:rFonts w:ascii="Times New Roman" w:eastAsia="Arial Unicode MS" w:hAnsi="Times New Roman" w:cs="Times New Roman"/>
          <w:b/>
          <w:color w:val="0D0D0D" w:themeColor="text1" w:themeTint="F2"/>
          <w:sz w:val="24"/>
          <w:szCs w:val="24"/>
          <w:lang w:eastAsia="pl-PL"/>
        </w:rPr>
        <w:t xml:space="preserve">Opis przedmiotu zamówienia: 45.23.31.20 – 6 – roboty w zakresie budowy dróg, </w:t>
      </w:r>
      <w:r w:rsidRPr="00F0141E">
        <w:rPr>
          <w:rFonts w:ascii="Times New Roman" w:eastAsia="Calibri" w:hAnsi="Times New Roman" w:cs="Times New Roman"/>
          <w:b/>
          <w:color w:val="0D0D0D" w:themeColor="text1" w:themeTint="F2"/>
          <w:sz w:val="24"/>
          <w:szCs w:val="24"/>
          <w:lang w:eastAsia="pl-PL"/>
        </w:rPr>
        <w:t xml:space="preserve">45.23.31.40-2 – roboty drogowe, 45.23.32.23-8 – wymiana nawierzchni drogowej, 45.23.24.52 – 5 – roboty odwadniające, 45.31.56.00 – 4 – instalacje niskiego napięcia, 45.23.20.00 – 2 – roboty pomocnicze w zakresie rurociągów i kabli, 45.23.32.22-1 – roboty w zakresie chodników, </w:t>
      </w:r>
      <w:r w:rsidR="0008441E" w:rsidRPr="0008441E">
        <w:rPr>
          <w:rFonts w:ascii="Times New Roman" w:eastAsia="Calibri" w:hAnsi="Times New Roman" w:cs="Times New Roman"/>
          <w:b/>
          <w:color w:val="0D0D0D"/>
          <w:sz w:val="24"/>
          <w:szCs w:val="24"/>
        </w:rPr>
        <w:t>45.23.32.22-1 – roboty w zakresie chodników</w:t>
      </w:r>
    </w:p>
    <w:p w:rsidR="00F0141E" w:rsidRPr="00F0141E" w:rsidRDefault="00F0141E" w:rsidP="00F0141E">
      <w:pPr>
        <w:tabs>
          <w:tab w:val="num" w:pos="2880"/>
        </w:tabs>
        <w:spacing w:after="0" w:line="240" w:lineRule="auto"/>
        <w:jc w:val="both"/>
        <w:rPr>
          <w:rFonts w:ascii="Times New Roman" w:eastAsia="Times New Roman" w:hAnsi="Times New Roman" w:cs="Times New Roman"/>
          <w:color w:val="000000"/>
          <w:sz w:val="24"/>
          <w:szCs w:val="24"/>
          <w:lang w:eastAsia="pl-PL"/>
        </w:rPr>
      </w:pPr>
    </w:p>
    <w:p w:rsidR="00F0141E" w:rsidRPr="00F0141E" w:rsidRDefault="0008441E" w:rsidP="007F1DC0">
      <w:pPr>
        <w:numPr>
          <w:ilvl w:val="3"/>
          <w:numId w:val="51"/>
        </w:numPr>
        <w:spacing w:after="0" w:line="240" w:lineRule="auto"/>
        <w:ind w:left="567"/>
        <w:contextualSpacing/>
        <w:jc w:val="both"/>
        <w:rPr>
          <w:rFonts w:ascii="Times New Roman" w:eastAsia="Times New Roman" w:hAnsi="Times New Roman" w:cs="Times New Roman"/>
          <w:color w:val="000000"/>
          <w:sz w:val="24"/>
          <w:szCs w:val="24"/>
          <w:lang w:eastAsia="pl-PL"/>
        </w:rPr>
      </w:pPr>
      <w:r w:rsidRPr="0008441E">
        <w:rPr>
          <w:rFonts w:ascii="Times New Roman" w:eastAsia="Times New Roman" w:hAnsi="Times New Roman" w:cs="Times New Roman"/>
          <w:lang w:eastAsia="pl-PL"/>
        </w:rPr>
        <w:t>Przebudowa drogi powiatowej nr 4109W na długości ok. 570 mb (etap I) w m. Wąsy Wieś gm. Leszno</w:t>
      </w:r>
      <w:r w:rsidR="00F0141E" w:rsidRPr="00F0141E">
        <w:rPr>
          <w:rFonts w:ascii="Times New Roman" w:eastAsia="Times New Roman" w:hAnsi="Times New Roman" w:cs="Times New Roman"/>
          <w:color w:val="000000"/>
          <w:sz w:val="24"/>
          <w:szCs w:val="24"/>
          <w:lang w:eastAsia="pl-PL"/>
        </w:rPr>
        <w:t>, w następującym zakresie:</w:t>
      </w:r>
    </w:p>
    <w:p w:rsidR="0008441E" w:rsidRPr="0008441E" w:rsidRDefault="0008441E" w:rsidP="0008441E">
      <w:pPr>
        <w:spacing w:after="0" w:line="240" w:lineRule="auto"/>
        <w:rPr>
          <w:rFonts w:ascii="Times New Roman" w:eastAsia="Times New Roman" w:hAnsi="Times New Roman" w:cs="Times New Roman"/>
          <w:lang w:eastAsia="pl-PL"/>
        </w:rPr>
      </w:pPr>
    </w:p>
    <w:p w:rsidR="0008441E" w:rsidRPr="007F1DC0" w:rsidRDefault="0008441E" w:rsidP="007F1DC0">
      <w:pPr>
        <w:pStyle w:val="Akapitzlist"/>
        <w:numPr>
          <w:ilvl w:val="2"/>
          <w:numId w:val="51"/>
        </w:numPr>
        <w:spacing w:after="0" w:line="240" w:lineRule="auto"/>
        <w:rPr>
          <w:rFonts w:ascii="Times New Roman" w:eastAsia="Times New Roman" w:hAnsi="Times New Roman"/>
        </w:rPr>
      </w:pPr>
      <w:r w:rsidRPr="007F1DC0">
        <w:rPr>
          <w:rFonts w:ascii="Times New Roman" w:eastAsia="Times New Roman" w:hAnsi="Times New Roman"/>
        </w:rPr>
        <w:t>Roboty przygotowawcze (odtworzenie trasy i punktów wysokościowych, odhumusowanie, roboty rozbiórkowe, utylizacja materiałów z rozbiórki, roboty ziemne, transport urobku).</w:t>
      </w:r>
    </w:p>
    <w:p w:rsidR="0008441E" w:rsidRDefault="0008441E" w:rsidP="007F1DC0">
      <w:pPr>
        <w:pStyle w:val="Akapitzlist"/>
        <w:numPr>
          <w:ilvl w:val="2"/>
          <w:numId w:val="51"/>
        </w:numPr>
        <w:spacing w:after="0" w:line="240" w:lineRule="auto"/>
        <w:rPr>
          <w:rFonts w:ascii="Times New Roman" w:eastAsia="Times New Roman" w:hAnsi="Times New Roman"/>
        </w:rPr>
      </w:pPr>
      <w:r w:rsidRPr="007F1DC0">
        <w:rPr>
          <w:rFonts w:ascii="Times New Roman" w:eastAsia="Times New Roman" w:hAnsi="Times New Roman"/>
        </w:rPr>
        <w:t>Przebudowa urządzeń teletechnicznych polegająca na: ułożenie kabli o łącznej dł. ok. 492 mb, montaż skrzynek słupowych szt. 2, montaż puszek słupowych szt. 4, demontaż i montaż słupów pojedynczych szt. 5, demontaż i montaż słupów bliźniaczych szt. 2.</w:t>
      </w:r>
    </w:p>
    <w:p w:rsidR="00807E68" w:rsidRPr="00806B70" w:rsidRDefault="00063EED" w:rsidP="007F1DC0">
      <w:pPr>
        <w:pStyle w:val="Akapitzlist"/>
        <w:numPr>
          <w:ilvl w:val="2"/>
          <w:numId w:val="51"/>
        </w:numPr>
        <w:spacing w:after="0" w:line="240" w:lineRule="auto"/>
        <w:rPr>
          <w:rFonts w:ascii="Times New Roman" w:eastAsia="Times New Roman" w:hAnsi="Times New Roman"/>
          <w:color w:val="0D0D0D" w:themeColor="text1" w:themeTint="F2"/>
        </w:rPr>
      </w:pPr>
      <w:r w:rsidRPr="00806B70">
        <w:rPr>
          <w:rFonts w:ascii="Times New Roman" w:eastAsia="Times New Roman" w:hAnsi="Times New Roman"/>
          <w:color w:val="0D0D0D" w:themeColor="text1" w:themeTint="F2"/>
        </w:rPr>
        <w:t>Przebudowa i</w:t>
      </w:r>
      <w:r w:rsidR="00806B70" w:rsidRPr="00806B70">
        <w:rPr>
          <w:rFonts w:ascii="Times New Roman" w:eastAsia="Times New Roman" w:hAnsi="Times New Roman"/>
          <w:color w:val="0D0D0D" w:themeColor="text1" w:themeTint="F2"/>
        </w:rPr>
        <w:t>stniejących ogrodzeń różnych typów.</w:t>
      </w:r>
    </w:p>
    <w:p w:rsidR="0008441E" w:rsidRDefault="0008441E" w:rsidP="007F1DC0">
      <w:pPr>
        <w:pStyle w:val="Akapitzlist"/>
        <w:numPr>
          <w:ilvl w:val="2"/>
          <w:numId w:val="51"/>
        </w:numPr>
        <w:spacing w:after="0" w:line="240" w:lineRule="auto"/>
        <w:rPr>
          <w:rFonts w:ascii="Times New Roman" w:eastAsia="Times New Roman" w:hAnsi="Times New Roman"/>
        </w:rPr>
      </w:pPr>
      <w:r w:rsidRPr="007F1DC0">
        <w:rPr>
          <w:rFonts w:ascii="Times New Roman" w:eastAsia="Times New Roman" w:hAnsi="Times New Roman"/>
        </w:rPr>
        <w:t xml:space="preserve">Budowa zjazdów z kostki betonowej gr. 8 cm o powierzchni ok. 1060 m². </w:t>
      </w:r>
    </w:p>
    <w:p w:rsidR="0008441E" w:rsidRDefault="0008441E" w:rsidP="007F1DC0">
      <w:pPr>
        <w:pStyle w:val="Akapitzlist"/>
        <w:numPr>
          <w:ilvl w:val="2"/>
          <w:numId w:val="51"/>
        </w:numPr>
        <w:spacing w:after="0" w:line="240" w:lineRule="auto"/>
        <w:rPr>
          <w:rFonts w:ascii="Times New Roman" w:eastAsia="Times New Roman" w:hAnsi="Times New Roman"/>
        </w:rPr>
      </w:pPr>
      <w:r w:rsidRPr="007F1DC0">
        <w:rPr>
          <w:rFonts w:ascii="Times New Roman" w:eastAsia="Times New Roman" w:hAnsi="Times New Roman"/>
        </w:rPr>
        <w:t>Budowa chodników z kostki betonowej gr. 6cm o powierzchni ok. 855 m².</w:t>
      </w:r>
    </w:p>
    <w:p w:rsidR="0008441E" w:rsidRDefault="0008441E" w:rsidP="007F1DC0">
      <w:pPr>
        <w:pStyle w:val="Akapitzlist"/>
        <w:numPr>
          <w:ilvl w:val="2"/>
          <w:numId w:val="51"/>
        </w:numPr>
        <w:spacing w:after="0" w:line="240" w:lineRule="auto"/>
        <w:rPr>
          <w:rFonts w:ascii="Times New Roman" w:eastAsia="Times New Roman" w:hAnsi="Times New Roman"/>
        </w:rPr>
      </w:pPr>
      <w:r w:rsidRPr="007F1DC0">
        <w:rPr>
          <w:rFonts w:ascii="Times New Roman" w:eastAsia="Times New Roman" w:hAnsi="Times New Roman"/>
        </w:rPr>
        <w:t>Budowa zatoki autobusowej z kostki betonowej gr. 8 cm o powierzchni ok. 120 m².</w:t>
      </w:r>
    </w:p>
    <w:p w:rsidR="0008441E" w:rsidRDefault="0008441E" w:rsidP="007F1DC0">
      <w:pPr>
        <w:pStyle w:val="Akapitzlist"/>
        <w:numPr>
          <w:ilvl w:val="2"/>
          <w:numId w:val="51"/>
        </w:numPr>
        <w:spacing w:after="0" w:line="240" w:lineRule="auto"/>
        <w:rPr>
          <w:rFonts w:ascii="Times New Roman" w:eastAsia="Times New Roman" w:hAnsi="Times New Roman"/>
        </w:rPr>
      </w:pPr>
      <w:r w:rsidRPr="007F1DC0">
        <w:rPr>
          <w:rFonts w:ascii="Times New Roman" w:eastAsia="Times New Roman" w:hAnsi="Times New Roman"/>
        </w:rPr>
        <w:t>Wykonanie obramowania ulic (krawężniki betonowe wystające i wtopione 15x30 oraz oporniki 12x25) o łącznej długości ok. 1 441 mb.</w:t>
      </w:r>
    </w:p>
    <w:p w:rsidR="0008441E" w:rsidRDefault="0008441E" w:rsidP="007F1DC0">
      <w:pPr>
        <w:pStyle w:val="Akapitzlist"/>
        <w:numPr>
          <w:ilvl w:val="2"/>
          <w:numId w:val="51"/>
        </w:numPr>
        <w:spacing w:after="0" w:line="240" w:lineRule="auto"/>
        <w:rPr>
          <w:rFonts w:ascii="Times New Roman" w:eastAsia="Times New Roman" w:hAnsi="Times New Roman"/>
        </w:rPr>
      </w:pPr>
      <w:r w:rsidRPr="007F1DC0">
        <w:rPr>
          <w:rFonts w:ascii="Times New Roman" w:eastAsia="Times New Roman" w:hAnsi="Times New Roman"/>
        </w:rPr>
        <w:t>Wykonanie poboczy z pospółki żwirowej gr. 10 cm ok. 155 m².</w:t>
      </w:r>
    </w:p>
    <w:p w:rsidR="0008441E" w:rsidRDefault="0008441E" w:rsidP="007F1DC0">
      <w:pPr>
        <w:pStyle w:val="Akapitzlist"/>
        <w:numPr>
          <w:ilvl w:val="2"/>
          <w:numId w:val="51"/>
        </w:numPr>
        <w:spacing w:after="0" w:line="240" w:lineRule="auto"/>
        <w:rPr>
          <w:rFonts w:ascii="Times New Roman" w:eastAsia="Times New Roman" w:hAnsi="Times New Roman"/>
        </w:rPr>
      </w:pPr>
      <w:r w:rsidRPr="007F1DC0">
        <w:rPr>
          <w:rFonts w:ascii="Times New Roman" w:eastAsia="Times New Roman" w:hAnsi="Times New Roman"/>
        </w:rPr>
        <w:t>Wykonanie obramowania chodników (obrzeże betonowe chodnika 8x30) ok. 210 mb.</w:t>
      </w:r>
    </w:p>
    <w:p w:rsidR="0008441E" w:rsidRDefault="0008441E" w:rsidP="007F1DC0">
      <w:pPr>
        <w:pStyle w:val="Akapitzlist"/>
        <w:numPr>
          <w:ilvl w:val="2"/>
          <w:numId w:val="51"/>
        </w:numPr>
        <w:spacing w:after="0" w:line="240" w:lineRule="auto"/>
        <w:rPr>
          <w:rFonts w:ascii="Times New Roman" w:eastAsia="Times New Roman" w:hAnsi="Times New Roman"/>
        </w:rPr>
      </w:pPr>
      <w:r w:rsidRPr="007F1DC0">
        <w:rPr>
          <w:rFonts w:ascii="Times New Roman" w:eastAsia="Times New Roman" w:hAnsi="Times New Roman"/>
        </w:rPr>
        <w:t>Wykonanie ścieków przykrawężnikowych z prefabrykatów betonowych ok. 565 mb.</w:t>
      </w:r>
    </w:p>
    <w:p w:rsidR="0008441E" w:rsidRDefault="0008441E" w:rsidP="007F1DC0">
      <w:pPr>
        <w:pStyle w:val="Akapitzlist"/>
        <w:numPr>
          <w:ilvl w:val="2"/>
          <w:numId w:val="51"/>
        </w:numPr>
        <w:spacing w:after="0" w:line="240" w:lineRule="auto"/>
        <w:rPr>
          <w:rFonts w:ascii="Times New Roman" w:eastAsia="Times New Roman" w:hAnsi="Times New Roman"/>
        </w:rPr>
      </w:pPr>
      <w:r w:rsidRPr="007F1DC0">
        <w:rPr>
          <w:rFonts w:ascii="Times New Roman" w:eastAsia="Times New Roman" w:hAnsi="Times New Roman"/>
        </w:rPr>
        <w:t xml:space="preserve">Wykonanie ścianki oporowej typu L z prefabrykatów żelbetowych 80x45 cm długości ok. 98 mb. </w:t>
      </w:r>
    </w:p>
    <w:p w:rsidR="0008441E" w:rsidRDefault="0008441E" w:rsidP="007F1DC0">
      <w:pPr>
        <w:pStyle w:val="Akapitzlist"/>
        <w:numPr>
          <w:ilvl w:val="2"/>
          <w:numId w:val="51"/>
        </w:numPr>
        <w:spacing w:after="0" w:line="240" w:lineRule="auto"/>
        <w:rPr>
          <w:rFonts w:ascii="Times New Roman" w:eastAsia="Times New Roman" w:hAnsi="Times New Roman"/>
        </w:rPr>
      </w:pPr>
      <w:r w:rsidRPr="007F1DC0">
        <w:rPr>
          <w:rFonts w:ascii="Times New Roman" w:eastAsia="Times New Roman" w:hAnsi="Times New Roman"/>
        </w:rPr>
        <w:t>Wykonanie ścianki oporowej typu L z prefabrykatów żelbetowych 105x60 cm długości ok. 34 mb.</w:t>
      </w:r>
    </w:p>
    <w:p w:rsidR="0008441E" w:rsidRDefault="0008441E" w:rsidP="007F1DC0">
      <w:pPr>
        <w:pStyle w:val="Akapitzlist"/>
        <w:numPr>
          <w:ilvl w:val="2"/>
          <w:numId w:val="51"/>
        </w:numPr>
        <w:spacing w:after="0" w:line="240" w:lineRule="auto"/>
        <w:rPr>
          <w:rFonts w:ascii="Times New Roman" w:eastAsia="Times New Roman" w:hAnsi="Times New Roman"/>
        </w:rPr>
      </w:pPr>
      <w:r w:rsidRPr="007F1DC0">
        <w:rPr>
          <w:rFonts w:ascii="Times New Roman" w:eastAsia="Times New Roman" w:hAnsi="Times New Roman"/>
        </w:rPr>
        <w:t>Wykonanie odwodnienia korpusu drogi polegający na: budowie przykanalików długości ok. 106 mb, budowie odwodnienia liniowego typy ACO dł. ok. 4 mb, budowa wpustów ulicznych 13 szt., umocnieniu skarp i dna rowów płytami betonowymi 50x50x7 cm o powierzchni ok. 80 m².</w:t>
      </w:r>
    </w:p>
    <w:p w:rsidR="0008441E" w:rsidRDefault="0008441E" w:rsidP="007F1DC0">
      <w:pPr>
        <w:pStyle w:val="Akapitzlist"/>
        <w:numPr>
          <w:ilvl w:val="2"/>
          <w:numId w:val="51"/>
        </w:numPr>
        <w:spacing w:after="0" w:line="240" w:lineRule="auto"/>
        <w:rPr>
          <w:rFonts w:ascii="Times New Roman" w:eastAsia="Times New Roman" w:hAnsi="Times New Roman"/>
        </w:rPr>
      </w:pPr>
      <w:r w:rsidRPr="007F1DC0">
        <w:rPr>
          <w:rFonts w:ascii="Times New Roman" w:eastAsia="Times New Roman" w:hAnsi="Times New Roman"/>
        </w:rPr>
        <w:t xml:space="preserve">Budowa przepustu w ciągu rowu melioracyjnego Ø 800 mm wraz z umocnieniem wlotu i wylotu brukiem kamiennym o powierzchni ok. 60 m² i studnią rewizyjną o Ø 1200 mm szt. 1 </w:t>
      </w:r>
    </w:p>
    <w:p w:rsidR="0008441E" w:rsidRDefault="0008441E" w:rsidP="007F1DC0">
      <w:pPr>
        <w:pStyle w:val="Akapitzlist"/>
        <w:numPr>
          <w:ilvl w:val="2"/>
          <w:numId w:val="51"/>
        </w:numPr>
        <w:spacing w:after="0" w:line="240" w:lineRule="auto"/>
        <w:rPr>
          <w:rFonts w:ascii="Times New Roman" w:eastAsia="Times New Roman" w:hAnsi="Times New Roman"/>
        </w:rPr>
      </w:pPr>
      <w:r w:rsidRPr="007F1DC0">
        <w:rPr>
          <w:rFonts w:ascii="Times New Roman" w:eastAsia="Times New Roman" w:hAnsi="Times New Roman"/>
        </w:rPr>
        <w:t>Wymiana rurociągu drenarskiego w tym rozbiórka istniejącego i montaż nowego z rur PVC SN 8 Ø 160 mm długości ok. 14 mb.</w:t>
      </w:r>
    </w:p>
    <w:p w:rsidR="0008441E" w:rsidRDefault="0008441E" w:rsidP="007F1DC0">
      <w:pPr>
        <w:pStyle w:val="Akapitzlist"/>
        <w:numPr>
          <w:ilvl w:val="2"/>
          <w:numId w:val="51"/>
        </w:numPr>
        <w:spacing w:after="0" w:line="240" w:lineRule="auto"/>
        <w:rPr>
          <w:rFonts w:ascii="Times New Roman" w:eastAsia="Times New Roman" w:hAnsi="Times New Roman"/>
        </w:rPr>
      </w:pPr>
      <w:r w:rsidRPr="007F1DC0">
        <w:rPr>
          <w:rFonts w:ascii="Times New Roman" w:eastAsia="Times New Roman" w:hAnsi="Times New Roman"/>
        </w:rPr>
        <w:t>Zabezpieczenie wodociągu rurami typu AROT długości ok. 19 mb.</w:t>
      </w:r>
    </w:p>
    <w:p w:rsidR="0008441E" w:rsidRDefault="0008441E" w:rsidP="007F1DC0">
      <w:pPr>
        <w:pStyle w:val="Akapitzlist"/>
        <w:numPr>
          <w:ilvl w:val="2"/>
          <w:numId w:val="51"/>
        </w:numPr>
        <w:spacing w:after="0" w:line="240" w:lineRule="auto"/>
        <w:rPr>
          <w:rFonts w:ascii="Times New Roman" w:eastAsia="Times New Roman" w:hAnsi="Times New Roman"/>
        </w:rPr>
      </w:pPr>
      <w:r w:rsidRPr="007F1DC0">
        <w:rPr>
          <w:rFonts w:ascii="Times New Roman" w:eastAsia="Times New Roman" w:hAnsi="Times New Roman"/>
        </w:rPr>
        <w:t xml:space="preserve">Wykonanie rowu drogowego długości ok. 580 mb w tym: przepusty pod zjazdami Ø 300 mm dł. ok. 19 mb i Ø 400 mm dł. ok. 158 mb z umocnieniem wlotów i wylotów ściankami prefabrykowanymi oraz umocnieniem skarp płytami ażurowymi tyou ECO 40x60x8 o </w:t>
      </w:r>
      <w:r w:rsidRPr="007F1DC0">
        <w:rPr>
          <w:rFonts w:ascii="Times New Roman" w:eastAsia="Times New Roman" w:hAnsi="Times New Roman"/>
        </w:rPr>
        <w:lastRenderedPageBreak/>
        <w:t xml:space="preserve">powierzchni ok. 110 m², studnie rewizyjne Ø 425 mm szt. 2, humusowanie dna i skarp rowów gr. 10 cm o powierzchni ok. 1640 m². </w:t>
      </w:r>
    </w:p>
    <w:p w:rsidR="0008441E" w:rsidRDefault="0008441E" w:rsidP="007F1DC0">
      <w:pPr>
        <w:pStyle w:val="Akapitzlist"/>
        <w:numPr>
          <w:ilvl w:val="2"/>
          <w:numId w:val="51"/>
        </w:numPr>
        <w:spacing w:after="0" w:line="240" w:lineRule="auto"/>
        <w:rPr>
          <w:rFonts w:ascii="Times New Roman" w:eastAsia="Times New Roman" w:hAnsi="Times New Roman"/>
        </w:rPr>
      </w:pPr>
      <w:r w:rsidRPr="007F1DC0">
        <w:rPr>
          <w:rFonts w:ascii="Times New Roman" w:eastAsia="Times New Roman" w:hAnsi="Times New Roman"/>
        </w:rPr>
        <w:t>Wykonanie warstw konstrukcyjnych jezdni (wzmocnienie, poszerzenie, otworzenie) w tym: podbudowa z kruszywa stabilizowanego cementem Rm = 2,5 MPa gr. 20 cm o powierzchni ok. 185 m², warstwa podbudowy z kruszywa łamanego stabilizowanego mechanicznie gr. 20 cm o powierzchni 185 m², mechaniczne oczyszczenie i skropienie emulsją asfaltową o powierzchni ok. 1 005 m², podbudowa z asfaltobetonu gr. 7 cm o powierzchni ok. 185 m², zbrojenie w postaci geosiatki szklanej powlekanej bitumem o powierzchni ok. 160 m², warstwa wiążąca z asfaltobetonu gr 6 cm o powierzchni ok. 185 m², warstwa ścieralna z asfaltobetonu gr. 5cm o powierzchni ok. 680 m².</w:t>
      </w:r>
    </w:p>
    <w:p w:rsidR="0008441E" w:rsidRDefault="0008441E" w:rsidP="007F1DC0">
      <w:pPr>
        <w:pStyle w:val="Akapitzlist"/>
        <w:numPr>
          <w:ilvl w:val="2"/>
          <w:numId w:val="51"/>
        </w:numPr>
        <w:spacing w:after="0" w:line="240" w:lineRule="auto"/>
        <w:rPr>
          <w:rFonts w:ascii="Times New Roman" w:eastAsia="Times New Roman" w:hAnsi="Times New Roman"/>
        </w:rPr>
      </w:pPr>
      <w:r w:rsidRPr="007F1DC0">
        <w:rPr>
          <w:rFonts w:ascii="Times New Roman" w:eastAsia="Times New Roman" w:hAnsi="Times New Roman"/>
        </w:rPr>
        <w:t>Roboty pozostałe: obsianie skarp o powierzchni ok. 1200 m², odtworzenie rozebranych ogrodzeń dł. ok. 174 mb, przesunięcie złącza kablowego, przebudowa zbiorników szczelnych szt. 2., regulacja wysokościowa urządzeń.</w:t>
      </w:r>
    </w:p>
    <w:p w:rsidR="0008441E" w:rsidRDefault="0008441E" w:rsidP="007F1DC0">
      <w:pPr>
        <w:pStyle w:val="Akapitzlist"/>
        <w:numPr>
          <w:ilvl w:val="2"/>
          <w:numId w:val="51"/>
        </w:numPr>
        <w:spacing w:after="0" w:line="240" w:lineRule="auto"/>
        <w:rPr>
          <w:rFonts w:ascii="Times New Roman" w:eastAsia="Times New Roman" w:hAnsi="Times New Roman"/>
        </w:rPr>
      </w:pPr>
      <w:r w:rsidRPr="007F1DC0">
        <w:rPr>
          <w:rFonts w:ascii="Times New Roman" w:eastAsia="Times New Roman" w:hAnsi="Times New Roman"/>
        </w:rPr>
        <w:t>Oznakowanie poziome i pionowe.</w:t>
      </w:r>
    </w:p>
    <w:p w:rsidR="00F0141E" w:rsidRPr="007F1DC0" w:rsidRDefault="0008441E" w:rsidP="007F1DC0">
      <w:pPr>
        <w:pStyle w:val="Akapitzlist"/>
        <w:numPr>
          <w:ilvl w:val="2"/>
          <w:numId w:val="51"/>
        </w:numPr>
        <w:spacing w:after="0" w:line="240" w:lineRule="auto"/>
        <w:rPr>
          <w:rFonts w:ascii="Times New Roman" w:eastAsia="Times New Roman" w:hAnsi="Times New Roman"/>
        </w:rPr>
      </w:pPr>
      <w:r w:rsidRPr="007F1DC0">
        <w:rPr>
          <w:rFonts w:ascii="Times New Roman" w:eastAsia="Times New Roman" w:hAnsi="Times New Roman"/>
        </w:rPr>
        <w:t>Obsługa geodezyjna w tym: przeniesienie punktów osnowy geodezyjnej, inwentaryzacja geodezyjna powykonawcza.</w:t>
      </w:r>
    </w:p>
    <w:p w:rsidR="00F0141E" w:rsidRPr="00F0141E" w:rsidRDefault="00F0141E" w:rsidP="00F0141E">
      <w:pPr>
        <w:tabs>
          <w:tab w:val="num" w:pos="2880"/>
        </w:tabs>
        <w:spacing w:after="0" w:line="240" w:lineRule="auto"/>
        <w:contextualSpacing/>
        <w:jc w:val="both"/>
        <w:rPr>
          <w:rFonts w:ascii="Times New Roman" w:eastAsia="Times New Roman" w:hAnsi="Times New Roman" w:cs="Times New Roman"/>
          <w:color w:val="000000"/>
          <w:sz w:val="24"/>
          <w:szCs w:val="24"/>
          <w:lang w:eastAsia="pl-PL"/>
        </w:rPr>
      </w:pPr>
    </w:p>
    <w:p w:rsidR="00F0141E" w:rsidRPr="00F0141E" w:rsidRDefault="00F0141E" w:rsidP="00F0141E">
      <w:pPr>
        <w:spacing w:after="0" w:line="24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2.Szczegółowy zakres przedmiotu zamówienia określają załącznik Nr 1,Nr 2, Nr 3, do Specyfikacji istotnych warunków zamówienia.</w:t>
      </w:r>
    </w:p>
    <w:p w:rsidR="00F0141E" w:rsidRPr="00F0141E" w:rsidRDefault="00F0141E" w:rsidP="00F0141E">
      <w:pPr>
        <w:numPr>
          <w:ilvl w:val="1"/>
          <w:numId w:val="1"/>
        </w:numPr>
        <w:spacing w:after="0" w:line="240" w:lineRule="auto"/>
        <w:ind w:left="142"/>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Obowiązki wykonawcy odnoszące się do realizacji zamówienia:</w:t>
      </w:r>
    </w:p>
    <w:p w:rsidR="00F0141E" w:rsidRPr="00F0141E" w:rsidRDefault="00F0141E" w:rsidP="00F0141E">
      <w:pPr>
        <w:tabs>
          <w:tab w:val="num" w:pos="2880"/>
        </w:tabs>
        <w:spacing w:after="0" w:line="24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1)Dbanie o należyty porządek w obrębie prowadzonych robót.</w:t>
      </w:r>
    </w:p>
    <w:p w:rsidR="00F0141E" w:rsidRPr="00F0141E" w:rsidRDefault="00F0141E" w:rsidP="00F0141E">
      <w:pPr>
        <w:tabs>
          <w:tab w:val="num" w:pos="2880"/>
        </w:tabs>
        <w:spacing w:after="0" w:line="24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2)Zabezpieczenie terenu budowy.</w:t>
      </w:r>
    </w:p>
    <w:p w:rsidR="00F0141E" w:rsidRPr="00F0141E" w:rsidRDefault="00F0141E" w:rsidP="00F0141E">
      <w:pPr>
        <w:spacing w:after="0" w:line="240" w:lineRule="auto"/>
        <w:jc w:val="both"/>
        <w:rPr>
          <w:rFonts w:ascii="Times New Roman" w:eastAsia="Times New Roman" w:hAnsi="Times New Roman" w:cs="Times New Roman"/>
          <w:color w:val="000000"/>
          <w:sz w:val="24"/>
          <w:szCs w:val="24"/>
          <w:lang w:eastAsia="pl-PL"/>
        </w:rPr>
      </w:pPr>
    </w:p>
    <w:p w:rsidR="00F0141E" w:rsidRPr="00F0141E" w:rsidRDefault="00F0141E" w:rsidP="007F1DC0">
      <w:pPr>
        <w:numPr>
          <w:ilvl w:val="1"/>
          <w:numId w:val="1"/>
        </w:numPr>
        <w:tabs>
          <w:tab w:val="clear" w:pos="1440"/>
          <w:tab w:val="num" w:pos="142"/>
        </w:tabs>
        <w:spacing w:before="120" w:after="0" w:line="240" w:lineRule="auto"/>
        <w:ind w:left="0" w:firstLine="0"/>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Wykonawcy zobowiązani są do zapoznania się z przedmiotem zamówienia. W przypadku zauważenia, że zakres robót wynikający z przedmiarów robót znacząco odbiega od dokumentacji projektowej, wykonawcy zobowiązani są do zgłoszenia tego zamawiającemu przed terminem składania ofert w sposób określony w art. 5 § 2 niniejszej Specyfikacji. Jeżeli wykonawcy nie zgłoszą ww. zastrzeżeń zamawiający uzna, że wykonawca sprawdził i zweryfikował dostarczoną dokumentację i nie będzie wnosił żadnych roszczeń do zamawiającego z tego tytułu i uznaje dostarczoną dokumentację za prawidłową i wystarczającą podstawę do realizacji robót i sporządzenia oferty ujmującej pełen zakres robót, koniecznych do wykonania kompleksowego zakresu zamówienia.</w:t>
      </w:r>
    </w:p>
    <w:p w:rsidR="00F0141E" w:rsidRPr="00F0141E" w:rsidRDefault="00F0141E" w:rsidP="007F1DC0">
      <w:pPr>
        <w:numPr>
          <w:ilvl w:val="1"/>
          <w:numId w:val="1"/>
        </w:numPr>
        <w:tabs>
          <w:tab w:val="clear" w:pos="1440"/>
          <w:tab w:val="num" w:pos="142"/>
        </w:tabs>
        <w:spacing w:before="120" w:after="0" w:line="240" w:lineRule="auto"/>
        <w:ind w:left="0" w:firstLine="0"/>
        <w:jc w:val="both"/>
        <w:rPr>
          <w:rFonts w:ascii="Times New Roman" w:eastAsia="Times New Roman" w:hAnsi="Times New Roman" w:cs="Times New Roman"/>
          <w:color w:val="0D0D0D" w:themeColor="text1" w:themeTint="F2"/>
          <w:sz w:val="24"/>
          <w:szCs w:val="24"/>
          <w:lang w:eastAsia="pl-PL"/>
        </w:rPr>
      </w:pPr>
      <w:r w:rsidRPr="00F0141E">
        <w:rPr>
          <w:rFonts w:ascii="Times New Roman" w:eastAsia="Times New Roman" w:hAnsi="Times New Roman" w:cs="Times New Roman"/>
          <w:color w:val="0D0D0D" w:themeColor="text1" w:themeTint="F2"/>
          <w:sz w:val="24"/>
          <w:szCs w:val="24"/>
          <w:lang w:eastAsia="pl-PL"/>
        </w:rPr>
        <w:t>Zamawiający przekaże wykonawcy zatwierdzony projekt czasowej organizacji ruchu. W przypadku zamiaru prowadzenia robót w sposób różniący się od przewidzianego projektu czasowej organizacji ruchu, Wykonawca zobowiązany jest opracować i uzgodnić projekt czasowej organizacji ruchu.</w:t>
      </w:r>
    </w:p>
    <w:p w:rsidR="00F0141E" w:rsidRPr="00F0141E" w:rsidRDefault="00F0141E" w:rsidP="007F1DC0">
      <w:pPr>
        <w:numPr>
          <w:ilvl w:val="1"/>
          <w:numId w:val="1"/>
        </w:numPr>
        <w:tabs>
          <w:tab w:val="clear" w:pos="1440"/>
          <w:tab w:val="num" w:pos="142"/>
        </w:tabs>
        <w:spacing w:before="120" w:after="0" w:line="240" w:lineRule="auto"/>
        <w:ind w:left="0" w:firstLine="0"/>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W razie wątpliwości poczytuje się, iż wykonawca podjął się wszystkich robót objętych zamówieniem (art. 649 Kodeksu cywilnego).</w:t>
      </w:r>
    </w:p>
    <w:p w:rsidR="00F0141E" w:rsidRPr="007F1DC0" w:rsidRDefault="00F0141E" w:rsidP="007F1DC0">
      <w:pPr>
        <w:numPr>
          <w:ilvl w:val="1"/>
          <w:numId w:val="1"/>
        </w:numPr>
        <w:tabs>
          <w:tab w:val="clear" w:pos="1440"/>
          <w:tab w:val="num" w:pos="142"/>
        </w:tabs>
        <w:spacing w:before="120" w:after="0" w:line="240" w:lineRule="auto"/>
        <w:ind w:left="0" w:firstLine="0"/>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sz w:val="24"/>
          <w:szCs w:val="24"/>
          <w:lang w:eastAsia="pl-PL"/>
        </w:rPr>
        <w:t>Ewentualne zapytania dotyczące przedmiotu zamówienia prosimy kierować bezpośrednio do Zamawiającego na adres podany w art. 5. § 3 ust. 3. niniejszej Specyfikacji.</w:t>
      </w:r>
    </w:p>
    <w:p w:rsidR="00F0141E" w:rsidRPr="007F1DC0" w:rsidRDefault="00F0141E" w:rsidP="007F1DC0">
      <w:pPr>
        <w:numPr>
          <w:ilvl w:val="1"/>
          <w:numId w:val="1"/>
        </w:numPr>
        <w:tabs>
          <w:tab w:val="clear" w:pos="1440"/>
          <w:tab w:val="num" w:pos="142"/>
        </w:tabs>
        <w:spacing w:before="120" w:after="0" w:line="240" w:lineRule="auto"/>
        <w:ind w:left="0" w:firstLine="0"/>
        <w:jc w:val="both"/>
        <w:rPr>
          <w:rFonts w:ascii="Times New Roman" w:eastAsia="Times New Roman" w:hAnsi="Times New Roman" w:cs="Times New Roman"/>
          <w:color w:val="000000"/>
          <w:sz w:val="24"/>
          <w:szCs w:val="24"/>
          <w:lang w:eastAsia="pl-PL"/>
        </w:rPr>
      </w:pPr>
      <w:r w:rsidRPr="007F1DC0">
        <w:rPr>
          <w:rFonts w:ascii="Times New Roman" w:eastAsia="Times New Roman" w:hAnsi="Times New Roman" w:cs="Times New Roman"/>
          <w:sz w:val="24"/>
          <w:szCs w:val="24"/>
          <w:lang w:eastAsia="pl-PL"/>
        </w:rPr>
        <w:t xml:space="preserve">Zamawiający informuje, że nie dopuszcza składania ofert częściowych. </w:t>
      </w:r>
    </w:p>
    <w:p w:rsidR="00F0141E" w:rsidRPr="007F1DC0" w:rsidRDefault="00F0141E" w:rsidP="007F1DC0">
      <w:pPr>
        <w:numPr>
          <w:ilvl w:val="1"/>
          <w:numId w:val="1"/>
        </w:numPr>
        <w:tabs>
          <w:tab w:val="clear" w:pos="1440"/>
          <w:tab w:val="num" w:pos="142"/>
        </w:tabs>
        <w:spacing w:before="120" w:after="0" w:line="240" w:lineRule="auto"/>
        <w:ind w:left="0" w:firstLine="0"/>
        <w:jc w:val="both"/>
        <w:rPr>
          <w:rFonts w:ascii="Times New Roman" w:eastAsia="Times New Roman" w:hAnsi="Times New Roman" w:cs="Times New Roman"/>
          <w:color w:val="000000"/>
          <w:sz w:val="24"/>
          <w:szCs w:val="24"/>
          <w:lang w:eastAsia="pl-PL"/>
        </w:rPr>
      </w:pPr>
      <w:r w:rsidRPr="007F1DC0">
        <w:rPr>
          <w:rFonts w:ascii="Times New Roman" w:eastAsia="Times New Roman" w:hAnsi="Times New Roman" w:cs="Times New Roman"/>
          <w:sz w:val="24"/>
          <w:szCs w:val="24"/>
          <w:lang w:eastAsia="pl-PL"/>
        </w:rPr>
        <w:t>Zamawiający nie dopuszcza składania ofert przewidujących odmienny sposób wykonania zamówienia (oferta wariantowa).</w:t>
      </w:r>
    </w:p>
    <w:p w:rsidR="00F0141E" w:rsidRPr="007F1DC0" w:rsidRDefault="00F0141E" w:rsidP="007F1DC0">
      <w:pPr>
        <w:numPr>
          <w:ilvl w:val="1"/>
          <w:numId w:val="1"/>
        </w:numPr>
        <w:tabs>
          <w:tab w:val="clear" w:pos="1440"/>
          <w:tab w:val="num" w:pos="142"/>
        </w:tabs>
        <w:spacing w:before="120" w:after="0" w:line="240" w:lineRule="auto"/>
        <w:ind w:left="0" w:firstLine="0"/>
        <w:jc w:val="both"/>
        <w:rPr>
          <w:rFonts w:ascii="Times New Roman" w:eastAsia="Times New Roman" w:hAnsi="Times New Roman" w:cs="Times New Roman"/>
          <w:color w:val="000000"/>
          <w:sz w:val="24"/>
          <w:szCs w:val="24"/>
          <w:lang w:eastAsia="pl-PL"/>
        </w:rPr>
      </w:pPr>
      <w:r w:rsidRPr="007F1DC0">
        <w:rPr>
          <w:rFonts w:ascii="Times New Roman" w:eastAsia="Times New Roman" w:hAnsi="Times New Roman" w:cs="Times New Roman"/>
          <w:sz w:val="24"/>
          <w:szCs w:val="24"/>
          <w:lang w:eastAsia="pl-PL"/>
        </w:rPr>
        <w:t>Wykonawca przystępujący do przetargu przed złożeniem oferty powinien dołożyć należytej staranności w sprawdzeniu zgodności przedmiaru robót ze stanem faktycznym.</w:t>
      </w:r>
    </w:p>
    <w:p w:rsidR="00F0141E" w:rsidRPr="00F0141E" w:rsidRDefault="00F0141E" w:rsidP="007F1DC0">
      <w:pPr>
        <w:numPr>
          <w:ilvl w:val="0"/>
          <w:numId w:val="2"/>
        </w:numPr>
        <w:spacing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Wykonawca zobowiązany jest do zgłoszenia wszelkich niezgodności zamawiającemu w ustawowym terminie.</w:t>
      </w:r>
    </w:p>
    <w:p w:rsidR="00F0141E" w:rsidRPr="00F0141E" w:rsidRDefault="00F0141E" w:rsidP="007F1DC0">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Wprowadzanie zmian, bez zgody Zamawiającego, zostanie uznane za zmianę przedmiotu zamówienia i będzie skutkowało odrzuceniem oferty.</w:t>
      </w:r>
    </w:p>
    <w:p w:rsidR="00F0141E" w:rsidRDefault="00F0141E" w:rsidP="007F1DC0">
      <w:pPr>
        <w:pStyle w:val="Akapitzlist"/>
        <w:numPr>
          <w:ilvl w:val="1"/>
          <w:numId w:val="1"/>
        </w:numPr>
        <w:tabs>
          <w:tab w:val="clear" w:pos="1440"/>
          <w:tab w:val="num" w:pos="709"/>
        </w:tabs>
        <w:spacing w:before="120" w:after="0" w:line="240" w:lineRule="auto"/>
        <w:ind w:left="426" w:hanging="142"/>
        <w:jc w:val="both"/>
        <w:rPr>
          <w:rFonts w:ascii="Times New Roman" w:eastAsia="Times New Roman" w:hAnsi="Times New Roman"/>
          <w:sz w:val="24"/>
          <w:szCs w:val="24"/>
        </w:rPr>
      </w:pPr>
      <w:r w:rsidRPr="007F1DC0">
        <w:rPr>
          <w:rFonts w:ascii="Times New Roman" w:eastAsia="Times New Roman" w:hAnsi="Times New Roman"/>
          <w:sz w:val="24"/>
          <w:szCs w:val="24"/>
        </w:rPr>
        <w:lastRenderedPageBreak/>
        <w:t>Roboty muszą być wykonane zgodnie z obowiązującymi przepisami, w szczególności wymogami Prawa budowlanego oraz prawa o ruchu drogowym.</w:t>
      </w:r>
    </w:p>
    <w:p w:rsidR="00F0141E" w:rsidRDefault="00F0141E" w:rsidP="007F1DC0">
      <w:pPr>
        <w:pStyle w:val="Akapitzlist"/>
        <w:numPr>
          <w:ilvl w:val="1"/>
          <w:numId w:val="1"/>
        </w:numPr>
        <w:tabs>
          <w:tab w:val="clear" w:pos="1440"/>
          <w:tab w:val="num" w:pos="709"/>
        </w:tabs>
        <w:spacing w:before="120" w:after="0" w:line="240" w:lineRule="auto"/>
        <w:ind w:left="426" w:hanging="142"/>
        <w:jc w:val="both"/>
        <w:rPr>
          <w:rFonts w:ascii="Times New Roman" w:eastAsia="Times New Roman" w:hAnsi="Times New Roman"/>
          <w:sz w:val="24"/>
          <w:szCs w:val="24"/>
        </w:rPr>
      </w:pPr>
      <w:r w:rsidRPr="007F1DC0">
        <w:rPr>
          <w:rFonts w:ascii="Times New Roman" w:eastAsia="Times New Roman" w:hAnsi="Times New Roman"/>
          <w:sz w:val="24"/>
          <w:szCs w:val="24"/>
        </w:rPr>
        <w:t xml:space="preserve">Roboty muszą być wykonane zgodnie z zasadami wiedzy technicznej, należytą starannością w ich wykonaniu, dobrą jakością, właściwą organizacją pracy oraz zachowaniem wymagań i obowiązujących przepisów w szczególności bhp, ppoż. i branżowych tj. Specyfikacji Technicznych Wykonania i Odbioru Robót. </w:t>
      </w:r>
    </w:p>
    <w:p w:rsidR="00F0141E" w:rsidRDefault="00F0141E" w:rsidP="007F1DC0">
      <w:pPr>
        <w:pStyle w:val="Akapitzlist"/>
        <w:numPr>
          <w:ilvl w:val="1"/>
          <w:numId w:val="1"/>
        </w:numPr>
        <w:tabs>
          <w:tab w:val="clear" w:pos="1440"/>
          <w:tab w:val="num" w:pos="709"/>
        </w:tabs>
        <w:spacing w:before="120" w:after="0" w:line="240" w:lineRule="auto"/>
        <w:ind w:left="426" w:hanging="142"/>
        <w:jc w:val="both"/>
        <w:rPr>
          <w:rFonts w:ascii="Times New Roman" w:eastAsia="Times New Roman" w:hAnsi="Times New Roman"/>
          <w:sz w:val="24"/>
          <w:szCs w:val="24"/>
        </w:rPr>
      </w:pPr>
      <w:r w:rsidRPr="007F1DC0">
        <w:rPr>
          <w:rFonts w:ascii="Times New Roman" w:eastAsia="Times New Roman" w:hAnsi="Times New Roman"/>
          <w:sz w:val="24"/>
          <w:szCs w:val="24"/>
        </w:rPr>
        <w:t>Użyte materiały oraz urządzenia muszą mieć aktualne dokumenty, dopuszczające do stosowania w budownictwie, zgodnie z przepisami obowiązującymi w tym zakresie.</w:t>
      </w:r>
    </w:p>
    <w:p w:rsidR="00F0141E" w:rsidRDefault="00F0141E" w:rsidP="007F1DC0">
      <w:pPr>
        <w:pStyle w:val="Akapitzlist"/>
        <w:numPr>
          <w:ilvl w:val="1"/>
          <w:numId w:val="1"/>
        </w:numPr>
        <w:tabs>
          <w:tab w:val="clear" w:pos="1440"/>
          <w:tab w:val="num" w:pos="709"/>
        </w:tabs>
        <w:spacing w:before="120" w:after="0" w:line="240" w:lineRule="auto"/>
        <w:ind w:left="426" w:hanging="142"/>
        <w:jc w:val="both"/>
        <w:rPr>
          <w:rFonts w:ascii="Times New Roman" w:eastAsia="Times New Roman" w:hAnsi="Times New Roman"/>
          <w:sz w:val="24"/>
          <w:szCs w:val="24"/>
        </w:rPr>
      </w:pPr>
      <w:r w:rsidRPr="007F1DC0">
        <w:rPr>
          <w:rFonts w:ascii="Times New Roman" w:eastAsia="Times New Roman" w:hAnsi="Times New Roman"/>
          <w:sz w:val="24"/>
          <w:szCs w:val="24"/>
        </w:rPr>
        <w:t>Wykonawca robót ponosi odpowiedzialność za jakość wykonywanych robót oraz zastosowanych materiałów.</w:t>
      </w:r>
    </w:p>
    <w:p w:rsidR="00F0141E" w:rsidRDefault="00F0141E" w:rsidP="007F1DC0">
      <w:pPr>
        <w:pStyle w:val="Akapitzlist"/>
        <w:numPr>
          <w:ilvl w:val="1"/>
          <w:numId w:val="1"/>
        </w:numPr>
        <w:tabs>
          <w:tab w:val="clear" w:pos="1440"/>
          <w:tab w:val="num" w:pos="709"/>
        </w:tabs>
        <w:spacing w:before="120" w:after="0" w:line="240" w:lineRule="auto"/>
        <w:ind w:left="426" w:hanging="142"/>
        <w:jc w:val="both"/>
        <w:rPr>
          <w:rFonts w:ascii="Times New Roman" w:eastAsia="Times New Roman" w:hAnsi="Times New Roman"/>
          <w:sz w:val="24"/>
          <w:szCs w:val="24"/>
        </w:rPr>
      </w:pPr>
      <w:r w:rsidRPr="007F1DC0">
        <w:rPr>
          <w:rFonts w:ascii="Times New Roman" w:eastAsia="Times New Roman" w:hAnsi="Times New Roman"/>
          <w:sz w:val="24"/>
          <w:szCs w:val="24"/>
        </w:rPr>
        <w:t>Wykonawca udzieli gwarancji na przedmiot zamówienia na okres – minimum 36 miesięcy od daty przekazania przedmiotu zamówienia do eksploatacji.</w:t>
      </w:r>
    </w:p>
    <w:p w:rsidR="00F0141E" w:rsidRDefault="00F0141E" w:rsidP="007F1DC0">
      <w:pPr>
        <w:pStyle w:val="Akapitzlist"/>
        <w:numPr>
          <w:ilvl w:val="1"/>
          <w:numId w:val="1"/>
        </w:numPr>
        <w:tabs>
          <w:tab w:val="clear" w:pos="1440"/>
          <w:tab w:val="num" w:pos="709"/>
        </w:tabs>
        <w:spacing w:before="120" w:after="0" w:line="240" w:lineRule="auto"/>
        <w:ind w:left="426" w:hanging="142"/>
        <w:jc w:val="both"/>
        <w:rPr>
          <w:rFonts w:ascii="Times New Roman" w:eastAsia="Times New Roman" w:hAnsi="Times New Roman"/>
          <w:sz w:val="24"/>
          <w:szCs w:val="24"/>
        </w:rPr>
      </w:pPr>
      <w:r w:rsidRPr="007F1DC0">
        <w:rPr>
          <w:rFonts w:ascii="Times New Roman" w:eastAsia="Times New Roman" w:hAnsi="Times New Roman"/>
          <w:sz w:val="24"/>
          <w:szCs w:val="24"/>
        </w:rPr>
        <w:t>Wykonawca jest odpowiedzialny z tytułu rękojmi za usunięcie wad prawnych i fizycznych robót oraz dostarczonych materiałów w okresie równym okresowi udzielonej gwarancji liczonym od dokonania czynności odbioru końcowego.</w:t>
      </w:r>
    </w:p>
    <w:p w:rsidR="00F0141E" w:rsidRDefault="00F0141E" w:rsidP="007F1DC0">
      <w:pPr>
        <w:pStyle w:val="Akapitzlist"/>
        <w:numPr>
          <w:ilvl w:val="1"/>
          <w:numId w:val="1"/>
        </w:numPr>
        <w:tabs>
          <w:tab w:val="clear" w:pos="1440"/>
          <w:tab w:val="num" w:pos="709"/>
        </w:tabs>
        <w:spacing w:before="120" w:after="0" w:line="240" w:lineRule="auto"/>
        <w:ind w:left="426" w:hanging="142"/>
        <w:jc w:val="both"/>
        <w:rPr>
          <w:rFonts w:ascii="Times New Roman" w:eastAsia="Times New Roman" w:hAnsi="Times New Roman"/>
          <w:sz w:val="24"/>
          <w:szCs w:val="24"/>
        </w:rPr>
      </w:pPr>
      <w:r w:rsidRPr="007F1DC0">
        <w:rPr>
          <w:rFonts w:ascii="Times New Roman" w:eastAsia="Times New Roman" w:hAnsi="Times New Roman"/>
          <w:sz w:val="24"/>
          <w:szCs w:val="24"/>
        </w:rPr>
        <w:t>Zamawiający zastrzega sobie wykonywać uprawnienia z tytułu rękojmi niezależnie od uprawnień wynikających z tytułu gwarancji.</w:t>
      </w:r>
    </w:p>
    <w:p w:rsidR="00F0141E" w:rsidRDefault="00F0141E" w:rsidP="007F1DC0">
      <w:pPr>
        <w:pStyle w:val="Akapitzlist"/>
        <w:numPr>
          <w:ilvl w:val="1"/>
          <w:numId w:val="1"/>
        </w:numPr>
        <w:tabs>
          <w:tab w:val="clear" w:pos="1440"/>
          <w:tab w:val="num" w:pos="709"/>
        </w:tabs>
        <w:spacing w:before="120" w:after="0" w:line="240" w:lineRule="auto"/>
        <w:ind w:left="426" w:hanging="142"/>
        <w:jc w:val="both"/>
        <w:rPr>
          <w:rFonts w:ascii="Times New Roman" w:eastAsia="Times New Roman" w:hAnsi="Times New Roman"/>
          <w:sz w:val="24"/>
          <w:szCs w:val="24"/>
        </w:rPr>
      </w:pPr>
      <w:r w:rsidRPr="007F1DC0">
        <w:rPr>
          <w:rFonts w:ascii="Times New Roman" w:eastAsia="Times New Roman" w:hAnsi="Times New Roman"/>
          <w:sz w:val="24"/>
          <w:szCs w:val="24"/>
        </w:rPr>
        <w:t>W przypadku zaproponowania krótszego okresu gwarancji lub rękojmi oferta, jako nie spełniająca wymagań  zamawiającego zostanie odrzucona.</w:t>
      </w:r>
    </w:p>
    <w:p w:rsidR="00F0141E" w:rsidRDefault="00F0141E" w:rsidP="007F1DC0">
      <w:pPr>
        <w:pStyle w:val="Akapitzlist"/>
        <w:numPr>
          <w:ilvl w:val="1"/>
          <w:numId w:val="1"/>
        </w:numPr>
        <w:tabs>
          <w:tab w:val="clear" w:pos="1440"/>
          <w:tab w:val="num" w:pos="709"/>
        </w:tabs>
        <w:spacing w:before="120" w:after="0" w:line="240" w:lineRule="auto"/>
        <w:ind w:left="426" w:hanging="142"/>
        <w:jc w:val="both"/>
        <w:rPr>
          <w:rFonts w:ascii="Times New Roman" w:eastAsia="Times New Roman" w:hAnsi="Times New Roman"/>
          <w:sz w:val="24"/>
          <w:szCs w:val="24"/>
        </w:rPr>
      </w:pPr>
      <w:r w:rsidRPr="007F1DC0">
        <w:rPr>
          <w:rFonts w:ascii="Times New Roman" w:eastAsia="Times New Roman" w:hAnsi="Times New Roman"/>
          <w:sz w:val="24"/>
          <w:szCs w:val="24"/>
        </w:rPr>
        <w:t>Zaleca się dokonanie wizji lokalnej w miejscu realizacji przedmiotu zamówienia w celu uzyskania niezbędnych informacji dla poprawnego i kompletnego przygotowania oferty.</w:t>
      </w:r>
    </w:p>
    <w:p w:rsidR="00F0141E" w:rsidRPr="007F1DC0" w:rsidRDefault="00F0141E" w:rsidP="007F1DC0">
      <w:pPr>
        <w:pStyle w:val="Akapitzlist"/>
        <w:numPr>
          <w:ilvl w:val="1"/>
          <w:numId w:val="1"/>
        </w:numPr>
        <w:tabs>
          <w:tab w:val="clear" w:pos="1440"/>
          <w:tab w:val="num" w:pos="709"/>
        </w:tabs>
        <w:spacing w:before="120" w:after="0" w:line="240" w:lineRule="auto"/>
        <w:ind w:left="426" w:hanging="142"/>
        <w:jc w:val="both"/>
        <w:rPr>
          <w:rFonts w:ascii="Times New Roman" w:eastAsia="Times New Roman" w:hAnsi="Times New Roman"/>
          <w:sz w:val="24"/>
          <w:szCs w:val="24"/>
        </w:rPr>
      </w:pPr>
      <w:r w:rsidRPr="007F1DC0">
        <w:rPr>
          <w:rFonts w:ascii="Times New Roman" w:eastAsia="Times New Roman" w:hAnsi="Times New Roman"/>
          <w:sz w:val="24"/>
          <w:szCs w:val="24"/>
        </w:rPr>
        <w:t>Termin wizji lokalnej należy ustalić telefonicznie z  p. Markiem Tymofiewiczem lub Leszkiem Wrzoskiem- tel. 0 22 722 13 80 (w godzinach 9.00-15.00).</w:t>
      </w:r>
    </w:p>
    <w:p w:rsidR="00F0141E" w:rsidRPr="00F0141E" w:rsidRDefault="00F0141E" w:rsidP="00F0141E">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 2.</w:t>
      </w:r>
    </w:p>
    <w:p w:rsidR="00F0141E" w:rsidRPr="00F0141E" w:rsidRDefault="00F0141E" w:rsidP="00F0141E">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u w:val="single"/>
          <w:lang w:eastAsia="pl-PL"/>
        </w:rPr>
      </w:pPr>
      <w:r w:rsidRPr="00F0141E">
        <w:rPr>
          <w:rFonts w:ascii="Times New Roman" w:eastAsia="Times New Roman" w:hAnsi="Times New Roman" w:cs="Times New Roman"/>
          <w:b/>
          <w:sz w:val="24"/>
          <w:szCs w:val="24"/>
          <w:u w:val="single"/>
          <w:lang w:eastAsia="pl-PL"/>
        </w:rPr>
        <w:t>Termin wykonania zamówienia.</w:t>
      </w:r>
    </w:p>
    <w:p w:rsidR="00F0141E" w:rsidRPr="00F0141E" w:rsidRDefault="00F0141E" w:rsidP="007F1DC0">
      <w:pPr>
        <w:numPr>
          <w:ilvl w:val="0"/>
          <w:numId w:val="3"/>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color w:val="0D0D0D"/>
          <w:sz w:val="24"/>
          <w:szCs w:val="24"/>
          <w:lang w:eastAsia="pl-PL"/>
        </w:rPr>
      </w:pPr>
      <w:r w:rsidRPr="00F0141E">
        <w:rPr>
          <w:rFonts w:ascii="Times New Roman" w:eastAsia="Times New Roman" w:hAnsi="Times New Roman" w:cs="Times New Roman"/>
          <w:color w:val="0D0D0D"/>
          <w:sz w:val="24"/>
          <w:szCs w:val="24"/>
          <w:lang w:eastAsia="pl-PL"/>
        </w:rPr>
        <w:t>Wymagany termin realizacji przedmiotu zamówien</w:t>
      </w:r>
      <w:r w:rsidRPr="00397B57">
        <w:rPr>
          <w:rFonts w:ascii="Times New Roman" w:eastAsia="Times New Roman" w:hAnsi="Times New Roman" w:cs="Times New Roman"/>
          <w:color w:val="0D0D0D" w:themeColor="text1" w:themeTint="F2"/>
          <w:sz w:val="24"/>
          <w:szCs w:val="24"/>
          <w:lang w:eastAsia="pl-PL"/>
        </w:rPr>
        <w:t xml:space="preserve">ia do </w:t>
      </w:r>
      <w:r w:rsidR="00B3266D">
        <w:rPr>
          <w:rFonts w:ascii="Times New Roman" w:eastAsia="Times New Roman" w:hAnsi="Times New Roman" w:cs="Times New Roman"/>
          <w:color w:val="0D0D0D" w:themeColor="text1" w:themeTint="F2"/>
          <w:sz w:val="24"/>
          <w:szCs w:val="24"/>
          <w:lang w:eastAsia="pl-PL"/>
        </w:rPr>
        <w:t>15 września</w:t>
      </w:r>
      <w:r w:rsidR="005E1C60" w:rsidRPr="00397B57">
        <w:rPr>
          <w:rFonts w:ascii="Times New Roman" w:eastAsia="Times New Roman" w:hAnsi="Times New Roman" w:cs="Times New Roman"/>
          <w:color w:val="0D0D0D" w:themeColor="text1" w:themeTint="F2"/>
          <w:sz w:val="24"/>
          <w:szCs w:val="24"/>
          <w:lang w:eastAsia="pl-PL"/>
        </w:rPr>
        <w:t xml:space="preserve"> </w:t>
      </w:r>
      <w:r w:rsidRPr="00F0141E">
        <w:rPr>
          <w:rFonts w:ascii="Times New Roman" w:eastAsia="Times New Roman" w:hAnsi="Times New Roman" w:cs="Times New Roman"/>
          <w:sz w:val="24"/>
          <w:szCs w:val="24"/>
          <w:lang w:eastAsia="pl-PL"/>
        </w:rPr>
        <w:t>2016 r.</w:t>
      </w:r>
    </w:p>
    <w:p w:rsidR="00F0141E" w:rsidRPr="00F0141E" w:rsidRDefault="00F0141E" w:rsidP="007F1DC0">
      <w:pPr>
        <w:numPr>
          <w:ilvl w:val="0"/>
          <w:numId w:val="3"/>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Oferty proponujące dłuższy termin zostaną odrzucone.</w:t>
      </w:r>
    </w:p>
    <w:p w:rsidR="00F0141E" w:rsidRPr="00F0141E" w:rsidRDefault="00F0141E" w:rsidP="00F0141E">
      <w:pPr>
        <w:tabs>
          <w:tab w:val="left" w:pos="0"/>
        </w:tabs>
        <w:overflowPunct w:val="0"/>
        <w:autoSpaceDE w:val="0"/>
        <w:autoSpaceDN w:val="0"/>
        <w:adjustRightInd w:val="0"/>
        <w:spacing w:before="120" w:after="0" w:line="24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 3.</w:t>
      </w:r>
    </w:p>
    <w:p w:rsidR="00F0141E" w:rsidRPr="00F0141E" w:rsidRDefault="00F0141E" w:rsidP="00F0141E">
      <w:pPr>
        <w:tabs>
          <w:tab w:val="left" w:pos="0"/>
        </w:tabs>
        <w:overflowPunct w:val="0"/>
        <w:autoSpaceDE w:val="0"/>
        <w:autoSpaceDN w:val="0"/>
        <w:adjustRightInd w:val="0"/>
        <w:spacing w:before="120" w:after="0" w:line="24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Zamówienia uzupełniające.</w:t>
      </w:r>
    </w:p>
    <w:p w:rsidR="00F0141E" w:rsidRPr="00F0141E" w:rsidRDefault="00F0141E" w:rsidP="00F0141E">
      <w:p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Zamawiający przewiduje możliwość udzielenia zamówienia uzupełniającego, o którym mowa w art. 67 ust. 1 pkt. 6 Ustawy, do 2 % wartości zamówienia podstawowego.</w:t>
      </w:r>
    </w:p>
    <w:p w:rsidR="00F0141E" w:rsidRPr="00F0141E" w:rsidRDefault="00F0141E" w:rsidP="00F0141E">
      <w:p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p>
    <w:p w:rsidR="00F0141E" w:rsidRPr="00F0141E" w:rsidRDefault="00F0141E" w:rsidP="00F0141E">
      <w:pPr>
        <w:tabs>
          <w:tab w:val="left" w:pos="708"/>
        </w:tabs>
        <w:overflowPunct w:val="0"/>
        <w:autoSpaceDE w:val="0"/>
        <w:autoSpaceDN w:val="0"/>
        <w:adjustRightInd w:val="0"/>
        <w:spacing w:before="240" w:after="0" w:line="36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art. 4.</w:t>
      </w:r>
    </w:p>
    <w:p w:rsidR="00F0141E" w:rsidRPr="00F0141E" w:rsidRDefault="00F0141E" w:rsidP="00F0141E">
      <w:pPr>
        <w:tabs>
          <w:tab w:val="left" w:pos="708"/>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OPIS WARUNKÓW UDZIAŁU W POSTĘPOWANIU ORAZ WYKAZ OŚWIADCZEŃ LUB DOKUMENTÓW JAKIE MAJĄ DOSTARCZYĆ WYKONAWCY W CELU OCENY SPEŁNIANIA WARUNKÓW UDZIAŁU W POSTĘPOWANIU</w:t>
      </w:r>
    </w:p>
    <w:p w:rsidR="00F0141E" w:rsidRPr="00F0141E" w:rsidRDefault="00F0141E" w:rsidP="00F0141E">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 1</w:t>
      </w:r>
    </w:p>
    <w:p w:rsidR="00F0141E" w:rsidRPr="00F0141E" w:rsidRDefault="00F0141E" w:rsidP="00F0141E">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lang w:eastAsia="pl-PL"/>
        </w:rPr>
      </w:pPr>
      <w:r w:rsidRPr="00F0141E">
        <w:rPr>
          <w:rFonts w:ascii="Times New Roman" w:eastAsia="Times New Roman" w:hAnsi="Times New Roman" w:cs="Times New Roman"/>
          <w:b/>
          <w:sz w:val="24"/>
          <w:szCs w:val="24"/>
          <w:u w:val="single"/>
          <w:lang w:eastAsia="pl-PL"/>
        </w:rPr>
        <w:t>Warunki udziału w postępowaniu oraz opis sposobu dokonywania oceny spełniania tych warunków</w:t>
      </w:r>
    </w:p>
    <w:p w:rsidR="00F0141E" w:rsidRPr="00F0141E" w:rsidRDefault="00F0141E" w:rsidP="007F1DC0">
      <w:pPr>
        <w:numPr>
          <w:ilvl w:val="0"/>
          <w:numId w:val="29"/>
        </w:numPr>
        <w:suppressAutoHyphens/>
        <w:spacing w:after="0" w:line="360" w:lineRule="auto"/>
        <w:ind w:left="357" w:hanging="357"/>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lastRenderedPageBreak/>
        <w:t>O udzielenie niniejszego zamówienia mogą ubiegać się wykonawcy, którzy spełniają warunki określone w art. 22 ust. 1 ustawy.</w:t>
      </w:r>
    </w:p>
    <w:p w:rsidR="00F0141E" w:rsidRPr="00F0141E" w:rsidRDefault="00F0141E" w:rsidP="007F1DC0">
      <w:pPr>
        <w:numPr>
          <w:ilvl w:val="0"/>
          <w:numId w:val="29"/>
        </w:numPr>
        <w:tabs>
          <w:tab w:val="left" w:pos="1077"/>
        </w:tabs>
        <w:suppressAutoHyphens/>
        <w:spacing w:after="0" w:line="360" w:lineRule="auto"/>
        <w:ind w:left="357" w:hanging="357"/>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Opis sposobu dokonania oceny spełniania warunków określonych w art. 22 ustawy oraz warunków szczegółowych określonych w niniejszym paragrafie – ust. 3 nastąpi na podstawie przedstawionych przez Wykonawcę dokumentów i oświadczeń, o których mowa w § 2 niniejszego artykułu.</w:t>
      </w:r>
    </w:p>
    <w:p w:rsidR="00F0141E" w:rsidRPr="00F0141E" w:rsidRDefault="00F0141E" w:rsidP="007F1DC0">
      <w:pPr>
        <w:numPr>
          <w:ilvl w:val="0"/>
          <w:numId w:val="29"/>
        </w:numPr>
        <w:tabs>
          <w:tab w:val="left" w:pos="1077"/>
        </w:tabs>
        <w:suppressAutoHyphens/>
        <w:spacing w:after="0" w:line="360" w:lineRule="auto"/>
        <w:ind w:left="357" w:hanging="357"/>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O udzielenie zamówienia mogą ubiegać się wykonawcy, którzy spełniają warunki dotyczące:</w:t>
      </w:r>
    </w:p>
    <w:p w:rsidR="00F0141E" w:rsidRPr="00F0141E" w:rsidRDefault="00F0141E" w:rsidP="007F1DC0">
      <w:pPr>
        <w:numPr>
          <w:ilvl w:val="0"/>
          <w:numId w:val="32"/>
        </w:numPr>
        <w:suppressAutoHyphens/>
        <w:spacing w:after="0" w:line="36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posiadania uprawnień do wykonywania określonej działalności lub czynności, jeżeli przepisy prawa nakładają obowiązek ich posiadania;</w:t>
      </w:r>
    </w:p>
    <w:p w:rsidR="00F0141E" w:rsidRPr="00F0141E" w:rsidRDefault="00F0141E" w:rsidP="007F1DC0">
      <w:pPr>
        <w:numPr>
          <w:ilvl w:val="0"/>
          <w:numId w:val="32"/>
        </w:numPr>
        <w:suppressAutoHyphens/>
        <w:spacing w:after="0" w:line="36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posiadania wiedzy i doświadczenia;</w:t>
      </w:r>
    </w:p>
    <w:p w:rsidR="00F0141E" w:rsidRPr="00F0141E" w:rsidRDefault="00F0141E" w:rsidP="00F0141E">
      <w:pPr>
        <w:suppressAutoHyphens/>
        <w:overflowPunct w:val="0"/>
        <w:autoSpaceDE w:val="0"/>
        <w:spacing w:after="0" w:line="360" w:lineRule="auto"/>
        <w:contextualSpacing/>
        <w:jc w:val="both"/>
        <w:rPr>
          <w:rFonts w:ascii="Times New Roman" w:eastAsia="Times New Roman" w:hAnsi="Times New Roman" w:cs="Times New Roman"/>
          <w:color w:val="000000"/>
          <w:sz w:val="24"/>
          <w:szCs w:val="24"/>
          <w:lang w:eastAsia="ar-SA"/>
        </w:rPr>
      </w:pPr>
      <w:r w:rsidRPr="00F0141E">
        <w:rPr>
          <w:rFonts w:ascii="Times New Roman" w:eastAsia="Times New Roman" w:hAnsi="Times New Roman" w:cs="Times New Roman"/>
          <w:color w:val="000000"/>
          <w:sz w:val="24"/>
          <w:szCs w:val="24"/>
          <w:lang w:eastAsia="ar-SA"/>
        </w:rPr>
        <w:t>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wykonanie łącznie:</w:t>
      </w:r>
    </w:p>
    <w:p w:rsidR="00F0141E" w:rsidRPr="00F0141E" w:rsidRDefault="00F0141E" w:rsidP="00EB52A5">
      <w:pPr>
        <w:numPr>
          <w:ilvl w:val="1"/>
          <w:numId w:val="32"/>
        </w:numPr>
        <w:tabs>
          <w:tab w:val="clear" w:pos="1794"/>
          <w:tab w:val="num" w:pos="0"/>
        </w:tabs>
        <w:suppressAutoHyphens/>
        <w:overflowPunct w:val="0"/>
        <w:autoSpaceDE w:val="0"/>
        <w:spacing w:after="0" w:line="360" w:lineRule="auto"/>
        <w:ind w:left="0"/>
        <w:contextualSpacing/>
        <w:jc w:val="both"/>
        <w:rPr>
          <w:rFonts w:ascii="Times New Roman" w:eastAsia="Times New Roman" w:hAnsi="Times New Roman" w:cs="Times New Roman"/>
          <w:color w:val="000000"/>
          <w:sz w:val="24"/>
          <w:szCs w:val="24"/>
          <w:lang w:eastAsia="ar-SA"/>
        </w:rPr>
      </w:pPr>
      <w:r w:rsidRPr="00F0141E">
        <w:rPr>
          <w:rFonts w:ascii="Times New Roman" w:eastAsia="Times New Roman" w:hAnsi="Times New Roman" w:cs="Times New Roman"/>
          <w:color w:val="0D0D0D"/>
          <w:sz w:val="24"/>
          <w:szCs w:val="24"/>
          <w:lang w:eastAsia="ar-SA"/>
        </w:rPr>
        <w:t>minimum 3 robót budowlanych polegających na budowie lub/i przebudowie lub/i rozbudowie lub/i remoncie drogi z tym, że każda z wykazanych robót musi zawierać swym zakresie minimum:</w:t>
      </w:r>
    </w:p>
    <w:p w:rsidR="00F0141E" w:rsidRPr="00641E6B" w:rsidRDefault="00F0141E" w:rsidP="00F0141E">
      <w:pPr>
        <w:tabs>
          <w:tab w:val="left" w:pos="720"/>
        </w:tabs>
        <w:suppressAutoHyphens/>
        <w:overflowPunct w:val="0"/>
        <w:autoSpaceDE w:val="0"/>
        <w:spacing w:after="0" w:line="360" w:lineRule="auto"/>
        <w:contextualSpacing/>
        <w:jc w:val="both"/>
        <w:rPr>
          <w:rFonts w:ascii="Times New Roman" w:eastAsia="Times New Roman" w:hAnsi="Times New Roman" w:cs="Times New Roman"/>
          <w:color w:val="0D0D0D" w:themeColor="text1" w:themeTint="F2"/>
          <w:sz w:val="24"/>
          <w:szCs w:val="24"/>
          <w:lang w:eastAsia="ar-SA"/>
        </w:rPr>
      </w:pPr>
      <w:r w:rsidRPr="00641E6B">
        <w:rPr>
          <w:rFonts w:ascii="Times New Roman" w:eastAsia="Times New Roman" w:hAnsi="Times New Roman" w:cs="Times New Roman"/>
          <w:color w:val="0D0D0D" w:themeColor="text1" w:themeTint="F2"/>
          <w:sz w:val="24"/>
          <w:szCs w:val="24"/>
          <w:lang w:eastAsia="ar-SA"/>
        </w:rPr>
        <w:t xml:space="preserve">- wymianę lub ułożenie nawierzchni </w:t>
      </w:r>
      <w:r w:rsidR="00EB52A5" w:rsidRPr="00641E6B">
        <w:rPr>
          <w:rFonts w:ascii="Times New Roman" w:eastAsia="Times New Roman" w:hAnsi="Times New Roman" w:cs="Times New Roman"/>
          <w:color w:val="0D0D0D" w:themeColor="text1" w:themeTint="F2"/>
          <w:sz w:val="24"/>
          <w:szCs w:val="24"/>
          <w:lang w:eastAsia="ar-SA"/>
        </w:rPr>
        <w:t>bitumicznej o długości minimum 1</w:t>
      </w:r>
      <w:r w:rsidR="00807E68" w:rsidRPr="00641E6B">
        <w:rPr>
          <w:rFonts w:ascii="Times New Roman" w:eastAsia="Times New Roman" w:hAnsi="Times New Roman" w:cs="Times New Roman"/>
          <w:color w:val="0D0D0D" w:themeColor="text1" w:themeTint="F2"/>
          <w:sz w:val="24"/>
          <w:szCs w:val="24"/>
          <w:lang w:eastAsia="ar-SA"/>
        </w:rPr>
        <w:t>8</w:t>
      </w:r>
      <w:r w:rsidR="00EB52A5" w:rsidRPr="00641E6B">
        <w:rPr>
          <w:rFonts w:ascii="Times New Roman" w:eastAsia="Times New Roman" w:hAnsi="Times New Roman" w:cs="Times New Roman"/>
          <w:color w:val="0D0D0D" w:themeColor="text1" w:themeTint="F2"/>
          <w:sz w:val="24"/>
          <w:szCs w:val="24"/>
          <w:lang w:eastAsia="ar-SA"/>
        </w:rPr>
        <w:t>0 mb lub powierzchni minimum 6</w:t>
      </w:r>
      <w:r w:rsidRPr="00641E6B">
        <w:rPr>
          <w:rFonts w:ascii="Times New Roman" w:eastAsia="Times New Roman" w:hAnsi="Times New Roman" w:cs="Times New Roman"/>
          <w:color w:val="0D0D0D" w:themeColor="text1" w:themeTint="F2"/>
          <w:sz w:val="24"/>
          <w:szCs w:val="24"/>
          <w:lang w:eastAsia="ar-SA"/>
        </w:rPr>
        <w:t>00 m2 każda,</w:t>
      </w:r>
    </w:p>
    <w:p w:rsidR="00F0141E" w:rsidRPr="00F0141E" w:rsidRDefault="00F0141E" w:rsidP="00F0141E">
      <w:pPr>
        <w:tabs>
          <w:tab w:val="left" w:pos="720"/>
        </w:tabs>
        <w:suppressAutoHyphens/>
        <w:overflowPunct w:val="0"/>
        <w:autoSpaceDE w:val="0"/>
        <w:spacing w:after="0" w:line="360" w:lineRule="auto"/>
        <w:contextualSpacing/>
        <w:jc w:val="both"/>
        <w:rPr>
          <w:rFonts w:ascii="Times New Roman" w:eastAsia="Times New Roman" w:hAnsi="Times New Roman" w:cs="Times New Roman"/>
          <w:color w:val="0D0D0D"/>
          <w:sz w:val="24"/>
          <w:szCs w:val="24"/>
          <w:lang w:eastAsia="ar-SA"/>
        </w:rPr>
      </w:pPr>
      <w:r w:rsidRPr="00F0141E">
        <w:rPr>
          <w:rFonts w:ascii="Times New Roman" w:eastAsia="Times New Roman" w:hAnsi="Times New Roman" w:cs="Times New Roman"/>
          <w:color w:val="0D0D0D"/>
          <w:sz w:val="24"/>
          <w:szCs w:val="24"/>
          <w:lang w:eastAsia="ar-SA"/>
        </w:rPr>
        <w:t>- wykonanie podbudowy drogi,</w:t>
      </w:r>
    </w:p>
    <w:p w:rsidR="00F0141E" w:rsidRPr="00F0141E" w:rsidRDefault="00F0141E" w:rsidP="00F0141E">
      <w:pPr>
        <w:tabs>
          <w:tab w:val="left" w:pos="720"/>
        </w:tabs>
        <w:suppressAutoHyphens/>
        <w:overflowPunct w:val="0"/>
        <w:autoSpaceDE w:val="0"/>
        <w:spacing w:after="0" w:line="360" w:lineRule="auto"/>
        <w:contextualSpacing/>
        <w:jc w:val="both"/>
        <w:rPr>
          <w:rFonts w:ascii="Times New Roman" w:eastAsia="Times New Roman" w:hAnsi="Times New Roman" w:cs="Times New Roman"/>
          <w:color w:val="0D0D0D"/>
          <w:sz w:val="24"/>
          <w:szCs w:val="24"/>
          <w:lang w:eastAsia="ar-SA"/>
        </w:rPr>
      </w:pPr>
      <w:r w:rsidRPr="00F0141E">
        <w:rPr>
          <w:rFonts w:ascii="Times New Roman" w:eastAsia="Times New Roman" w:hAnsi="Times New Roman" w:cs="Times New Roman"/>
          <w:color w:val="0D0D0D"/>
          <w:sz w:val="24"/>
          <w:szCs w:val="24"/>
          <w:lang w:eastAsia="ar-SA"/>
        </w:rPr>
        <w:t>- budowę lub przebudowę odwodnienia ulicznego,</w:t>
      </w:r>
    </w:p>
    <w:p w:rsidR="00F0141E" w:rsidRPr="00F0141E" w:rsidRDefault="00F0141E" w:rsidP="00F0141E">
      <w:pPr>
        <w:tabs>
          <w:tab w:val="left" w:pos="720"/>
        </w:tabs>
        <w:suppressAutoHyphens/>
        <w:overflowPunct w:val="0"/>
        <w:autoSpaceDE w:val="0"/>
        <w:spacing w:after="0" w:line="360" w:lineRule="auto"/>
        <w:contextualSpacing/>
        <w:jc w:val="both"/>
        <w:rPr>
          <w:rFonts w:ascii="Times New Roman" w:eastAsia="Times New Roman" w:hAnsi="Times New Roman" w:cs="Times New Roman"/>
          <w:color w:val="0D0D0D"/>
          <w:sz w:val="24"/>
          <w:szCs w:val="24"/>
          <w:lang w:eastAsia="ar-SA"/>
        </w:rPr>
      </w:pPr>
      <w:r w:rsidRPr="00F0141E">
        <w:rPr>
          <w:rFonts w:ascii="Times New Roman" w:eastAsia="Times New Roman" w:hAnsi="Times New Roman" w:cs="Times New Roman"/>
          <w:color w:val="0D0D0D"/>
          <w:sz w:val="24"/>
          <w:szCs w:val="24"/>
          <w:lang w:eastAsia="ar-SA"/>
        </w:rPr>
        <w:t>b) minimum 2 robót budowlanych polegających na budowie lub przebudowie chodnika lub ścieżki rowerowej z koski brukowej o długości minimum 200 mb lub  powierzchni minimum 600 m2</w:t>
      </w:r>
      <w:r w:rsidRPr="00F0141E">
        <w:rPr>
          <w:rFonts w:ascii="Times New Roman" w:eastAsia="Times New Roman" w:hAnsi="Times New Roman" w:cs="Times New Roman"/>
          <w:color w:val="000000"/>
          <w:sz w:val="24"/>
          <w:szCs w:val="24"/>
          <w:lang w:eastAsia="ar-SA"/>
        </w:rPr>
        <w:t xml:space="preserve"> </w:t>
      </w:r>
      <w:r w:rsidRPr="00F0141E">
        <w:rPr>
          <w:rFonts w:ascii="Times New Roman" w:eastAsia="Times New Roman" w:hAnsi="Times New Roman" w:cs="Times New Roman"/>
          <w:color w:val="0D0D0D"/>
          <w:sz w:val="24"/>
          <w:szCs w:val="24"/>
          <w:lang w:eastAsia="ar-SA"/>
        </w:rPr>
        <w:t>,</w:t>
      </w:r>
    </w:p>
    <w:p w:rsidR="00F0141E" w:rsidRPr="00F0141E" w:rsidRDefault="00F0141E" w:rsidP="00F0141E">
      <w:pPr>
        <w:tabs>
          <w:tab w:val="left" w:pos="720"/>
        </w:tabs>
        <w:suppressAutoHyphens/>
        <w:overflowPunct w:val="0"/>
        <w:autoSpaceDE w:val="0"/>
        <w:spacing w:after="0" w:line="360" w:lineRule="auto"/>
        <w:contextualSpacing/>
        <w:jc w:val="both"/>
        <w:rPr>
          <w:rFonts w:ascii="Times New Roman" w:eastAsia="Times New Roman" w:hAnsi="Times New Roman" w:cs="Times New Roman"/>
          <w:color w:val="0D0D0D"/>
          <w:sz w:val="24"/>
          <w:szCs w:val="24"/>
          <w:lang w:eastAsia="ar-SA"/>
        </w:rPr>
      </w:pPr>
      <w:r w:rsidRPr="00F0141E">
        <w:rPr>
          <w:rFonts w:ascii="Times New Roman" w:eastAsia="Times New Roman" w:hAnsi="Times New Roman" w:cs="Times New Roman"/>
          <w:color w:val="0D0D0D"/>
          <w:sz w:val="24"/>
          <w:szCs w:val="24"/>
          <w:lang w:eastAsia="ar-SA"/>
        </w:rPr>
        <w:t>Dopuszcza się możliwość wykazania w jednym zrealizowanych zadaniu robót wymienionych w lit. a i lit. b.</w:t>
      </w:r>
    </w:p>
    <w:p w:rsidR="00F0141E" w:rsidRPr="00F0141E" w:rsidRDefault="00F0141E" w:rsidP="00F0141E">
      <w:pPr>
        <w:suppressAutoHyphens/>
        <w:overflowPunct w:val="0"/>
        <w:autoSpaceDE w:val="0"/>
        <w:spacing w:after="0" w:line="360" w:lineRule="auto"/>
        <w:contextualSpacing/>
        <w:jc w:val="both"/>
        <w:rPr>
          <w:rFonts w:ascii="Times New Roman" w:eastAsia="Times New Roman" w:hAnsi="Times New Roman" w:cs="Times New Roman"/>
          <w:color w:val="000000"/>
          <w:sz w:val="24"/>
          <w:szCs w:val="24"/>
          <w:lang w:eastAsia="ar-SA"/>
        </w:rPr>
      </w:pPr>
    </w:p>
    <w:p w:rsidR="00F0141E" w:rsidRPr="00F0141E" w:rsidRDefault="00F0141E" w:rsidP="007F1DC0">
      <w:pPr>
        <w:numPr>
          <w:ilvl w:val="0"/>
          <w:numId w:val="32"/>
        </w:numPr>
        <w:suppressAutoHyphens/>
        <w:overflowPunct w:val="0"/>
        <w:autoSpaceDE w:val="0"/>
        <w:spacing w:after="0" w:line="360" w:lineRule="auto"/>
        <w:contextualSpacing/>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dysponowania odpowiednim potencjałem technicznym oraz osobami zdolnymi do wykonania zamówienia;</w:t>
      </w:r>
    </w:p>
    <w:p w:rsidR="00F0141E" w:rsidRPr="00F0141E" w:rsidRDefault="00F0141E" w:rsidP="007F1DC0">
      <w:pPr>
        <w:numPr>
          <w:ilvl w:val="0"/>
          <w:numId w:val="36"/>
        </w:numPr>
        <w:tabs>
          <w:tab w:val="left" w:pos="720"/>
        </w:tabs>
        <w:suppressAutoHyphens/>
        <w:overflowPunct w:val="0"/>
        <w:autoSpaceDE w:val="0"/>
        <w:spacing w:after="0" w:line="360" w:lineRule="auto"/>
        <w:ind w:left="720" w:hanging="360"/>
        <w:jc w:val="both"/>
        <w:rPr>
          <w:rFonts w:ascii="Times New Roman" w:eastAsia="Times New Roman" w:hAnsi="Times New Roman" w:cs="Times New Roman"/>
          <w:sz w:val="24"/>
          <w:szCs w:val="24"/>
          <w:lang w:eastAsia="ar-SA"/>
        </w:rPr>
      </w:pPr>
      <w:r w:rsidRPr="00F0141E">
        <w:rPr>
          <w:rFonts w:ascii="Times New Roman" w:eastAsia="Times New Roman" w:hAnsi="Times New Roman" w:cs="Times New Roman"/>
          <w:sz w:val="24"/>
          <w:szCs w:val="24"/>
          <w:lang w:eastAsia="ar-SA"/>
        </w:rPr>
        <w:t xml:space="preserve">Wykonawca wykaże osoby, które będą uczestniczyć w wykonywaniu zamówienia wraz z informacjami na temat ich kwalifikacji zawodowych niezbędnych do </w:t>
      </w:r>
      <w:r w:rsidRPr="00F0141E">
        <w:rPr>
          <w:rFonts w:ascii="Times New Roman" w:eastAsia="Times New Roman" w:hAnsi="Times New Roman" w:cs="Times New Roman"/>
          <w:sz w:val="24"/>
          <w:szCs w:val="24"/>
          <w:lang w:eastAsia="ar-SA"/>
        </w:rPr>
        <w:lastRenderedPageBreak/>
        <w:t xml:space="preserve">wykonania zamówienia oraz wraz z informacją o podstawie do dysponowania tymi osobami. </w:t>
      </w:r>
    </w:p>
    <w:p w:rsidR="00F0141E" w:rsidRPr="00F0141E" w:rsidRDefault="00F0141E" w:rsidP="007F1DC0">
      <w:pPr>
        <w:numPr>
          <w:ilvl w:val="0"/>
          <w:numId w:val="36"/>
        </w:numPr>
        <w:tabs>
          <w:tab w:val="left" w:pos="720"/>
        </w:tabs>
        <w:suppressAutoHyphens/>
        <w:overflowPunct w:val="0"/>
        <w:autoSpaceDE w:val="0"/>
        <w:spacing w:after="0" w:line="360" w:lineRule="auto"/>
        <w:ind w:left="720" w:hanging="360"/>
        <w:jc w:val="both"/>
        <w:rPr>
          <w:rFonts w:ascii="Times New Roman" w:eastAsia="Times New Roman" w:hAnsi="Times New Roman" w:cs="Times New Roman"/>
          <w:sz w:val="24"/>
          <w:szCs w:val="24"/>
          <w:lang w:eastAsia="ar-SA"/>
        </w:rPr>
      </w:pPr>
      <w:r w:rsidRPr="00F0141E">
        <w:rPr>
          <w:rFonts w:ascii="Times New Roman" w:eastAsia="Times New Roman" w:hAnsi="Times New Roman" w:cs="Times New Roman"/>
          <w:sz w:val="24"/>
          <w:szCs w:val="24"/>
          <w:lang w:eastAsia="ar-SA"/>
        </w:rPr>
        <w:t xml:space="preserve">Wykonawca oświadczy, że osoby, które będą uczestniczyć w wykonywaniu zamówienia, posiadają wymagane uprawnienia, jeżeli ustawy nakładają obowiązek posiadania takich uprawnień. </w:t>
      </w:r>
    </w:p>
    <w:p w:rsidR="00F0141E" w:rsidRPr="00F0141E" w:rsidRDefault="00F0141E" w:rsidP="007F1DC0">
      <w:pPr>
        <w:numPr>
          <w:ilvl w:val="0"/>
          <w:numId w:val="36"/>
        </w:numPr>
        <w:tabs>
          <w:tab w:val="left" w:pos="720"/>
        </w:tabs>
        <w:suppressAutoHyphens/>
        <w:overflowPunct w:val="0"/>
        <w:autoSpaceDE w:val="0"/>
        <w:spacing w:after="0" w:line="360" w:lineRule="auto"/>
        <w:ind w:left="720" w:hanging="360"/>
        <w:jc w:val="both"/>
        <w:rPr>
          <w:rFonts w:ascii="Times New Roman" w:eastAsia="Times New Roman" w:hAnsi="Times New Roman" w:cs="Times New Roman"/>
          <w:sz w:val="24"/>
          <w:szCs w:val="24"/>
          <w:lang w:eastAsia="ar-SA"/>
        </w:rPr>
      </w:pPr>
      <w:r w:rsidRPr="00F0141E">
        <w:rPr>
          <w:rFonts w:ascii="Times New Roman" w:eastAsia="Times New Roman" w:hAnsi="Times New Roman" w:cs="Times New Roman"/>
          <w:sz w:val="24"/>
          <w:szCs w:val="24"/>
          <w:lang w:eastAsia="ar-SA"/>
        </w:rPr>
        <w:t>Wykonawca, zobowiązany jest wykazać co najmniej:</w:t>
      </w:r>
    </w:p>
    <w:p w:rsidR="00F0141E" w:rsidRPr="00F0141E" w:rsidRDefault="00F0141E" w:rsidP="00F0141E">
      <w:pPr>
        <w:autoSpaceDE w:val="0"/>
        <w:autoSpaceDN w:val="0"/>
        <w:adjustRightInd w:val="0"/>
        <w:spacing w:after="0" w:line="240" w:lineRule="auto"/>
        <w:jc w:val="both"/>
        <w:rPr>
          <w:rFonts w:ascii="Times New Roman" w:eastAsia="Calibri"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ar-SA"/>
        </w:rPr>
        <w:t xml:space="preserve">- minimum  1 osobę, posiadającą uprawnienia budowlane uprawniające do kierowania bez ograniczeń robotami budowlanymi w </w:t>
      </w:r>
      <w:r w:rsidRPr="00F0141E">
        <w:rPr>
          <w:rFonts w:ascii="Times New Roman" w:eastAsia="Calibri" w:hAnsi="Times New Roman" w:cs="Times New Roman"/>
          <w:color w:val="000000"/>
          <w:sz w:val="24"/>
          <w:szCs w:val="24"/>
          <w:lang w:eastAsia="pl-PL"/>
        </w:rPr>
        <w:t xml:space="preserve">specjalności inżynieryjnej drogowej </w:t>
      </w:r>
    </w:p>
    <w:p w:rsidR="00F0141E" w:rsidRPr="00F0141E" w:rsidRDefault="00F0141E" w:rsidP="00F0141E">
      <w:pPr>
        <w:autoSpaceDE w:val="0"/>
        <w:autoSpaceDN w:val="0"/>
        <w:adjustRightInd w:val="0"/>
        <w:spacing w:after="0" w:line="240" w:lineRule="auto"/>
        <w:jc w:val="both"/>
        <w:rPr>
          <w:rFonts w:ascii="Times New Roman" w:eastAsia="Calibri" w:hAnsi="Times New Roman" w:cs="Times New Roman"/>
          <w:color w:val="000000"/>
          <w:sz w:val="24"/>
          <w:szCs w:val="24"/>
          <w:lang w:eastAsia="pl-PL"/>
        </w:rPr>
      </w:pPr>
      <w:r w:rsidRPr="00F0141E">
        <w:rPr>
          <w:rFonts w:ascii="Times New Roman" w:eastAsia="Calibri" w:hAnsi="Times New Roman" w:cs="Times New Roman"/>
          <w:color w:val="000000"/>
          <w:sz w:val="24"/>
          <w:szCs w:val="24"/>
          <w:lang w:eastAsia="pl-PL"/>
        </w:rPr>
        <w:t xml:space="preserve">(zgodnie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 </w:t>
      </w:r>
      <w:r w:rsidRPr="00F0141E">
        <w:rPr>
          <w:rFonts w:ascii="Times New Roman" w:eastAsia="Times New Roman" w:hAnsi="Times New Roman" w:cs="Times New Roman"/>
          <w:color w:val="000000"/>
          <w:sz w:val="24"/>
          <w:szCs w:val="24"/>
          <w:lang w:eastAsia="ar-SA"/>
        </w:rPr>
        <w:t>,</w:t>
      </w:r>
    </w:p>
    <w:p w:rsidR="00F0141E" w:rsidRPr="00807E68" w:rsidRDefault="00F0141E" w:rsidP="00F0141E">
      <w:pPr>
        <w:tabs>
          <w:tab w:val="left" w:pos="0"/>
        </w:tabs>
        <w:suppressAutoHyphens/>
        <w:overflowPunct w:val="0"/>
        <w:autoSpaceDE w:val="0"/>
        <w:spacing w:after="0" w:line="240" w:lineRule="auto"/>
        <w:jc w:val="both"/>
        <w:rPr>
          <w:rFonts w:ascii="Times New Roman" w:eastAsia="Calibri" w:hAnsi="Times New Roman" w:cs="Times New Roman"/>
          <w:sz w:val="24"/>
          <w:szCs w:val="24"/>
          <w:lang w:eastAsia="pl-PL"/>
        </w:rPr>
      </w:pPr>
      <w:r w:rsidRPr="00807E68">
        <w:rPr>
          <w:rFonts w:ascii="Times New Roman" w:eastAsia="Calibri" w:hAnsi="Times New Roman" w:cs="Times New Roman"/>
          <w:sz w:val="24"/>
          <w:szCs w:val="24"/>
          <w:lang w:eastAsia="pl-PL"/>
        </w:rPr>
        <w:t>- minimum 1 osobę, posiadającą uprawnienia budowlane uprawniające do kierowania robotami w specjalności instalacyjnej w zakresie sieci, instalacji i urządzeń telekomunikacyjnych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F0141E" w:rsidRPr="00F0141E" w:rsidRDefault="00F0141E" w:rsidP="00F0141E">
      <w:pPr>
        <w:autoSpaceDE w:val="0"/>
        <w:autoSpaceDN w:val="0"/>
        <w:adjustRightInd w:val="0"/>
        <w:spacing w:after="0" w:line="240" w:lineRule="auto"/>
        <w:jc w:val="both"/>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 xml:space="preserve">- </w:t>
      </w:r>
      <w:r w:rsidRPr="00F0141E">
        <w:rPr>
          <w:rFonts w:ascii="Times New Roman" w:eastAsia="Times New Roman" w:hAnsi="Times New Roman" w:cs="Times New Roman"/>
          <w:sz w:val="24"/>
          <w:szCs w:val="24"/>
          <w:lang w:eastAsia="ar-SA"/>
        </w:rPr>
        <w:t xml:space="preserve"> minimum  1 osobę, posiadającą uprawnienia budowlane uprawniające do kierowania bez ograniczeń robotami budowlanymi </w:t>
      </w:r>
      <w:r w:rsidRPr="00F0141E">
        <w:rPr>
          <w:rFonts w:ascii="Times New Roman" w:eastAsia="Calibri" w:hAnsi="Times New Roman" w:cs="Times New Roman"/>
          <w:sz w:val="24"/>
          <w:szCs w:val="24"/>
          <w:lang w:eastAsia="pl-PL"/>
        </w:rPr>
        <w:t>specjalności instalacyjnej w zakresie sieci, instalacji i urządzeń cieplnych, wentylacyjnych, gazowych, wodociągowych i kanalizacyjnych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F0141E" w:rsidRPr="00F0141E" w:rsidRDefault="00F0141E" w:rsidP="00F0141E">
      <w:pPr>
        <w:tabs>
          <w:tab w:val="left" w:pos="0"/>
        </w:tabs>
        <w:suppressAutoHyphens/>
        <w:overflowPunct w:val="0"/>
        <w:autoSpaceDE w:val="0"/>
        <w:spacing w:after="0" w:line="240" w:lineRule="auto"/>
        <w:jc w:val="both"/>
        <w:rPr>
          <w:rFonts w:ascii="Times New Roman" w:eastAsia="Calibri" w:hAnsi="Times New Roman" w:cs="Times New Roman"/>
          <w:sz w:val="24"/>
          <w:szCs w:val="24"/>
          <w:lang w:eastAsia="pl-PL"/>
        </w:rPr>
      </w:pPr>
    </w:p>
    <w:p w:rsidR="00F0141E" w:rsidRPr="00F0141E" w:rsidRDefault="00F0141E" w:rsidP="00F0141E">
      <w:pPr>
        <w:tabs>
          <w:tab w:val="left" w:pos="0"/>
        </w:tabs>
        <w:suppressAutoHyphens/>
        <w:overflowPunct w:val="0"/>
        <w:autoSpaceDE w:val="0"/>
        <w:spacing w:after="0" w:line="240" w:lineRule="auto"/>
        <w:jc w:val="both"/>
        <w:rPr>
          <w:rFonts w:ascii="Times New Roman" w:eastAsia="Times New Roman" w:hAnsi="Times New Roman" w:cs="Times New Roman"/>
          <w:sz w:val="24"/>
          <w:szCs w:val="24"/>
          <w:lang w:eastAsia="ar-SA"/>
        </w:rPr>
      </w:pPr>
    </w:p>
    <w:p w:rsidR="00F0141E" w:rsidRPr="00F0141E" w:rsidRDefault="00F0141E" w:rsidP="007F1DC0">
      <w:pPr>
        <w:numPr>
          <w:ilvl w:val="0"/>
          <w:numId w:val="32"/>
        </w:numPr>
        <w:suppressAutoHyphens/>
        <w:spacing w:after="0" w:line="36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sytuacji ekonomicznej i finansowej.</w:t>
      </w:r>
    </w:p>
    <w:p w:rsidR="00F0141E" w:rsidRPr="00F0141E" w:rsidRDefault="00F0141E" w:rsidP="00F0141E">
      <w:p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 xml:space="preserve">4.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 </w:t>
      </w:r>
    </w:p>
    <w:p w:rsidR="00F0141E" w:rsidRPr="00F0141E" w:rsidRDefault="00F0141E" w:rsidP="00F0141E">
      <w:pPr>
        <w:tabs>
          <w:tab w:val="left" w:pos="1080"/>
        </w:tabs>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F0141E">
        <w:rPr>
          <w:rFonts w:ascii="Times New Roman" w:eastAsia="Times New Roman" w:hAnsi="Times New Roman" w:cs="Times New Roman"/>
          <w:sz w:val="24"/>
          <w:szCs w:val="24"/>
          <w:lang w:eastAsia="ar-SA"/>
        </w:rPr>
        <w:t>5. Opis sposobu dokonania oceny spełnienia warunków wymaganych od wykonawców nastąpi na podstawie dokumentów złożonych przez wykonawców i oparty będzie na zasadzie TAK/NIE (spełnia /nie spełnia).</w:t>
      </w:r>
    </w:p>
    <w:p w:rsidR="00F0141E" w:rsidRPr="00F0141E" w:rsidRDefault="00F0141E" w:rsidP="00F0141E">
      <w:p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 xml:space="preserve">6. Warunki, o których mowa w ust. 3, oraz opis sposobu dokonania oceny ich spełniania mają na celu zweryfikowanie zdolności wykonawcy do należytego wykonania udzielanego zamówienia. W postępowaniu w sprawie udzielenia zamówienia, którego przedmiot stanowią </w:t>
      </w:r>
      <w:r w:rsidRPr="00F0141E">
        <w:rPr>
          <w:rFonts w:ascii="Times New Roman" w:eastAsia="Times New Roman" w:hAnsi="Times New Roman" w:cs="Times New Roman"/>
          <w:color w:val="000000"/>
          <w:sz w:val="24"/>
          <w:szCs w:val="24"/>
          <w:lang w:eastAsia="pl-PL"/>
        </w:rPr>
        <w:lastRenderedPageBreak/>
        <w:t>dostawy wymagające wykonania prac dotyczących rozmieszczenia lub instalacji, lub roboty budowlane, zamawiający może oceniać zdolność wykonawcy do należytego wykonania zamówienia w szczególności w odniesieniu do jego rzetelności, kwalifikacji, efektywności i doświadczenia.</w:t>
      </w:r>
    </w:p>
    <w:p w:rsidR="00F0141E" w:rsidRPr="00F0141E" w:rsidRDefault="00F0141E" w:rsidP="00F0141E">
      <w:pPr>
        <w:tabs>
          <w:tab w:val="left" w:pos="1080"/>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7. Z postępowania o udzielenie zamówienia wyklucza się wykonawców, z przyczyn określonych w art. 24 ustawy.</w:t>
      </w:r>
    </w:p>
    <w:p w:rsidR="00F0141E" w:rsidRPr="00F0141E" w:rsidRDefault="00F0141E" w:rsidP="00F0141E">
      <w:pPr>
        <w:tabs>
          <w:tab w:val="left" w:pos="1080"/>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8. Ofertę wykonawcy wykluczonego uznaje się za odrzuconą.</w:t>
      </w:r>
    </w:p>
    <w:p w:rsidR="00F0141E" w:rsidRPr="00F0141E" w:rsidRDefault="00F0141E" w:rsidP="00F0141E">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F0141E" w:rsidRPr="00F0141E" w:rsidRDefault="00F0141E" w:rsidP="00F0141E">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 2</w:t>
      </w:r>
    </w:p>
    <w:p w:rsidR="00F0141E" w:rsidRPr="00F0141E" w:rsidRDefault="00F0141E" w:rsidP="00F0141E">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lang w:eastAsia="pl-PL"/>
        </w:rPr>
      </w:pPr>
      <w:r w:rsidRPr="00F0141E">
        <w:rPr>
          <w:rFonts w:ascii="Times New Roman" w:eastAsia="Times New Roman" w:hAnsi="Times New Roman" w:cs="Times New Roman"/>
          <w:b/>
          <w:sz w:val="24"/>
          <w:szCs w:val="24"/>
          <w:u w:val="single"/>
          <w:lang w:eastAsia="pl-PL"/>
        </w:rPr>
        <w:t>Wykaz oświadczeń lub dokumentów, jakie mają dostarczyć wykonawcy w celu potwierdzenia spełniania warunków udziału w postępowaniu oraz potwierdzenia braków podstaw do wykluczenia z postępowania</w:t>
      </w:r>
    </w:p>
    <w:p w:rsidR="00F0141E" w:rsidRPr="00F0141E" w:rsidRDefault="00F0141E" w:rsidP="007F1DC0">
      <w:pPr>
        <w:numPr>
          <w:ilvl w:val="0"/>
          <w:numId w:val="30"/>
        </w:num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W celu wykazania spełniania przez wykonawcę warunków, o których mowa w art. 22 ust. 1 ustawy Zamawiający żąda przedłożenia wraz z ofertą następujących oświadczeń lub dokumentów :</w:t>
      </w:r>
    </w:p>
    <w:p w:rsidR="00F0141E" w:rsidRPr="00F0141E" w:rsidRDefault="00F0141E" w:rsidP="00F0141E">
      <w:p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p>
    <w:p w:rsidR="00F0141E" w:rsidRPr="00F0141E" w:rsidRDefault="00F0141E" w:rsidP="007F1DC0">
      <w:pPr>
        <w:numPr>
          <w:ilvl w:val="0"/>
          <w:numId w:val="33"/>
        </w:num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b/>
          <w:color w:val="000000"/>
          <w:sz w:val="24"/>
          <w:szCs w:val="24"/>
          <w:lang w:eastAsia="pl-PL"/>
        </w:rPr>
        <w:t>Formularz nr 1</w:t>
      </w:r>
      <w:r w:rsidRPr="00F0141E">
        <w:rPr>
          <w:rFonts w:ascii="Times New Roman" w:eastAsia="Times New Roman" w:hAnsi="Times New Roman" w:cs="Times New Roman"/>
          <w:color w:val="000000"/>
          <w:sz w:val="24"/>
          <w:szCs w:val="24"/>
          <w:lang w:eastAsia="pl-PL"/>
        </w:rPr>
        <w:t xml:space="preserve"> – oświadczenie o spełnianiu warunków udziału w postępowaniu.</w:t>
      </w:r>
    </w:p>
    <w:p w:rsidR="00EB52A5" w:rsidRPr="00EB52A5" w:rsidRDefault="00F0141E" w:rsidP="00EB52A5">
      <w:pPr>
        <w:suppressAutoHyphens/>
        <w:overflowPunct w:val="0"/>
        <w:autoSpaceDE w:val="0"/>
        <w:spacing w:after="0" w:line="360" w:lineRule="auto"/>
        <w:contextualSpacing/>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b/>
          <w:color w:val="000000"/>
          <w:sz w:val="24"/>
          <w:szCs w:val="24"/>
          <w:lang w:eastAsia="pl-PL"/>
        </w:rPr>
        <w:t>Formularz nr 2</w:t>
      </w:r>
      <w:r w:rsidRPr="00F0141E">
        <w:rPr>
          <w:rFonts w:ascii="Times New Roman" w:eastAsia="Times New Roman" w:hAnsi="Times New Roman" w:cs="Times New Roman"/>
          <w:color w:val="000000"/>
          <w:sz w:val="24"/>
          <w:szCs w:val="24"/>
          <w:lang w:eastAsia="pl-PL"/>
        </w:rPr>
        <w:t xml:space="preserve"> – oświadczenie - WYKAZ ROBÓT BUDOWLANYCH – wraz z </w:t>
      </w:r>
      <w:r w:rsidR="00EB52A5" w:rsidRPr="00EB52A5">
        <w:rPr>
          <w:rFonts w:ascii="Times New Roman" w:eastAsia="Times New Roman" w:hAnsi="Times New Roman" w:cs="Times New Roman"/>
          <w:color w:val="000000"/>
          <w:sz w:val="24"/>
          <w:szCs w:val="24"/>
          <w:lang w:eastAsia="pl-PL"/>
        </w:rPr>
        <w:t>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wykonanie łącznie:</w:t>
      </w:r>
    </w:p>
    <w:p w:rsidR="00EB52A5" w:rsidRPr="00EB52A5" w:rsidRDefault="00EB52A5" w:rsidP="00EB52A5">
      <w:pPr>
        <w:suppressAutoHyphens/>
        <w:overflowPunct w:val="0"/>
        <w:autoSpaceDE w:val="0"/>
        <w:spacing w:after="0" w:line="360" w:lineRule="auto"/>
        <w:contextualSpacing/>
        <w:jc w:val="both"/>
        <w:rPr>
          <w:rFonts w:ascii="Times New Roman" w:eastAsia="Times New Roman" w:hAnsi="Times New Roman" w:cs="Times New Roman"/>
          <w:color w:val="000000"/>
          <w:sz w:val="24"/>
          <w:szCs w:val="24"/>
          <w:lang w:eastAsia="pl-PL"/>
        </w:rPr>
      </w:pPr>
      <w:r w:rsidRPr="00EB52A5">
        <w:rPr>
          <w:rFonts w:ascii="Times New Roman" w:eastAsia="Times New Roman" w:hAnsi="Times New Roman" w:cs="Times New Roman"/>
          <w:color w:val="000000"/>
          <w:sz w:val="24"/>
          <w:szCs w:val="24"/>
          <w:lang w:eastAsia="pl-PL"/>
        </w:rPr>
        <w:t>a)</w:t>
      </w:r>
      <w:r w:rsidRPr="00EB52A5">
        <w:rPr>
          <w:rFonts w:ascii="Times New Roman" w:eastAsia="Times New Roman" w:hAnsi="Times New Roman" w:cs="Times New Roman"/>
          <w:color w:val="000000"/>
          <w:sz w:val="24"/>
          <w:szCs w:val="24"/>
          <w:lang w:eastAsia="pl-PL"/>
        </w:rPr>
        <w:tab/>
        <w:t>minimum 3 robót budowlanych polegających na budowie lub/i przebudowie lub/i rozbudowie lub/i remoncie drogi z tym, że każda z wykazanych robót musi zawierać swym zakresie minimum:</w:t>
      </w:r>
    </w:p>
    <w:p w:rsidR="00EB52A5" w:rsidRPr="00641E6B" w:rsidRDefault="00EB52A5" w:rsidP="00EB52A5">
      <w:pPr>
        <w:suppressAutoHyphens/>
        <w:overflowPunct w:val="0"/>
        <w:autoSpaceDE w:val="0"/>
        <w:spacing w:after="0" w:line="360" w:lineRule="auto"/>
        <w:contextualSpacing/>
        <w:jc w:val="both"/>
        <w:rPr>
          <w:rFonts w:ascii="Times New Roman" w:eastAsia="Times New Roman" w:hAnsi="Times New Roman" w:cs="Times New Roman"/>
          <w:color w:val="0D0D0D" w:themeColor="text1" w:themeTint="F2"/>
          <w:sz w:val="24"/>
          <w:szCs w:val="24"/>
          <w:lang w:eastAsia="pl-PL"/>
        </w:rPr>
      </w:pPr>
      <w:r w:rsidRPr="00641E6B">
        <w:rPr>
          <w:rFonts w:ascii="Times New Roman" w:eastAsia="Times New Roman" w:hAnsi="Times New Roman" w:cs="Times New Roman"/>
          <w:color w:val="0D0D0D" w:themeColor="text1" w:themeTint="F2"/>
          <w:sz w:val="24"/>
          <w:szCs w:val="24"/>
          <w:lang w:eastAsia="pl-PL"/>
        </w:rPr>
        <w:t xml:space="preserve">- wymianę lub ułożenie nawierzchni bitumicznej o długości minimum </w:t>
      </w:r>
      <w:r w:rsidR="00807E68" w:rsidRPr="00641E6B">
        <w:rPr>
          <w:rFonts w:ascii="Times New Roman" w:eastAsia="Times New Roman" w:hAnsi="Times New Roman" w:cs="Times New Roman"/>
          <w:color w:val="0D0D0D" w:themeColor="text1" w:themeTint="F2"/>
          <w:sz w:val="24"/>
          <w:szCs w:val="24"/>
          <w:lang w:eastAsia="pl-PL"/>
        </w:rPr>
        <w:t>18</w:t>
      </w:r>
      <w:r w:rsidRPr="00641E6B">
        <w:rPr>
          <w:rFonts w:ascii="Times New Roman" w:eastAsia="Times New Roman" w:hAnsi="Times New Roman" w:cs="Times New Roman"/>
          <w:color w:val="0D0D0D" w:themeColor="text1" w:themeTint="F2"/>
          <w:sz w:val="24"/>
          <w:szCs w:val="24"/>
          <w:lang w:eastAsia="pl-PL"/>
        </w:rPr>
        <w:t>0 mb lub powierzchni minimum 600 m2 każda,</w:t>
      </w:r>
    </w:p>
    <w:p w:rsidR="00EB52A5" w:rsidRPr="00EB52A5" w:rsidRDefault="00EB52A5" w:rsidP="00EB52A5">
      <w:pPr>
        <w:suppressAutoHyphens/>
        <w:overflowPunct w:val="0"/>
        <w:autoSpaceDE w:val="0"/>
        <w:spacing w:after="0" w:line="360" w:lineRule="auto"/>
        <w:contextualSpacing/>
        <w:jc w:val="both"/>
        <w:rPr>
          <w:rFonts w:ascii="Times New Roman" w:eastAsia="Times New Roman" w:hAnsi="Times New Roman" w:cs="Times New Roman"/>
          <w:color w:val="000000"/>
          <w:sz w:val="24"/>
          <w:szCs w:val="24"/>
          <w:lang w:eastAsia="pl-PL"/>
        </w:rPr>
      </w:pPr>
      <w:r w:rsidRPr="00EB52A5">
        <w:rPr>
          <w:rFonts w:ascii="Times New Roman" w:eastAsia="Times New Roman" w:hAnsi="Times New Roman" w:cs="Times New Roman"/>
          <w:color w:val="000000"/>
          <w:sz w:val="24"/>
          <w:szCs w:val="24"/>
          <w:lang w:eastAsia="pl-PL"/>
        </w:rPr>
        <w:t>- wykonanie podbudowy drogi,</w:t>
      </w:r>
    </w:p>
    <w:p w:rsidR="00EB52A5" w:rsidRPr="00EB52A5" w:rsidRDefault="00EB52A5" w:rsidP="00EB52A5">
      <w:pPr>
        <w:suppressAutoHyphens/>
        <w:overflowPunct w:val="0"/>
        <w:autoSpaceDE w:val="0"/>
        <w:spacing w:after="0" w:line="360" w:lineRule="auto"/>
        <w:contextualSpacing/>
        <w:jc w:val="both"/>
        <w:rPr>
          <w:rFonts w:ascii="Times New Roman" w:eastAsia="Times New Roman" w:hAnsi="Times New Roman" w:cs="Times New Roman"/>
          <w:color w:val="000000"/>
          <w:sz w:val="24"/>
          <w:szCs w:val="24"/>
          <w:lang w:eastAsia="pl-PL"/>
        </w:rPr>
      </w:pPr>
      <w:r w:rsidRPr="00EB52A5">
        <w:rPr>
          <w:rFonts w:ascii="Times New Roman" w:eastAsia="Times New Roman" w:hAnsi="Times New Roman" w:cs="Times New Roman"/>
          <w:color w:val="000000"/>
          <w:sz w:val="24"/>
          <w:szCs w:val="24"/>
          <w:lang w:eastAsia="pl-PL"/>
        </w:rPr>
        <w:t>- budowę lub przebudowę odwodnienia ulicznego,</w:t>
      </w:r>
    </w:p>
    <w:p w:rsidR="00EB52A5" w:rsidRPr="00EB52A5" w:rsidRDefault="00EB52A5" w:rsidP="00EB52A5">
      <w:pPr>
        <w:suppressAutoHyphens/>
        <w:overflowPunct w:val="0"/>
        <w:autoSpaceDE w:val="0"/>
        <w:spacing w:after="0" w:line="360" w:lineRule="auto"/>
        <w:contextualSpacing/>
        <w:jc w:val="both"/>
        <w:rPr>
          <w:rFonts w:ascii="Times New Roman" w:eastAsia="Times New Roman" w:hAnsi="Times New Roman" w:cs="Times New Roman"/>
          <w:color w:val="000000"/>
          <w:sz w:val="24"/>
          <w:szCs w:val="24"/>
          <w:lang w:eastAsia="pl-PL"/>
        </w:rPr>
      </w:pPr>
      <w:r w:rsidRPr="00EB52A5">
        <w:rPr>
          <w:rFonts w:ascii="Times New Roman" w:eastAsia="Times New Roman" w:hAnsi="Times New Roman" w:cs="Times New Roman"/>
          <w:color w:val="000000"/>
          <w:sz w:val="24"/>
          <w:szCs w:val="24"/>
          <w:lang w:eastAsia="pl-PL"/>
        </w:rPr>
        <w:t>b) minimum 2 robót budowlanych polegających na budowie lub przebudowie chodnika lub ścieżki rowerowej z koski brukowej o długości minimum 200 mb lub  powierzchni minimum 600 m2 ,</w:t>
      </w:r>
    </w:p>
    <w:p w:rsidR="00EB52A5" w:rsidRDefault="00EB52A5" w:rsidP="00EB52A5">
      <w:pPr>
        <w:suppressAutoHyphens/>
        <w:overflowPunct w:val="0"/>
        <w:autoSpaceDE w:val="0"/>
        <w:spacing w:after="0" w:line="360" w:lineRule="auto"/>
        <w:contextualSpacing/>
        <w:jc w:val="both"/>
        <w:rPr>
          <w:rFonts w:ascii="Times New Roman" w:eastAsia="Times New Roman" w:hAnsi="Times New Roman" w:cs="Times New Roman"/>
          <w:color w:val="000000"/>
          <w:sz w:val="24"/>
          <w:szCs w:val="24"/>
          <w:lang w:eastAsia="pl-PL"/>
        </w:rPr>
      </w:pPr>
      <w:r w:rsidRPr="00EB52A5">
        <w:rPr>
          <w:rFonts w:ascii="Times New Roman" w:eastAsia="Times New Roman" w:hAnsi="Times New Roman" w:cs="Times New Roman"/>
          <w:color w:val="000000"/>
          <w:sz w:val="24"/>
          <w:szCs w:val="24"/>
          <w:lang w:eastAsia="pl-PL"/>
        </w:rPr>
        <w:lastRenderedPageBreak/>
        <w:t>Dopuszcza się możliwość wykazania w jednym zrealizowanych zadaniu robót wymienionych w lit. a i lit. b.</w:t>
      </w:r>
    </w:p>
    <w:p w:rsidR="00F0141E" w:rsidRPr="00F0141E" w:rsidRDefault="00F0141E" w:rsidP="00EB52A5">
      <w:pPr>
        <w:suppressAutoHyphens/>
        <w:overflowPunct w:val="0"/>
        <w:autoSpaceDE w:val="0"/>
        <w:spacing w:after="0" w:line="360" w:lineRule="auto"/>
        <w:contextualSpacing/>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Dowodami, o których mowa powyżej, są:</w:t>
      </w:r>
    </w:p>
    <w:p w:rsidR="00F0141E" w:rsidRPr="00F0141E" w:rsidRDefault="00F0141E" w:rsidP="007F1DC0">
      <w:pPr>
        <w:numPr>
          <w:ilvl w:val="0"/>
          <w:numId w:val="52"/>
        </w:numPr>
        <w:tabs>
          <w:tab w:val="left" w:pos="720"/>
        </w:tabs>
        <w:spacing w:before="60" w:after="60" w:line="324" w:lineRule="auto"/>
        <w:ind w:left="1259" w:hanging="539"/>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poświadczenie</w:t>
      </w:r>
    </w:p>
    <w:p w:rsidR="00F0141E" w:rsidRPr="00F0141E" w:rsidRDefault="00F0141E" w:rsidP="007F1DC0">
      <w:pPr>
        <w:numPr>
          <w:ilvl w:val="0"/>
          <w:numId w:val="52"/>
        </w:numPr>
        <w:tabs>
          <w:tab w:val="left" w:pos="720"/>
        </w:tabs>
        <w:spacing w:before="60" w:after="60" w:line="324" w:lineRule="auto"/>
        <w:ind w:left="1259" w:hanging="539"/>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 xml:space="preserve">inne dokumenty – jeżeli z uzasadnionych przyczyn o obiektywnym charakterze wykonawca nie jest w stanie uzyskać poświadczenia, o którym mowa w lit. a, </w:t>
      </w:r>
    </w:p>
    <w:p w:rsidR="00F0141E" w:rsidRPr="00F0141E" w:rsidRDefault="00F0141E" w:rsidP="00F0141E">
      <w:pPr>
        <w:tabs>
          <w:tab w:val="left" w:pos="720"/>
        </w:tabs>
        <w:spacing w:after="0" w:line="324"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 xml:space="preserve">W przypadku, gdy zamawiający jest podmiotem, na rzecz którego roboty budowlane wykazane w wykazie robót budowlanych zostały wcześniej wykonane, wykonawca nie ma obowiązku przedkładania powyższych dowodów. </w:t>
      </w:r>
    </w:p>
    <w:p w:rsidR="00F0141E" w:rsidRPr="00F0141E" w:rsidRDefault="00F0141E" w:rsidP="00F0141E">
      <w:pPr>
        <w:tabs>
          <w:tab w:val="left" w:pos="720"/>
        </w:tabs>
        <w:suppressAutoHyphens/>
        <w:overflowPunct w:val="0"/>
        <w:autoSpaceDE w:val="0"/>
        <w:spacing w:after="0" w:line="360" w:lineRule="auto"/>
        <w:jc w:val="both"/>
        <w:rPr>
          <w:rFonts w:ascii="Times New Roman" w:eastAsia="Times New Roman" w:hAnsi="Times New Roman" w:cs="Times New Roman"/>
          <w:sz w:val="24"/>
          <w:szCs w:val="24"/>
          <w:lang w:eastAsia="ar-SA"/>
        </w:rPr>
      </w:pPr>
    </w:p>
    <w:p w:rsidR="00F0141E" w:rsidRPr="00F0141E" w:rsidRDefault="00F0141E" w:rsidP="007F1DC0">
      <w:pPr>
        <w:numPr>
          <w:ilvl w:val="0"/>
          <w:numId w:val="33"/>
        </w:num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b/>
          <w:color w:val="000000"/>
          <w:sz w:val="24"/>
          <w:szCs w:val="24"/>
          <w:lang w:eastAsia="pl-PL"/>
        </w:rPr>
        <w:t>Formularz nr 3</w:t>
      </w:r>
      <w:r w:rsidRPr="00F0141E">
        <w:rPr>
          <w:rFonts w:ascii="Times New Roman" w:eastAsia="Times New Roman" w:hAnsi="Times New Roman" w:cs="Times New Roman"/>
          <w:color w:val="000000"/>
          <w:sz w:val="24"/>
          <w:szCs w:val="24"/>
          <w:lang w:eastAsia="pl-PL"/>
        </w:rPr>
        <w:t xml:space="preserve"> – oświadczenie - WYKAZ OSÓB, które będą uczestniczyć w wykonywaniu zamówienia wraz z informacjami na temat ich kwalifikacji zawodowych oraz informacją o podstawie dysponowania tymi osobami.</w:t>
      </w:r>
    </w:p>
    <w:p w:rsidR="00F0141E" w:rsidRPr="00F0141E" w:rsidRDefault="00F0141E" w:rsidP="00F0141E">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F0141E">
        <w:rPr>
          <w:rFonts w:ascii="Times New Roman" w:eastAsia="Times New Roman" w:hAnsi="Times New Roman" w:cs="Times New Roman"/>
          <w:sz w:val="24"/>
          <w:szCs w:val="24"/>
          <w:lang w:eastAsia="ar-SA"/>
        </w:rPr>
        <w:t>W formularzu tym wykonawca oświadczy, że osoby, które będą uczestniczyć w wykonywaniu zamówienia, posiadają wymagane uprawnienia, jeżeli ustawy nakładają obowiązek posiadania takich uprawnień. Wykonawca, zobowiązany jest wykazać co najmniej:</w:t>
      </w:r>
    </w:p>
    <w:p w:rsidR="00EB52A5" w:rsidRPr="00F0141E" w:rsidRDefault="00EB52A5" w:rsidP="00EB52A5">
      <w:pPr>
        <w:autoSpaceDE w:val="0"/>
        <w:autoSpaceDN w:val="0"/>
        <w:adjustRightInd w:val="0"/>
        <w:spacing w:after="0" w:line="240" w:lineRule="auto"/>
        <w:jc w:val="both"/>
        <w:rPr>
          <w:rFonts w:ascii="Times New Roman" w:eastAsia="Calibri"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ar-SA"/>
        </w:rPr>
        <w:t xml:space="preserve">- minimum  1 osobę, posiadającą uprawnienia budowlane uprawniające do kierowania bez ograniczeń robotami budowlanymi w </w:t>
      </w:r>
      <w:r w:rsidRPr="00F0141E">
        <w:rPr>
          <w:rFonts w:ascii="Times New Roman" w:eastAsia="Calibri" w:hAnsi="Times New Roman" w:cs="Times New Roman"/>
          <w:color w:val="000000"/>
          <w:sz w:val="24"/>
          <w:szCs w:val="24"/>
          <w:lang w:eastAsia="pl-PL"/>
        </w:rPr>
        <w:t xml:space="preserve">specjalności inżynieryjnej drogowej </w:t>
      </w:r>
    </w:p>
    <w:p w:rsidR="00EB52A5" w:rsidRPr="00F0141E" w:rsidRDefault="00EB52A5" w:rsidP="00EB52A5">
      <w:pPr>
        <w:autoSpaceDE w:val="0"/>
        <w:autoSpaceDN w:val="0"/>
        <w:adjustRightInd w:val="0"/>
        <w:spacing w:after="0" w:line="240" w:lineRule="auto"/>
        <w:jc w:val="both"/>
        <w:rPr>
          <w:rFonts w:ascii="Times New Roman" w:eastAsia="Calibri" w:hAnsi="Times New Roman" w:cs="Times New Roman"/>
          <w:color w:val="000000"/>
          <w:sz w:val="24"/>
          <w:szCs w:val="24"/>
          <w:lang w:eastAsia="pl-PL"/>
        </w:rPr>
      </w:pPr>
      <w:r w:rsidRPr="00F0141E">
        <w:rPr>
          <w:rFonts w:ascii="Times New Roman" w:eastAsia="Calibri" w:hAnsi="Times New Roman" w:cs="Times New Roman"/>
          <w:color w:val="000000"/>
          <w:sz w:val="24"/>
          <w:szCs w:val="24"/>
          <w:lang w:eastAsia="pl-PL"/>
        </w:rPr>
        <w:t xml:space="preserve">(zgodnie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 </w:t>
      </w:r>
      <w:r w:rsidRPr="00F0141E">
        <w:rPr>
          <w:rFonts w:ascii="Times New Roman" w:eastAsia="Times New Roman" w:hAnsi="Times New Roman" w:cs="Times New Roman"/>
          <w:color w:val="000000"/>
          <w:sz w:val="24"/>
          <w:szCs w:val="24"/>
          <w:lang w:eastAsia="ar-SA"/>
        </w:rPr>
        <w:t>,</w:t>
      </w:r>
    </w:p>
    <w:p w:rsidR="00EB52A5" w:rsidRPr="00F0141E" w:rsidRDefault="00EB52A5" w:rsidP="00EB52A5">
      <w:pPr>
        <w:tabs>
          <w:tab w:val="left" w:pos="0"/>
        </w:tabs>
        <w:suppressAutoHyphens/>
        <w:overflowPunct w:val="0"/>
        <w:autoSpaceDE w:val="0"/>
        <w:spacing w:after="0" w:line="240" w:lineRule="auto"/>
        <w:jc w:val="both"/>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 minimum 1 osobę, posiadającą uprawnienia budowlane uprawniające do kierowania robotami w specjalności instalacyjnej w zakresie sieci, instalacji i urządzeń telekomunikacyjnych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EB52A5" w:rsidRPr="00F0141E" w:rsidRDefault="00EB52A5" w:rsidP="00EB52A5">
      <w:pPr>
        <w:autoSpaceDE w:val="0"/>
        <w:autoSpaceDN w:val="0"/>
        <w:adjustRightInd w:val="0"/>
        <w:spacing w:after="0" w:line="240" w:lineRule="auto"/>
        <w:jc w:val="both"/>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 xml:space="preserve">- </w:t>
      </w:r>
      <w:r w:rsidRPr="00F0141E">
        <w:rPr>
          <w:rFonts w:ascii="Times New Roman" w:eastAsia="Times New Roman" w:hAnsi="Times New Roman" w:cs="Times New Roman"/>
          <w:sz w:val="24"/>
          <w:szCs w:val="24"/>
          <w:lang w:eastAsia="ar-SA"/>
        </w:rPr>
        <w:t xml:space="preserve"> minimum  1 osobę, posiadającą uprawnienia budowlane uprawniające do kierowania bez ograniczeń robotami budowlanymi </w:t>
      </w:r>
      <w:r w:rsidRPr="00F0141E">
        <w:rPr>
          <w:rFonts w:ascii="Times New Roman" w:eastAsia="Calibri" w:hAnsi="Times New Roman" w:cs="Times New Roman"/>
          <w:sz w:val="24"/>
          <w:szCs w:val="24"/>
          <w:lang w:eastAsia="pl-PL"/>
        </w:rPr>
        <w:t>specjalności instalacyjnej w zakresie sieci, instalacji i urządzeń cieplnych, wentylacyjnych, gazowych, wodociągowych i kanalizacyjnych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F0141E" w:rsidRPr="00F0141E" w:rsidRDefault="00F0141E" w:rsidP="00F0141E">
      <w:pPr>
        <w:suppressAutoHyphens/>
        <w:overflowPunct w:val="0"/>
        <w:autoSpaceDE w:val="0"/>
        <w:spacing w:after="0" w:line="360" w:lineRule="auto"/>
        <w:jc w:val="both"/>
        <w:rPr>
          <w:rFonts w:ascii="Times New Roman" w:eastAsia="Times New Roman" w:hAnsi="Times New Roman" w:cs="Times New Roman"/>
          <w:sz w:val="24"/>
          <w:szCs w:val="24"/>
          <w:lang w:eastAsia="ar-SA"/>
        </w:rPr>
      </w:pPr>
    </w:p>
    <w:p w:rsidR="00F0141E" w:rsidRPr="00F0141E" w:rsidRDefault="00F0141E" w:rsidP="00F0141E">
      <w:pPr>
        <w:suppressAutoHyphens/>
        <w:spacing w:after="0" w:line="360" w:lineRule="auto"/>
        <w:jc w:val="both"/>
        <w:textAlignment w:val="top"/>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 xml:space="preserve">Zgodnie z art. 104 ustawy – Prawo budowlane, osoby, które, przed dniem wejścia w życie ustawy, uzyskały uprawnienia budowlane lub stwierdzenie posiadania przygotowania </w:t>
      </w:r>
      <w:r w:rsidRPr="00F0141E">
        <w:rPr>
          <w:rFonts w:ascii="Times New Roman" w:eastAsia="Times New Roman" w:hAnsi="Times New Roman" w:cs="Times New Roman"/>
          <w:color w:val="000000"/>
          <w:sz w:val="24"/>
          <w:szCs w:val="24"/>
          <w:lang w:eastAsia="pl-PL"/>
        </w:rPr>
        <w:lastRenderedPageBreak/>
        <w:t xml:space="preserve">zawodowego do pełnienia samodzielnych funkcji technicznych w budownictwie, zachowują uprawnienia do pełnienia tych funkcji w dotychczasowym zakresie. </w:t>
      </w:r>
    </w:p>
    <w:p w:rsidR="00F0141E" w:rsidRPr="00F0141E" w:rsidRDefault="00F0141E" w:rsidP="007F1DC0">
      <w:pPr>
        <w:numPr>
          <w:ilvl w:val="1"/>
          <w:numId w:val="33"/>
        </w:numPr>
        <w:tabs>
          <w:tab w:val="left" w:pos="1080"/>
        </w:tabs>
        <w:suppressAutoHyphens/>
        <w:spacing w:after="0" w:line="360" w:lineRule="auto"/>
        <w:ind w:left="360" w:hanging="360"/>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W przypadku, gdy wykonawca będzie polegał na wiedzy i doświadczeniu, potencjale technicznym, osobach zdolnych do wykonania zamówienia, zdolnościach finansowych lub ekonomicznych innych podmiotów, niezależnie od charakteru prawnego łączących go z nimi stosunków,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F0141E" w:rsidRPr="00F0141E" w:rsidRDefault="00F0141E" w:rsidP="00F0141E">
      <w:p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p>
    <w:p w:rsidR="00F0141E" w:rsidRPr="00F0141E" w:rsidRDefault="00F0141E" w:rsidP="007F1DC0">
      <w:pPr>
        <w:numPr>
          <w:ilvl w:val="1"/>
          <w:numId w:val="33"/>
        </w:numPr>
        <w:tabs>
          <w:tab w:val="left" w:pos="1080"/>
        </w:tabs>
        <w:suppressAutoHyphens/>
        <w:spacing w:after="0" w:line="360" w:lineRule="auto"/>
        <w:ind w:left="360" w:hanging="360"/>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W celu wykazania braku podstaw do wykluczenia z postępowania o udzielenie zamówienia wykonawcy w okolicznościach, o których mowa w art. 24 ust. 1 ustawy Zamawiający żąda:</w:t>
      </w:r>
    </w:p>
    <w:p w:rsidR="00F0141E" w:rsidRPr="00F0141E" w:rsidRDefault="00F0141E" w:rsidP="007F1DC0">
      <w:pPr>
        <w:numPr>
          <w:ilvl w:val="0"/>
          <w:numId w:val="34"/>
        </w:num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b/>
          <w:color w:val="000000"/>
          <w:sz w:val="24"/>
          <w:szCs w:val="24"/>
          <w:lang w:eastAsia="pl-PL"/>
        </w:rPr>
        <w:t>Formularz nr 4</w:t>
      </w:r>
      <w:r w:rsidRPr="00F0141E">
        <w:rPr>
          <w:rFonts w:ascii="Times New Roman" w:eastAsia="Times New Roman" w:hAnsi="Times New Roman" w:cs="Times New Roman"/>
          <w:color w:val="000000"/>
          <w:sz w:val="24"/>
          <w:szCs w:val="24"/>
          <w:lang w:eastAsia="pl-PL"/>
        </w:rPr>
        <w:t xml:space="preserve"> - oświadczenie o braku podstaw do wykluczenia.</w:t>
      </w:r>
    </w:p>
    <w:p w:rsidR="00F0141E" w:rsidRPr="00F0141E" w:rsidRDefault="00F0141E" w:rsidP="007F1DC0">
      <w:pPr>
        <w:numPr>
          <w:ilvl w:val="0"/>
          <w:numId w:val="34"/>
        </w:num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aktualnego odpisu z właściwego rejestru lub z centralnej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ofert,</w:t>
      </w:r>
    </w:p>
    <w:p w:rsidR="00F0141E" w:rsidRPr="00F0141E" w:rsidRDefault="00F0141E" w:rsidP="007F1DC0">
      <w:pPr>
        <w:numPr>
          <w:ilvl w:val="0"/>
          <w:numId w:val="34"/>
        </w:num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aktualne zaświadczenie właściwego naczelnika urzędu skarbowego potwierdzające, że wykonawca nie zalega z opłacaniem podatków, lub zaświadczenia, że uzyskał przewidziane prawem zwolnienie, odroczenie lub rozłożenie na raty zaległych płatności lub wstrzymanie w całości wykonania decyzji właściwego organu – wystawione nie wcześniej niż 3 miesiące przed upływem terminu składania ofert,</w:t>
      </w:r>
    </w:p>
    <w:p w:rsidR="00F0141E" w:rsidRPr="00F0141E" w:rsidRDefault="00F0141E" w:rsidP="007F1DC0">
      <w:pPr>
        <w:numPr>
          <w:ilvl w:val="0"/>
          <w:numId w:val="34"/>
        </w:num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 xml:space="preserve">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w:t>
      </w:r>
      <w:r w:rsidRPr="00F0141E">
        <w:rPr>
          <w:rFonts w:ascii="Times New Roman" w:eastAsia="Times New Roman" w:hAnsi="Times New Roman" w:cs="Times New Roman"/>
          <w:color w:val="000000"/>
          <w:sz w:val="24"/>
          <w:szCs w:val="24"/>
          <w:lang w:eastAsia="pl-PL"/>
        </w:rPr>
        <w:sym w:font="Symbol" w:char="F02D"/>
      </w:r>
      <w:r w:rsidRPr="00F0141E">
        <w:rPr>
          <w:rFonts w:ascii="Times New Roman" w:eastAsia="Times New Roman" w:hAnsi="Times New Roman" w:cs="Times New Roman"/>
          <w:color w:val="000000"/>
          <w:sz w:val="24"/>
          <w:szCs w:val="24"/>
          <w:lang w:eastAsia="pl-PL"/>
        </w:rPr>
        <w:t xml:space="preserve"> wystawione nie wcześniej niż 3 miesiące przed upływem terminu składania ofert, </w:t>
      </w:r>
    </w:p>
    <w:p w:rsidR="00F0141E" w:rsidRPr="00F0141E" w:rsidRDefault="00F0141E" w:rsidP="007F1DC0">
      <w:pPr>
        <w:numPr>
          <w:ilvl w:val="1"/>
          <w:numId w:val="33"/>
        </w:numPr>
        <w:suppressAutoHyphens/>
        <w:spacing w:before="60" w:after="60" w:line="360" w:lineRule="auto"/>
        <w:ind w:left="709" w:hanging="709"/>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 xml:space="preserve">W celu wykazania braku podstaw do wykluczenia z postępowania o udzielenie zamówienia wykonawcy w okolicznościach, o których mowa w art. 24 ust. 2 pkt 5 </w:t>
      </w:r>
      <w:r w:rsidRPr="00F0141E">
        <w:rPr>
          <w:rFonts w:ascii="Times New Roman" w:eastAsia="Times New Roman" w:hAnsi="Times New Roman" w:cs="Times New Roman"/>
          <w:color w:val="000000"/>
          <w:sz w:val="24"/>
          <w:szCs w:val="24"/>
          <w:lang w:eastAsia="pl-PL"/>
        </w:rPr>
        <w:lastRenderedPageBreak/>
        <w:t xml:space="preserve">ustawy Zamawiający żąda złożenia listy podmiotów należących do tej samej grupy kapitałowej w rozumieniu ustawy z dnia 16 lutego 2007 r. o ochronie konkurencji i konsumentów (Dz. U.  50, poz. 331 późn. zm.) lub informacji o tym, że Wykonawca nie należy do grupy kapitałowej - </w:t>
      </w:r>
      <w:r w:rsidRPr="00F0141E">
        <w:rPr>
          <w:rFonts w:ascii="Times New Roman" w:eastAsia="Times New Roman" w:hAnsi="Times New Roman" w:cs="Times New Roman"/>
          <w:b/>
          <w:color w:val="000000"/>
          <w:sz w:val="24"/>
          <w:szCs w:val="24"/>
          <w:lang w:eastAsia="pl-PL"/>
        </w:rPr>
        <w:t xml:space="preserve">Formularz nr 5 </w:t>
      </w:r>
      <w:r w:rsidRPr="00F0141E">
        <w:rPr>
          <w:rFonts w:ascii="Times New Roman" w:eastAsia="Times New Roman" w:hAnsi="Times New Roman" w:cs="Times New Roman"/>
          <w:color w:val="000000"/>
          <w:sz w:val="24"/>
          <w:szCs w:val="24"/>
          <w:lang w:eastAsia="pl-PL"/>
        </w:rPr>
        <w:t>– informacja dot. grupy kapitałowej.</w:t>
      </w:r>
    </w:p>
    <w:p w:rsidR="00F0141E" w:rsidRPr="00F0141E" w:rsidRDefault="00F0141E" w:rsidP="00F0141E">
      <w:pPr>
        <w:tabs>
          <w:tab w:val="left" w:pos="720"/>
        </w:tabs>
        <w:suppressAutoHyphens/>
        <w:spacing w:after="0" w:line="360" w:lineRule="auto"/>
        <w:jc w:val="both"/>
        <w:rPr>
          <w:rFonts w:ascii="Times New Roman" w:eastAsia="Times New Roman" w:hAnsi="Times New Roman" w:cs="Times New Roman"/>
          <w:color w:val="000000"/>
          <w:sz w:val="24"/>
          <w:szCs w:val="24"/>
          <w:lang w:eastAsia="pl-PL"/>
        </w:rPr>
      </w:pPr>
    </w:p>
    <w:p w:rsidR="00F0141E" w:rsidRPr="00F0141E" w:rsidRDefault="00F0141E" w:rsidP="007F1DC0">
      <w:pPr>
        <w:numPr>
          <w:ilvl w:val="1"/>
          <w:numId w:val="33"/>
        </w:numPr>
        <w:tabs>
          <w:tab w:val="left" w:pos="1080"/>
        </w:tabs>
        <w:suppressAutoHyphens/>
        <w:spacing w:after="0" w:line="360" w:lineRule="auto"/>
        <w:ind w:left="1134" w:hanging="1134"/>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 xml:space="preserve">Ponadto Wykonawca złoży: </w:t>
      </w:r>
    </w:p>
    <w:p w:rsidR="00F0141E" w:rsidRPr="00F0141E" w:rsidRDefault="00F0141E" w:rsidP="007F1DC0">
      <w:pPr>
        <w:numPr>
          <w:ilvl w:val="0"/>
          <w:numId w:val="35"/>
        </w:num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F0141E">
        <w:rPr>
          <w:rFonts w:ascii="Times New Roman" w:eastAsia="Times New Roman" w:hAnsi="Times New Roman" w:cs="Times New Roman"/>
          <w:sz w:val="24"/>
          <w:szCs w:val="24"/>
          <w:lang w:eastAsia="ar-SA"/>
        </w:rPr>
        <w:t xml:space="preserve">pełnomocnictwo do reprezentowania wykonawcy w niniejszym postępowaniu oraz do podpisania umowy (o ile nie wynika z dokumentów rejestracyjnych); pełnomocnictwo musi być podpisane przez osoby uprawnione do reprezentowania wykonawcy (podpisy i pieczęcie oryginalne) lub mieć postać aktu notarialnego, albo notarialnie potwierdzonej kopii. </w:t>
      </w:r>
    </w:p>
    <w:p w:rsidR="00F0141E" w:rsidRPr="00F0141E" w:rsidRDefault="00F0141E" w:rsidP="007F1DC0">
      <w:pPr>
        <w:numPr>
          <w:ilvl w:val="0"/>
          <w:numId w:val="35"/>
        </w:num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F0141E">
        <w:rPr>
          <w:rFonts w:ascii="Times New Roman" w:eastAsia="Times New Roman" w:hAnsi="Times New Roman" w:cs="Times New Roman"/>
          <w:sz w:val="24"/>
          <w:szCs w:val="24"/>
          <w:lang w:eastAsia="ar-SA"/>
        </w:rPr>
        <w:t>dowód wniesienia wadium,</w:t>
      </w:r>
    </w:p>
    <w:p w:rsidR="00F0141E" w:rsidRPr="00F0141E" w:rsidRDefault="00F0141E" w:rsidP="007F1DC0">
      <w:pPr>
        <w:numPr>
          <w:ilvl w:val="0"/>
          <w:numId w:val="35"/>
        </w:num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F0141E">
        <w:rPr>
          <w:rFonts w:ascii="Times New Roman" w:eastAsia="Times New Roman" w:hAnsi="Times New Roman" w:cs="Times New Roman"/>
          <w:sz w:val="24"/>
          <w:szCs w:val="24"/>
          <w:lang w:eastAsia="ar-SA"/>
        </w:rPr>
        <w:t>Kosztorys ofertowy</w:t>
      </w:r>
    </w:p>
    <w:p w:rsidR="00F0141E" w:rsidRPr="00F0141E" w:rsidRDefault="00F0141E" w:rsidP="007F1DC0">
      <w:pPr>
        <w:numPr>
          <w:ilvl w:val="0"/>
          <w:numId w:val="35"/>
        </w:numPr>
        <w:suppressAutoHyphens/>
        <w:spacing w:after="0" w:line="360" w:lineRule="auto"/>
        <w:jc w:val="both"/>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 xml:space="preserve">Jeżeli Wykonawca zamierza powierzyć podwykonawcom wykonanie części zamówienia, musi to wykazać na </w:t>
      </w:r>
      <w:r w:rsidRPr="00F0141E">
        <w:rPr>
          <w:rFonts w:ascii="Times New Roman" w:eastAsia="Calibri" w:hAnsi="Times New Roman" w:cs="Times New Roman"/>
          <w:b/>
          <w:sz w:val="24"/>
          <w:szCs w:val="24"/>
          <w:lang w:eastAsia="pl-PL"/>
        </w:rPr>
        <w:t>Formularzu nr 6</w:t>
      </w:r>
      <w:r w:rsidRPr="00F0141E">
        <w:rPr>
          <w:rFonts w:ascii="Times New Roman" w:eastAsia="Calibri" w:hAnsi="Times New Roman" w:cs="Times New Roman"/>
          <w:sz w:val="24"/>
          <w:szCs w:val="24"/>
          <w:lang w:eastAsia="pl-PL"/>
        </w:rPr>
        <w:t xml:space="preserve"> Wykonawca musi podać zakres realizowanych przez nich robót. Wykonawca wykonujący zamówienie wyłącznie siłami własnymi nie dołącza niniejszego formularza.</w:t>
      </w:r>
    </w:p>
    <w:p w:rsidR="00F0141E" w:rsidRPr="00F0141E" w:rsidRDefault="00F0141E" w:rsidP="007F1DC0">
      <w:pPr>
        <w:numPr>
          <w:ilvl w:val="0"/>
          <w:numId w:val="35"/>
        </w:numPr>
        <w:suppressAutoHyphens/>
        <w:spacing w:after="0" w:line="360" w:lineRule="auto"/>
        <w:jc w:val="both"/>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 xml:space="preserve">Jeżeli Wykonawca powołuje się na zasoby podwykonawców na zasadach określonych w art. 26 ust. 2b ustawy, w celu wykazania spełniania warunków udziału w postępowaniu, o których mowa w art. 22 ust. 1 ustawy, musi to wykazać na </w:t>
      </w:r>
      <w:r w:rsidRPr="00F0141E">
        <w:rPr>
          <w:rFonts w:ascii="Times New Roman" w:eastAsia="Calibri" w:hAnsi="Times New Roman" w:cs="Times New Roman"/>
          <w:b/>
          <w:sz w:val="24"/>
          <w:szCs w:val="24"/>
          <w:lang w:eastAsia="pl-PL"/>
        </w:rPr>
        <w:t>Formularzu nr 7</w:t>
      </w:r>
      <w:r w:rsidRPr="00F0141E">
        <w:rPr>
          <w:rFonts w:ascii="Times New Roman" w:eastAsia="Calibri" w:hAnsi="Times New Roman" w:cs="Times New Roman"/>
          <w:sz w:val="24"/>
          <w:szCs w:val="24"/>
          <w:lang w:eastAsia="pl-PL"/>
        </w:rPr>
        <w:t xml:space="preserve"> Wykonawca musi podać nazwy (firmy) takich podwykonawców oraz zakres realizowanych przez nich robót. Wykonawca wykonujący zamówienie wyłącznie siłami własnymi nie dołącza niniejszego formularza</w:t>
      </w:r>
    </w:p>
    <w:p w:rsidR="00F0141E" w:rsidRPr="00F0141E" w:rsidRDefault="00F0141E" w:rsidP="007F1DC0">
      <w:pPr>
        <w:numPr>
          <w:ilvl w:val="1"/>
          <w:numId w:val="33"/>
        </w:numPr>
        <w:spacing w:after="0" w:line="360" w:lineRule="auto"/>
        <w:ind w:left="709" w:hanging="709"/>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Zaleca się dołączenie do ofert nw dokumentów i oświadczeń:</w:t>
      </w:r>
    </w:p>
    <w:p w:rsidR="00F0141E" w:rsidRPr="00F0141E" w:rsidRDefault="00F0141E" w:rsidP="007F1DC0">
      <w:pPr>
        <w:numPr>
          <w:ilvl w:val="0"/>
          <w:numId w:val="31"/>
        </w:numPr>
        <w:spacing w:after="0" w:line="36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zaakceptowany, wstępnie podpisany przez osoby uprawnione/osobę uprawnioną do reprezentowania wykonawcy wzór umowy,</w:t>
      </w:r>
    </w:p>
    <w:p w:rsidR="00F0141E" w:rsidRPr="00F0141E" w:rsidRDefault="00F0141E" w:rsidP="007F1DC0">
      <w:pPr>
        <w:numPr>
          <w:ilvl w:val="0"/>
          <w:numId w:val="31"/>
        </w:numPr>
        <w:overflowPunct w:val="0"/>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b/>
          <w:bCs/>
          <w:color w:val="000000"/>
          <w:sz w:val="24"/>
          <w:szCs w:val="24"/>
          <w:lang w:eastAsia="pl-PL"/>
        </w:rPr>
        <w:t>Formularz nr 8</w:t>
      </w:r>
      <w:r w:rsidRPr="00F0141E">
        <w:rPr>
          <w:rFonts w:ascii="Times New Roman" w:eastAsia="Times New Roman" w:hAnsi="Times New Roman" w:cs="Times New Roman"/>
          <w:color w:val="000000"/>
          <w:sz w:val="24"/>
          <w:szCs w:val="24"/>
          <w:lang w:eastAsia="pl-PL"/>
        </w:rPr>
        <w:t xml:space="preserve"> – sporządzone przez Wykonawcę szczegółowe zestawienie (spis) wszystkich oświadczeń i dokumentów itp.</w:t>
      </w:r>
    </w:p>
    <w:p w:rsidR="00F0141E" w:rsidRPr="00F0141E" w:rsidRDefault="00F0141E" w:rsidP="00F0141E">
      <w:pPr>
        <w:overflowPunct w:val="0"/>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7. Wszystkie dokumenty muszą być sporządzone w języku polskim. Dokumenty lub ich kserokopie sporządzane w innym języku muszą być przetłumaczone na język polski, i potwierdzone przez Wykonawcę.</w:t>
      </w:r>
    </w:p>
    <w:p w:rsidR="00EB52A5" w:rsidRDefault="00EB52A5" w:rsidP="00F0141E">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EB52A5" w:rsidRDefault="00EB52A5" w:rsidP="00F0141E">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F0141E" w:rsidRPr="00F0141E" w:rsidRDefault="00F0141E" w:rsidP="00F0141E">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lastRenderedPageBreak/>
        <w:t>§ 3</w:t>
      </w:r>
    </w:p>
    <w:p w:rsidR="00F0141E" w:rsidRPr="00F0141E" w:rsidRDefault="00F0141E" w:rsidP="00F0141E">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lang w:eastAsia="pl-PL"/>
        </w:rPr>
      </w:pPr>
      <w:r w:rsidRPr="00F0141E">
        <w:rPr>
          <w:rFonts w:ascii="Times New Roman" w:eastAsia="Times New Roman" w:hAnsi="Times New Roman" w:cs="Times New Roman"/>
          <w:b/>
          <w:sz w:val="24"/>
          <w:szCs w:val="24"/>
          <w:u w:val="single"/>
          <w:lang w:eastAsia="pl-PL"/>
        </w:rPr>
        <w:t>Informacje dotyczące konsorcjum</w:t>
      </w:r>
    </w:p>
    <w:p w:rsidR="00F0141E" w:rsidRPr="00F0141E" w:rsidRDefault="00F0141E" w:rsidP="00F0141E">
      <w:pPr>
        <w:overflowPunct w:val="0"/>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pl-PL"/>
        </w:rPr>
      </w:pPr>
    </w:p>
    <w:p w:rsidR="00F0141E" w:rsidRPr="00F0141E" w:rsidRDefault="00F0141E" w:rsidP="00F0141E">
      <w:pPr>
        <w:tabs>
          <w:tab w:val="left" w:pos="-2268"/>
          <w:tab w:val="left" w:pos="0"/>
          <w:tab w:val="left" w:pos="72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W przypadku, gdy ofertę składa konsorcjum (w tym spółka cywilna):</w:t>
      </w:r>
    </w:p>
    <w:p w:rsidR="00F0141E" w:rsidRPr="00F0141E" w:rsidRDefault="00F0141E" w:rsidP="007F1DC0">
      <w:pPr>
        <w:numPr>
          <w:ilvl w:val="0"/>
          <w:numId w:val="37"/>
        </w:numPr>
        <w:tabs>
          <w:tab w:val="left" w:pos="360"/>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do oferty należy dołączyć pełnomocnictwo, dla pełnomocnika do reprezentowania wykonawców występujących wspólnie w postępowaniu o udzielenie zamówienia albo reprezentowania w postępowaniu i do zawarcia umowy w sprawie zamówienia publicznego. Pełnomocnictwo musi jednoznacznie wynikać z umowy lub z innej czynności prawnej, mieć formę pisemną, musi w swej treści zawierać wskazanie niniejszego postępowania. Pełnomocnictwo musi być załączone w oryginale i podpisane przez uprawnionych, w świetle dokumentów rejestracyjnych, przedstawicieli wykonawców lub mieć postać aktu notarialnego albo notarialnie potwierdzonej kopii. Wszelka korespondencja prowadzona będzie z pełnomocnikiem.</w:t>
      </w:r>
    </w:p>
    <w:p w:rsidR="00F0141E" w:rsidRPr="00F0141E" w:rsidRDefault="00F0141E" w:rsidP="00F0141E">
      <w:pPr>
        <w:tabs>
          <w:tab w:val="left" w:pos="-2268"/>
          <w:tab w:val="left" w:pos="72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Spółka cywilna dołącza ww. pełnomocnictwo lub dokument, z którego wynika ww. pełnomocnictwo: poświadczone za zgodność z oryginałem kopię umowy spółki cywilnej lub uchwałę.</w:t>
      </w:r>
    </w:p>
    <w:p w:rsidR="00F0141E" w:rsidRPr="00F0141E" w:rsidRDefault="00F0141E" w:rsidP="00F0141E">
      <w:pPr>
        <w:tabs>
          <w:tab w:val="left" w:pos="-2268"/>
          <w:tab w:val="left" w:pos="720"/>
          <w:tab w:val="left" w:pos="1072"/>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Konsorcjum dołącza ww. pełnomocnictwo lub poświadczoną za zgodność z oryginałem kopię umowy regulującej współpracę konsorcjum, z której wynika ustanowione pełnomocnictwo.</w:t>
      </w:r>
    </w:p>
    <w:p w:rsidR="00F0141E" w:rsidRPr="00F0141E" w:rsidRDefault="00F0141E" w:rsidP="007F1DC0">
      <w:pPr>
        <w:numPr>
          <w:ilvl w:val="0"/>
          <w:numId w:val="37"/>
        </w:num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Formularz oferty podpisuje pełnomocnik lub wszyscy członkowie konsorcjum. Na pierwszej stronie formularza oferty należy wpisać informacje dotyczące wszystkich członków konsorcjum.</w:t>
      </w:r>
    </w:p>
    <w:p w:rsidR="00F0141E" w:rsidRPr="00F0141E" w:rsidRDefault="00F0141E" w:rsidP="007F1DC0">
      <w:pPr>
        <w:numPr>
          <w:ilvl w:val="0"/>
          <w:numId w:val="37"/>
        </w:numPr>
        <w:tabs>
          <w:tab w:val="left" w:pos="1080"/>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Formularz nr 1– podpisuje pełnomocnik konsorcjum lub wszyscy członkowie konsorcjum</w:t>
      </w:r>
    </w:p>
    <w:p w:rsidR="00F0141E" w:rsidRPr="00F0141E" w:rsidRDefault="00F0141E" w:rsidP="007F1DC0">
      <w:pPr>
        <w:numPr>
          <w:ilvl w:val="0"/>
          <w:numId w:val="37"/>
        </w:numPr>
        <w:tabs>
          <w:tab w:val="left" w:pos="1080"/>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Formularz nr 2– podpisuje pełnomocnik konsorcjum lub wszyscy członkowie konsorcjum.</w:t>
      </w:r>
    </w:p>
    <w:p w:rsidR="00F0141E" w:rsidRPr="00F0141E" w:rsidRDefault="00F0141E" w:rsidP="00F0141E">
      <w:pPr>
        <w:tabs>
          <w:tab w:val="left" w:pos="-2268"/>
          <w:tab w:val="left" w:pos="720"/>
          <w:tab w:val="left" w:pos="108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Ilość robót wykazana we wspólnym formularzu dla całego konsorcjum, sumuje się dla wszystkich członków konsorcjum. Załączniki  poświadcza/podpisuje za zgodność z oryginałem pełnomocnik lub wszyscy członkowie konsorcjum.</w:t>
      </w:r>
    </w:p>
    <w:p w:rsidR="00F0141E" w:rsidRPr="00F0141E" w:rsidRDefault="00F0141E" w:rsidP="007F1DC0">
      <w:pPr>
        <w:numPr>
          <w:ilvl w:val="0"/>
          <w:numId w:val="37"/>
        </w:numPr>
        <w:tabs>
          <w:tab w:val="left" w:pos="1080"/>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Formularz nr 3 - podpisuje pełnomocnik konsorcjum lub wszyscy członkowie konsorcjum. Formularz jest wspólny dla całego konsorcjum.</w:t>
      </w:r>
    </w:p>
    <w:p w:rsidR="00F0141E" w:rsidRPr="00F0141E" w:rsidRDefault="00F0141E" w:rsidP="007F1DC0">
      <w:pPr>
        <w:numPr>
          <w:ilvl w:val="0"/>
          <w:numId w:val="37"/>
        </w:numPr>
        <w:tabs>
          <w:tab w:val="left" w:pos="1080"/>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Formularz nr 4 - podpisuje pełnomocnik konsorcjum lub wszyscy członkowie konsorcjum.</w:t>
      </w:r>
    </w:p>
    <w:p w:rsidR="00F0141E" w:rsidRPr="00F0141E" w:rsidRDefault="00F0141E" w:rsidP="007F1DC0">
      <w:pPr>
        <w:numPr>
          <w:ilvl w:val="0"/>
          <w:numId w:val="37"/>
        </w:numPr>
        <w:tabs>
          <w:tab w:val="left" w:pos="1080"/>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 xml:space="preserve">Dokumenty wymienione w § 2 ust. 3 pkt 2-4 obowiązują każdego z członków konsorcjum oddzielnie. Każdy z członków konsorcjum musi złożyć komplet ww. </w:t>
      </w:r>
      <w:r w:rsidRPr="00F0141E">
        <w:rPr>
          <w:rFonts w:ascii="Times New Roman" w:eastAsia="Times New Roman" w:hAnsi="Times New Roman" w:cs="Times New Roman"/>
          <w:sz w:val="24"/>
          <w:szCs w:val="24"/>
          <w:lang w:eastAsia="pl-PL"/>
        </w:rPr>
        <w:lastRenderedPageBreak/>
        <w:t>załączników do Formularza nr 4, podpisanych/poświadczonych za zgodność z oryginałem przez pełnomocnika konsorcjum lub wszystkich członków konsorcjum.</w:t>
      </w:r>
    </w:p>
    <w:p w:rsidR="00F0141E" w:rsidRPr="00F0141E" w:rsidRDefault="00F0141E" w:rsidP="007F1DC0">
      <w:pPr>
        <w:numPr>
          <w:ilvl w:val="0"/>
          <w:numId w:val="37"/>
        </w:num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Formularz nr 5 podpisuje pełnomocnik konsorcjum lub wszyscy członkowie konsorcjum</w:t>
      </w:r>
    </w:p>
    <w:p w:rsidR="00F0141E" w:rsidRPr="00F0141E" w:rsidRDefault="00F0141E" w:rsidP="00F0141E">
      <w:pPr>
        <w:tabs>
          <w:tab w:val="left" w:pos="-2268"/>
          <w:tab w:val="left" w:pos="720"/>
          <w:tab w:val="left" w:pos="1080"/>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Formularz nr 5 obowiązuje każdego z członków konsorcjum oddzielnie. Każdy z członków konsorcjum musi złożyć informację dot. grupy kapitałowej, podpisaną przez pełnomocnika konsorcjum lub wszystkich członków konsorcjum.</w:t>
      </w:r>
    </w:p>
    <w:p w:rsidR="00F0141E" w:rsidRPr="00F0141E" w:rsidRDefault="00F0141E" w:rsidP="007F1DC0">
      <w:pPr>
        <w:numPr>
          <w:ilvl w:val="0"/>
          <w:numId w:val="37"/>
        </w:num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Formularz nr 6, Formularz Nr 7, Formularz Nr 8  - podpisuje pełnomocnik konsorcjum lub wszyscy członkowie konsorcjum. Załączniki dotyczą całego konsorcjum.</w:t>
      </w:r>
    </w:p>
    <w:p w:rsidR="00F0141E" w:rsidRPr="00F0141E" w:rsidRDefault="00F0141E" w:rsidP="007F1DC0">
      <w:pPr>
        <w:numPr>
          <w:ilvl w:val="0"/>
          <w:numId w:val="37"/>
        </w:num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Wzór umowy oraz inne niewymienione dokumenty, oświadczenia i formularze podpisuje (lub parafuje) pełnomocnik konsorcjum lub wszyscy członkowie konsorcjum  i dotyczą one całego konsorcjum.</w:t>
      </w:r>
    </w:p>
    <w:p w:rsidR="00F0141E" w:rsidRPr="00F0141E" w:rsidRDefault="00F0141E" w:rsidP="00F0141E">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 4</w:t>
      </w:r>
    </w:p>
    <w:p w:rsidR="00F0141E" w:rsidRPr="00F0141E" w:rsidRDefault="00F0141E" w:rsidP="00F0141E">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lang w:eastAsia="pl-PL"/>
        </w:rPr>
      </w:pPr>
      <w:r w:rsidRPr="00F0141E">
        <w:rPr>
          <w:rFonts w:ascii="Times New Roman" w:eastAsia="Times New Roman" w:hAnsi="Times New Roman" w:cs="Times New Roman"/>
          <w:b/>
          <w:sz w:val="24"/>
          <w:szCs w:val="24"/>
          <w:u w:val="single"/>
          <w:lang w:eastAsia="pl-PL"/>
        </w:rPr>
        <w:t>Ogólne warunki składania ofert przez konsorcja</w:t>
      </w:r>
    </w:p>
    <w:p w:rsidR="00F0141E" w:rsidRPr="00F0141E" w:rsidRDefault="00F0141E" w:rsidP="007F1DC0">
      <w:pPr>
        <w:numPr>
          <w:ilvl w:val="0"/>
          <w:numId w:val="38"/>
        </w:numPr>
        <w:tabs>
          <w:tab w:val="left" w:pos="720"/>
          <w:tab w:val="left" w:pos="1077"/>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Wykonawcy występujący wspólnie ponoszą solidarną odpowiedzialność za niewykonanie lub nienależyte wykonanie zamówienia.</w:t>
      </w:r>
    </w:p>
    <w:p w:rsidR="00F0141E" w:rsidRPr="00F0141E" w:rsidRDefault="00F0141E" w:rsidP="007F1DC0">
      <w:pPr>
        <w:numPr>
          <w:ilvl w:val="0"/>
          <w:numId w:val="38"/>
        </w:numPr>
        <w:tabs>
          <w:tab w:val="left" w:pos="720"/>
          <w:tab w:val="left" w:pos="1077"/>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Oferta złożona przez konsorcjum musi spełniać następujące dodatkowe wymogi:</w:t>
      </w:r>
    </w:p>
    <w:p w:rsidR="00F0141E" w:rsidRPr="00F0141E" w:rsidRDefault="00F0141E" w:rsidP="007F1DC0">
      <w:pPr>
        <w:numPr>
          <w:ilvl w:val="0"/>
          <w:numId w:val="39"/>
        </w:numPr>
        <w:tabs>
          <w:tab w:val="left" w:pos="1072"/>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 xml:space="preserve">Należy załączyć pełnomocnictwo dla reprezentowania konsorcjum, zgodnie z § 3 pkt 1 niniejszego artykułu; pełnomocnictwo musi w swej treści zawierać wskazanie niniejszego postępowania. </w:t>
      </w:r>
    </w:p>
    <w:p w:rsidR="00F0141E" w:rsidRPr="00F0141E" w:rsidRDefault="00F0141E" w:rsidP="00F0141E">
      <w:pPr>
        <w:tabs>
          <w:tab w:val="left" w:pos="-2268"/>
          <w:tab w:val="left" w:pos="72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Spółka cywilna dołącza ww. pełnomocnictwo lub dokument, z którego wynika ww. pełnomocnictwo np. poświadczoną za zgodność z oryginałem kopię umowy spółki cywilnej lub uchwałę.</w:t>
      </w:r>
    </w:p>
    <w:p w:rsidR="00F0141E" w:rsidRPr="00F0141E" w:rsidRDefault="00F0141E" w:rsidP="00F0141E">
      <w:pPr>
        <w:tabs>
          <w:tab w:val="left" w:pos="-2268"/>
          <w:tab w:val="left" w:pos="720"/>
          <w:tab w:val="left" w:pos="1072"/>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Konsorcjum dołącza ww. pełnomocnictwo lub poświadczoną za zgodność z oryginałem kopię umowy regulującej współpracę konsorcjum, z której wynika ustanowione pełnomocnictwo.</w:t>
      </w:r>
    </w:p>
    <w:p w:rsidR="00F0141E" w:rsidRPr="00F0141E" w:rsidRDefault="00F0141E" w:rsidP="007F1DC0">
      <w:pPr>
        <w:numPr>
          <w:ilvl w:val="0"/>
          <w:numId w:val="39"/>
        </w:numPr>
        <w:tabs>
          <w:tab w:val="left" w:pos="1072"/>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Oferta podpisana przez pełnomocnika musi być prawnie wiążąca, łącznie i z osobna dla wszystkich podmiotów składających ofertę.</w:t>
      </w:r>
    </w:p>
    <w:p w:rsidR="00F0141E" w:rsidRPr="00F0141E" w:rsidRDefault="00F0141E" w:rsidP="007F1DC0">
      <w:pPr>
        <w:numPr>
          <w:ilvl w:val="0"/>
          <w:numId w:val="39"/>
        </w:numPr>
        <w:tabs>
          <w:tab w:val="left" w:pos="1072"/>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Pełnomocnik będzie upoważniony do zaciągania zobowiązań w imieniu i na rzecz każdego i wszystkich podmiotów składających wspólną ofertę.</w:t>
      </w:r>
    </w:p>
    <w:p w:rsidR="00F0141E" w:rsidRPr="00F0141E" w:rsidRDefault="00F0141E" w:rsidP="007F1DC0">
      <w:pPr>
        <w:numPr>
          <w:ilvl w:val="0"/>
          <w:numId w:val="39"/>
        </w:numPr>
        <w:tabs>
          <w:tab w:val="left" w:pos="1072"/>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Realizacja całości kontraktu, łącznie z płatnościami będzie dokonywana wyłącznie przez pełnomocnika reprezentującego podmioty występujące wspólnie.</w:t>
      </w:r>
    </w:p>
    <w:p w:rsidR="00F0141E" w:rsidRPr="00F0141E" w:rsidRDefault="00F0141E" w:rsidP="007F1DC0">
      <w:pPr>
        <w:numPr>
          <w:ilvl w:val="0"/>
          <w:numId w:val="39"/>
        </w:numPr>
        <w:tabs>
          <w:tab w:val="left" w:pos="1072"/>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Wszystkie podmioty składającą wspólną ofertę będą odpowiedzialne na zasadach określonych w Kodeksie cywilnym.</w:t>
      </w:r>
    </w:p>
    <w:p w:rsidR="00F0141E" w:rsidRPr="00F0141E" w:rsidRDefault="00F0141E" w:rsidP="007F1DC0">
      <w:pPr>
        <w:numPr>
          <w:ilvl w:val="0"/>
          <w:numId w:val="39"/>
        </w:numPr>
        <w:tabs>
          <w:tab w:val="left" w:pos="1072"/>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Spełniać wszystkie wymagania odnośnie uprawnień do uczestnictwa w przetargu.</w:t>
      </w:r>
    </w:p>
    <w:p w:rsidR="00F0141E" w:rsidRPr="00F0141E" w:rsidRDefault="00F0141E" w:rsidP="007F1DC0">
      <w:pPr>
        <w:numPr>
          <w:ilvl w:val="0"/>
          <w:numId w:val="39"/>
        </w:numPr>
        <w:tabs>
          <w:tab w:val="left" w:pos="1072"/>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lastRenderedPageBreak/>
        <w:t>Zawierać wszystkie informacje dla każdego z podmiotów oraz dla konsorcjum, zgodnie ze Specyfikacją.</w:t>
      </w:r>
    </w:p>
    <w:p w:rsidR="00F0141E" w:rsidRPr="00F0141E" w:rsidRDefault="00F0141E" w:rsidP="00F0141E">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F0141E" w:rsidRPr="00F0141E" w:rsidRDefault="00F0141E" w:rsidP="00F0141E">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 5</w:t>
      </w:r>
    </w:p>
    <w:p w:rsidR="00F0141E" w:rsidRPr="00F0141E" w:rsidRDefault="00F0141E" w:rsidP="00F0141E">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lang w:eastAsia="pl-PL"/>
        </w:rPr>
      </w:pPr>
      <w:r w:rsidRPr="00F0141E">
        <w:rPr>
          <w:rFonts w:ascii="Times New Roman" w:eastAsia="Times New Roman" w:hAnsi="Times New Roman" w:cs="Times New Roman"/>
          <w:b/>
          <w:sz w:val="24"/>
          <w:szCs w:val="24"/>
          <w:u w:val="single"/>
          <w:lang w:eastAsia="pl-PL"/>
        </w:rPr>
        <w:t>Wykonawcy zagraniczni</w:t>
      </w:r>
    </w:p>
    <w:p w:rsidR="00F0141E" w:rsidRPr="00F0141E" w:rsidRDefault="00F0141E" w:rsidP="007F1DC0">
      <w:pPr>
        <w:numPr>
          <w:ilvl w:val="0"/>
          <w:numId w:val="40"/>
        </w:numPr>
        <w:tabs>
          <w:tab w:val="left" w:pos="720"/>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Jeżeli wykonawca ma siedzibę lub miejsce zamieszkania poza terytorium Rzeczypospolitej Polskiej, zamiast dokumentów o których mowa w § 2 ust. 3 pkt 2 - 4 składa dokument lub dokumenty wystawione w kraju, w którym ma siedzibę lub miejsce zamieszkania potwierdzające odpowiednio, że:</w:t>
      </w:r>
    </w:p>
    <w:p w:rsidR="00F0141E" w:rsidRPr="00F0141E" w:rsidRDefault="00F0141E" w:rsidP="007F1DC0">
      <w:pPr>
        <w:numPr>
          <w:ilvl w:val="0"/>
          <w:numId w:val="41"/>
        </w:numPr>
        <w:tabs>
          <w:tab w:val="left" w:pos="360"/>
        </w:tabs>
        <w:suppressAutoHyphens/>
        <w:spacing w:after="0" w:line="36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nie otwarto jego likwidacji ani nie ogłoszono upadłości,</w:t>
      </w:r>
    </w:p>
    <w:p w:rsidR="00F0141E" w:rsidRPr="00F0141E" w:rsidRDefault="00F0141E" w:rsidP="007F1DC0">
      <w:pPr>
        <w:numPr>
          <w:ilvl w:val="0"/>
          <w:numId w:val="41"/>
        </w:numPr>
        <w:tabs>
          <w:tab w:val="left" w:pos="360"/>
        </w:tabs>
        <w:suppressAutoHyphens/>
        <w:spacing w:after="0" w:line="36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w:t>
      </w:r>
    </w:p>
    <w:p w:rsidR="00F0141E" w:rsidRPr="00F0141E" w:rsidRDefault="00F0141E" w:rsidP="00F0141E">
      <w:pPr>
        <w:tabs>
          <w:tab w:val="left" w:pos="360"/>
        </w:tabs>
        <w:suppressAutoHyphens/>
        <w:spacing w:after="0" w:line="360" w:lineRule="auto"/>
        <w:jc w:val="both"/>
        <w:rPr>
          <w:rFonts w:ascii="Times New Roman" w:eastAsia="Times New Roman" w:hAnsi="Times New Roman" w:cs="Times New Roman"/>
          <w:color w:val="000000"/>
          <w:sz w:val="24"/>
          <w:szCs w:val="24"/>
          <w:lang w:eastAsia="pl-PL"/>
        </w:rPr>
      </w:pPr>
    </w:p>
    <w:p w:rsidR="00F0141E" w:rsidRPr="00F0141E" w:rsidRDefault="00F0141E" w:rsidP="007F1DC0">
      <w:pPr>
        <w:numPr>
          <w:ilvl w:val="0"/>
          <w:numId w:val="42"/>
        </w:numPr>
        <w:tabs>
          <w:tab w:val="left" w:pos="720"/>
          <w:tab w:val="left" w:pos="1077"/>
        </w:tabs>
        <w:suppressAutoHyphens/>
        <w:spacing w:after="0" w:line="36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 xml:space="preserve">Dokument, o którym mowa w ust. 1 pkt 1  powinny być wystawione nie wcześniej niż 6 miesięcy przed upływem terminu składania ofert. Dokument, o którym mowa w ust. 1 </w:t>
      </w:r>
      <w:r w:rsidRPr="00F0141E">
        <w:rPr>
          <w:rFonts w:ascii="Times New Roman" w:eastAsia="Times New Roman" w:hAnsi="Times New Roman" w:cs="Times New Roman"/>
          <w:color w:val="000000"/>
          <w:sz w:val="24"/>
          <w:szCs w:val="24"/>
          <w:lang w:eastAsia="pl-PL"/>
        </w:rPr>
        <w:br/>
        <w:t>pkt 2, powinien być wystawiony nie wcześniej niż 3 miesiące przed upływem terminu składania ofert.</w:t>
      </w:r>
    </w:p>
    <w:p w:rsidR="00F0141E" w:rsidRPr="00F0141E" w:rsidRDefault="00F0141E" w:rsidP="007F1DC0">
      <w:pPr>
        <w:numPr>
          <w:ilvl w:val="0"/>
          <w:numId w:val="42"/>
        </w:numPr>
        <w:tabs>
          <w:tab w:val="left" w:pos="720"/>
          <w:tab w:val="left" w:pos="1077"/>
        </w:tabs>
        <w:suppressAutoHyphens/>
        <w:spacing w:after="0" w:line="36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Jeżeli w miejscu zamieszkania osoby lub w kraju, w którym wykonawca ma siedzibę lub miejsce zamieszkania, nie wydaje się dokumentów, o których mowa w ust. 1 zastępuje się je dokumentem zawierającym oświadczenie, w którym określa się także osoby uprawnione do reprezentacji wykonawcy, złożone przed właściwym organem sądowym, administracyjnym, albo organem samorządu zawodowego lub gospodarczego odpowiednio miejsca zamieszkania osoby lub kraju, w którym wykonawca ma siedzibę lub miejsce zamieszkania. Przepis ust. 2 stosuje się odpowiednio.</w:t>
      </w:r>
    </w:p>
    <w:p w:rsidR="00F0141E" w:rsidRPr="00F0141E" w:rsidRDefault="00F0141E" w:rsidP="007F1DC0">
      <w:pPr>
        <w:numPr>
          <w:ilvl w:val="0"/>
          <w:numId w:val="42"/>
        </w:numPr>
        <w:tabs>
          <w:tab w:val="left" w:pos="720"/>
          <w:tab w:val="left" w:pos="1077"/>
        </w:tabs>
        <w:suppressAutoHyphens/>
        <w:spacing w:after="0" w:line="36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W przypadku wątpliwości co do treści dokumentu złożonego przez wykonawcę mającego siedzibę lub miejsce zamieszkania poza terytorium Rzeczypospolitej Polskiej, zamawiający może zwrócić się do właściwych organów miejsca zamieszkania osoby lub kraju, w którym wykonawca ma siedzibę lub miejsce zamieszkania, z wnioskiem o udzielenie niezbędnych informacji dotyczących przedłożonego dokumentu.</w:t>
      </w:r>
    </w:p>
    <w:p w:rsidR="00F0141E" w:rsidRDefault="00F0141E" w:rsidP="00F0141E">
      <w:pPr>
        <w:tabs>
          <w:tab w:val="left" w:pos="-2268"/>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EB52A5" w:rsidRDefault="00EB52A5" w:rsidP="00F0141E">
      <w:pPr>
        <w:tabs>
          <w:tab w:val="left" w:pos="-2268"/>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EB52A5" w:rsidRDefault="00EB52A5" w:rsidP="00F0141E">
      <w:pPr>
        <w:tabs>
          <w:tab w:val="left" w:pos="-2268"/>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F0141E" w:rsidRPr="00F0141E" w:rsidRDefault="00F0141E" w:rsidP="00F0141E">
      <w:pPr>
        <w:tabs>
          <w:tab w:val="left" w:pos="-2268"/>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lang w:eastAsia="pl-PL"/>
        </w:rPr>
      </w:pPr>
      <w:r w:rsidRPr="00F0141E">
        <w:rPr>
          <w:rFonts w:ascii="Times New Roman" w:eastAsia="Times New Roman" w:hAnsi="Times New Roman" w:cs="Times New Roman"/>
          <w:b/>
          <w:sz w:val="24"/>
          <w:szCs w:val="24"/>
          <w:lang w:eastAsia="pl-PL"/>
        </w:rPr>
        <w:lastRenderedPageBreak/>
        <w:t>§ 6</w:t>
      </w:r>
      <w:r w:rsidRPr="00F0141E">
        <w:rPr>
          <w:rFonts w:ascii="Times New Roman" w:eastAsia="Times New Roman" w:hAnsi="Times New Roman" w:cs="Times New Roman"/>
          <w:b/>
          <w:sz w:val="24"/>
          <w:szCs w:val="24"/>
          <w:lang w:eastAsia="pl-PL"/>
        </w:rPr>
        <w:br/>
      </w:r>
      <w:r w:rsidRPr="00F0141E">
        <w:rPr>
          <w:rFonts w:ascii="Times New Roman" w:eastAsia="Times New Roman" w:hAnsi="Times New Roman" w:cs="Times New Roman"/>
          <w:b/>
          <w:sz w:val="24"/>
          <w:szCs w:val="24"/>
          <w:u w:val="single"/>
          <w:lang w:eastAsia="pl-PL"/>
        </w:rPr>
        <w:t>Forma dokumentów</w:t>
      </w:r>
    </w:p>
    <w:p w:rsidR="00F0141E" w:rsidRPr="00F0141E" w:rsidRDefault="00F0141E" w:rsidP="007F1DC0">
      <w:pPr>
        <w:numPr>
          <w:ilvl w:val="0"/>
          <w:numId w:val="43"/>
        </w:numPr>
        <w:suppressAutoHyphens/>
        <w:spacing w:after="0" w:line="360" w:lineRule="auto"/>
        <w:ind w:left="360" w:hanging="360"/>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Dokumenty są składane w oryginale lub kopii poświadczonej za zgodność z oryginałem przez wykonawcę, z zastrzeżeniem pełnomocnictw, określonych w niniejszej SIWZ, których treść i forma muszą być zgodne z odpowiednimi zapisami niniejszego artykułu.</w:t>
      </w:r>
    </w:p>
    <w:p w:rsidR="00F0141E" w:rsidRPr="00F0141E" w:rsidRDefault="00F0141E" w:rsidP="007F1DC0">
      <w:pPr>
        <w:numPr>
          <w:ilvl w:val="0"/>
          <w:numId w:val="43"/>
        </w:numPr>
        <w:tabs>
          <w:tab w:val="left" w:pos="1077"/>
        </w:tabs>
        <w:suppressAutoHyphens/>
        <w:spacing w:after="0" w:line="360" w:lineRule="auto"/>
        <w:ind w:left="360" w:hanging="360"/>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Zamawiający może żądać przedstawienia oryginału lub notarialnie poświadczonej kopii dokumentu wyłącznie wtedy, gdy złożona przez wykonawcę kopia dokumentu jest nieczytelna lub budzi wątpliwości co do jej prawdziwości.</w:t>
      </w:r>
    </w:p>
    <w:p w:rsidR="00F0141E" w:rsidRPr="00F0141E" w:rsidRDefault="00F0141E" w:rsidP="007F1DC0">
      <w:pPr>
        <w:numPr>
          <w:ilvl w:val="0"/>
          <w:numId w:val="43"/>
        </w:numPr>
        <w:tabs>
          <w:tab w:val="left" w:pos="1077"/>
        </w:tabs>
        <w:suppressAutoHyphens/>
        <w:spacing w:after="0" w:line="360" w:lineRule="auto"/>
        <w:ind w:left="360" w:hanging="360"/>
        <w:jc w:val="both"/>
        <w:rPr>
          <w:rFonts w:ascii="Times New Roman" w:eastAsia="Times New Roman" w:hAnsi="Times New Roman" w:cs="Times New Roman"/>
          <w:sz w:val="24"/>
          <w:szCs w:val="24"/>
          <w:lang w:eastAsia="ar-SA"/>
        </w:rPr>
      </w:pPr>
      <w:r w:rsidRPr="00F0141E">
        <w:rPr>
          <w:rFonts w:ascii="Times New Roman" w:eastAsia="Times New Roman" w:hAnsi="Times New Roman" w:cs="Times New Roman"/>
          <w:sz w:val="24"/>
          <w:szCs w:val="24"/>
          <w:lang w:eastAsia="ar-SA"/>
        </w:rPr>
        <w:t>Dokumenty sporządzone w języku obcym są składane wraz z tłumaczeniem na język polski. Tłumaczenie nie jest wymagane, jeżeli zamawiający wyraził zgodę, o której mowa w art. 9 ust. 3 ustawy.</w:t>
      </w:r>
    </w:p>
    <w:p w:rsidR="00F0141E" w:rsidRPr="00F0141E" w:rsidRDefault="00F0141E" w:rsidP="00F0141E">
      <w:pPr>
        <w:tabs>
          <w:tab w:val="left" w:pos="708"/>
        </w:tabs>
        <w:overflowPunct w:val="0"/>
        <w:autoSpaceDE w:val="0"/>
        <w:autoSpaceDN w:val="0"/>
        <w:adjustRightInd w:val="0"/>
        <w:spacing w:before="240" w:after="0" w:line="36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art. 5.</w:t>
      </w:r>
    </w:p>
    <w:p w:rsidR="00F0141E" w:rsidRPr="00F0141E" w:rsidRDefault="00F0141E" w:rsidP="00F0141E">
      <w:pPr>
        <w:spacing w:after="0" w:line="36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sz w:val="24"/>
          <w:szCs w:val="24"/>
          <w:lang w:eastAsia="pl-PL"/>
        </w:rPr>
        <w:t>INFORMACJĘ O SPOSOBIE POROZUMIEWANIA SIĘ ZAMAWIAJĄCEGO Z WYKONAWCAMI ORAZ PRZEKAZYWANIA OŚWIADCZEŃ I DOKU</w:t>
      </w:r>
      <w:r w:rsidRPr="00F0141E">
        <w:rPr>
          <w:rFonts w:ascii="Times New Roman" w:eastAsia="Times New Roman" w:hAnsi="Times New Roman" w:cs="Times New Roman"/>
          <w:sz w:val="24"/>
          <w:szCs w:val="24"/>
          <w:lang w:eastAsia="pl-PL"/>
        </w:rPr>
        <w:softHyphen/>
        <w:t>MENTÓW.</w:t>
      </w:r>
    </w:p>
    <w:p w:rsidR="00F0141E" w:rsidRPr="00F0141E" w:rsidRDefault="00F0141E" w:rsidP="00F0141E">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p>
    <w:p w:rsidR="00F0141E" w:rsidRPr="00F0141E" w:rsidRDefault="00F0141E" w:rsidP="00F0141E">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 1.</w:t>
      </w:r>
    </w:p>
    <w:p w:rsidR="00F0141E" w:rsidRPr="00F0141E" w:rsidRDefault="00F0141E" w:rsidP="00F0141E">
      <w:pPr>
        <w:overflowPunct w:val="0"/>
        <w:autoSpaceDE w:val="0"/>
        <w:autoSpaceDN w:val="0"/>
        <w:adjustRightInd w:val="0"/>
        <w:spacing w:before="120" w:after="0" w:line="240" w:lineRule="auto"/>
        <w:jc w:val="center"/>
        <w:rPr>
          <w:rFonts w:ascii="Times New Roman" w:eastAsia="Times New Roman" w:hAnsi="Times New Roman" w:cs="Times New Roman"/>
          <w:b/>
          <w:color w:val="000000"/>
          <w:sz w:val="24"/>
          <w:szCs w:val="24"/>
          <w:u w:val="single"/>
          <w:lang w:eastAsia="pl-PL"/>
        </w:rPr>
      </w:pPr>
      <w:r w:rsidRPr="00F0141E">
        <w:rPr>
          <w:rFonts w:ascii="Times New Roman" w:eastAsia="Times New Roman" w:hAnsi="Times New Roman" w:cs="Times New Roman"/>
          <w:b/>
          <w:color w:val="000000"/>
          <w:sz w:val="24"/>
          <w:szCs w:val="24"/>
          <w:u w:val="single"/>
          <w:lang w:eastAsia="pl-PL"/>
        </w:rPr>
        <w:t xml:space="preserve">Wyjaśnienie dokumentów składających się na specyfikację istotnych </w:t>
      </w:r>
      <w:r w:rsidRPr="00F0141E">
        <w:rPr>
          <w:rFonts w:ascii="Times New Roman" w:eastAsia="Times New Roman" w:hAnsi="Times New Roman" w:cs="Times New Roman"/>
          <w:b/>
          <w:color w:val="000000"/>
          <w:sz w:val="24"/>
          <w:szCs w:val="24"/>
          <w:u w:val="single"/>
          <w:lang w:eastAsia="pl-PL"/>
        </w:rPr>
        <w:br/>
        <w:t>warunków zamówienia.</w:t>
      </w:r>
    </w:p>
    <w:p w:rsidR="00F0141E" w:rsidRPr="00F0141E" w:rsidRDefault="00F0141E" w:rsidP="007F1DC0">
      <w:pPr>
        <w:numPr>
          <w:ilvl w:val="0"/>
          <w:numId w:val="5"/>
        </w:numPr>
        <w:spacing w:before="120" w:after="0" w:line="240" w:lineRule="auto"/>
        <w:ind w:left="357" w:hanging="357"/>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Zawartość Specyfikacji istotnych warunków zamówienia, zwanej dalej Specyfikacją lub SIWZ.</w:t>
      </w:r>
    </w:p>
    <w:p w:rsidR="00F0141E" w:rsidRPr="00F0141E" w:rsidRDefault="00F0141E" w:rsidP="007F1DC0">
      <w:pPr>
        <w:numPr>
          <w:ilvl w:val="0"/>
          <w:numId w:val="6"/>
        </w:numPr>
        <w:tabs>
          <w:tab w:val="left" w:pos="0"/>
          <w:tab w:val="left" w:pos="1701"/>
          <w:tab w:val="left" w:pos="2127"/>
          <w:tab w:val="left" w:pos="2410"/>
        </w:tabs>
        <w:overflowPunct w:val="0"/>
        <w:autoSpaceDE w:val="0"/>
        <w:autoSpaceDN w:val="0"/>
        <w:adjustRightInd w:val="0"/>
        <w:spacing w:before="120" w:after="0" w:line="240" w:lineRule="auto"/>
        <w:ind w:left="568" w:hanging="284"/>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Rozdział  I</w:t>
      </w:r>
      <w:r w:rsidRPr="00F0141E">
        <w:rPr>
          <w:rFonts w:ascii="Times New Roman" w:eastAsia="Times New Roman" w:hAnsi="Times New Roman" w:cs="Times New Roman"/>
          <w:color w:val="000000"/>
          <w:sz w:val="24"/>
          <w:szCs w:val="24"/>
          <w:lang w:eastAsia="pl-PL"/>
        </w:rPr>
        <w:tab/>
      </w:r>
      <w:r w:rsidRPr="00F0141E">
        <w:rPr>
          <w:rFonts w:ascii="Times New Roman" w:eastAsia="Times New Roman" w:hAnsi="Times New Roman" w:cs="Times New Roman"/>
          <w:color w:val="000000"/>
          <w:sz w:val="24"/>
          <w:szCs w:val="24"/>
          <w:lang w:eastAsia="pl-PL"/>
        </w:rPr>
        <w:tab/>
        <w:t>-</w:t>
      </w:r>
      <w:r w:rsidRPr="00F0141E">
        <w:rPr>
          <w:rFonts w:ascii="Times New Roman" w:eastAsia="Times New Roman" w:hAnsi="Times New Roman" w:cs="Times New Roman"/>
          <w:color w:val="000000"/>
          <w:sz w:val="24"/>
          <w:szCs w:val="24"/>
          <w:lang w:eastAsia="pl-PL"/>
        </w:rPr>
        <w:tab/>
        <w:t xml:space="preserve">Instrukcja </w:t>
      </w:r>
    </w:p>
    <w:p w:rsidR="00F0141E" w:rsidRPr="00F0141E" w:rsidRDefault="00F0141E" w:rsidP="007F1DC0">
      <w:pPr>
        <w:numPr>
          <w:ilvl w:val="0"/>
          <w:numId w:val="6"/>
        </w:numPr>
        <w:tabs>
          <w:tab w:val="left" w:pos="1276"/>
          <w:tab w:val="left" w:pos="1701"/>
          <w:tab w:val="left" w:pos="2127"/>
          <w:tab w:val="left" w:pos="2160"/>
        </w:tabs>
        <w:overflowPunct w:val="0"/>
        <w:autoSpaceDE w:val="0"/>
        <w:autoSpaceDN w:val="0"/>
        <w:adjustRightInd w:val="0"/>
        <w:spacing w:after="0" w:line="240" w:lineRule="auto"/>
        <w:ind w:left="568" w:hanging="284"/>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ab/>
        <w:t>Rozdział  II</w:t>
      </w:r>
      <w:r w:rsidRPr="00F0141E">
        <w:rPr>
          <w:rFonts w:ascii="Times New Roman" w:eastAsia="Times New Roman" w:hAnsi="Times New Roman" w:cs="Times New Roman"/>
          <w:color w:val="000000"/>
          <w:sz w:val="24"/>
          <w:szCs w:val="24"/>
          <w:lang w:eastAsia="pl-PL"/>
        </w:rPr>
        <w:tab/>
        <w:t>-    Formularz oferty wraz z załączonymi formularzami (Nr 1 -8)</w:t>
      </w:r>
    </w:p>
    <w:p w:rsidR="00F0141E" w:rsidRPr="00F0141E" w:rsidRDefault="00F0141E" w:rsidP="007F1DC0">
      <w:pPr>
        <w:numPr>
          <w:ilvl w:val="0"/>
          <w:numId w:val="6"/>
        </w:numPr>
        <w:tabs>
          <w:tab w:val="left" w:pos="1276"/>
          <w:tab w:val="left" w:pos="1701"/>
          <w:tab w:val="left" w:pos="1843"/>
          <w:tab w:val="left" w:pos="2127"/>
          <w:tab w:val="left" w:pos="2410"/>
        </w:tabs>
        <w:overflowPunct w:val="0"/>
        <w:autoSpaceDE w:val="0"/>
        <w:autoSpaceDN w:val="0"/>
        <w:adjustRightInd w:val="0"/>
        <w:spacing w:after="0" w:line="240" w:lineRule="auto"/>
        <w:ind w:left="568" w:hanging="284"/>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ab/>
        <w:t>Rozdział III</w:t>
      </w:r>
      <w:r w:rsidRPr="00F0141E">
        <w:rPr>
          <w:rFonts w:ascii="Times New Roman" w:eastAsia="Times New Roman" w:hAnsi="Times New Roman" w:cs="Times New Roman"/>
          <w:color w:val="000000"/>
          <w:sz w:val="24"/>
          <w:szCs w:val="24"/>
          <w:lang w:eastAsia="pl-PL"/>
        </w:rPr>
        <w:tab/>
      </w:r>
      <w:r w:rsidRPr="00F0141E">
        <w:rPr>
          <w:rFonts w:ascii="Times New Roman" w:eastAsia="Times New Roman" w:hAnsi="Times New Roman" w:cs="Times New Roman"/>
          <w:color w:val="000000"/>
          <w:sz w:val="24"/>
          <w:szCs w:val="24"/>
          <w:lang w:eastAsia="pl-PL"/>
        </w:rPr>
        <w:tab/>
        <w:t xml:space="preserve">- </w:t>
      </w:r>
      <w:r w:rsidRPr="00F0141E">
        <w:rPr>
          <w:rFonts w:ascii="Times New Roman" w:eastAsia="Times New Roman" w:hAnsi="Times New Roman" w:cs="Times New Roman"/>
          <w:color w:val="000000"/>
          <w:sz w:val="24"/>
          <w:szCs w:val="24"/>
          <w:lang w:eastAsia="pl-PL"/>
        </w:rPr>
        <w:tab/>
        <w:t>Projekt umowy</w:t>
      </w:r>
      <w:r w:rsidRPr="00F0141E">
        <w:rPr>
          <w:rFonts w:ascii="Times New Roman" w:eastAsia="Times New Roman" w:hAnsi="Times New Roman" w:cs="Times New Roman"/>
          <w:b/>
          <w:color w:val="000000"/>
          <w:sz w:val="24"/>
          <w:szCs w:val="24"/>
          <w:lang w:eastAsia="pl-PL"/>
        </w:rPr>
        <w:t xml:space="preserve"> </w:t>
      </w:r>
    </w:p>
    <w:p w:rsidR="00F0141E" w:rsidRPr="00F0141E" w:rsidRDefault="00F0141E" w:rsidP="007F1DC0">
      <w:pPr>
        <w:numPr>
          <w:ilvl w:val="0"/>
          <w:numId w:val="6"/>
        </w:numPr>
        <w:tabs>
          <w:tab w:val="left" w:pos="1276"/>
          <w:tab w:val="left" w:pos="1701"/>
          <w:tab w:val="left" w:pos="1843"/>
          <w:tab w:val="left" w:pos="2127"/>
          <w:tab w:val="left" w:pos="2410"/>
        </w:tabs>
        <w:overflowPunct w:val="0"/>
        <w:autoSpaceDE w:val="0"/>
        <w:autoSpaceDN w:val="0"/>
        <w:adjustRightInd w:val="0"/>
        <w:spacing w:after="0" w:line="240" w:lineRule="auto"/>
        <w:ind w:left="568" w:hanging="284"/>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b/>
          <w:color w:val="000000"/>
          <w:sz w:val="24"/>
          <w:szCs w:val="24"/>
          <w:lang w:eastAsia="pl-PL"/>
        </w:rPr>
        <w:t xml:space="preserve">Załącznik Nr 1  </w:t>
      </w:r>
      <w:r w:rsidRPr="00F0141E">
        <w:rPr>
          <w:rFonts w:ascii="Times New Roman" w:eastAsia="Times New Roman" w:hAnsi="Times New Roman" w:cs="Times New Roman"/>
          <w:color w:val="000000"/>
          <w:sz w:val="24"/>
          <w:szCs w:val="24"/>
          <w:lang w:eastAsia="pl-PL"/>
        </w:rPr>
        <w:t>-   przedmiary robót (materiał pomocniczy),</w:t>
      </w:r>
    </w:p>
    <w:p w:rsidR="00F0141E" w:rsidRPr="00F0141E" w:rsidRDefault="00F0141E" w:rsidP="007F1DC0">
      <w:pPr>
        <w:numPr>
          <w:ilvl w:val="0"/>
          <w:numId w:val="6"/>
        </w:numPr>
        <w:tabs>
          <w:tab w:val="left" w:pos="1276"/>
          <w:tab w:val="left" w:pos="1701"/>
          <w:tab w:val="left" w:pos="1843"/>
          <w:tab w:val="left" w:pos="2127"/>
          <w:tab w:val="left" w:pos="2410"/>
        </w:tabs>
        <w:overflowPunct w:val="0"/>
        <w:autoSpaceDE w:val="0"/>
        <w:autoSpaceDN w:val="0"/>
        <w:adjustRightInd w:val="0"/>
        <w:spacing w:after="0" w:line="240" w:lineRule="auto"/>
        <w:ind w:left="568" w:hanging="284"/>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b/>
          <w:color w:val="000000"/>
          <w:sz w:val="24"/>
          <w:szCs w:val="24"/>
          <w:lang w:eastAsia="pl-PL"/>
        </w:rPr>
        <w:t>Załącznik Nr 2</w:t>
      </w:r>
      <w:r w:rsidRPr="00F0141E">
        <w:rPr>
          <w:rFonts w:ascii="Times New Roman" w:eastAsia="Times New Roman" w:hAnsi="Times New Roman" w:cs="Times New Roman"/>
          <w:color w:val="000000"/>
          <w:sz w:val="24"/>
          <w:szCs w:val="24"/>
          <w:lang w:eastAsia="pl-PL"/>
        </w:rPr>
        <w:t xml:space="preserve">  -   specyfikacje techniczne wykonania i odbioru robót</w:t>
      </w:r>
    </w:p>
    <w:p w:rsidR="00F0141E" w:rsidRPr="00F0141E" w:rsidRDefault="00F0141E" w:rsidP="007F1DC0">
      <w:pPr>
        <w:numPr>
          <w:ilvl w:val="0"/>
          <w:numId w:val="6"/>
        </w:numPr>
        <w:tabs>
          <w:tab w:val="left" w:pos="1276"/>
          <w:tab w:val="left" w:pos="1701"/>
          <w:tab w:val="left" w:pos="1843"/>
          <w:tab w:val="left" w:pos="2127"/>
          <w:tab w:val="left" w:pos="2410"/>
        </w:tabs>
        <w:overflowPunct w:val="0"/>
        <w:autoSpaceDE w:val="0"/>
        <w:autoSpaceDN w:val="0"/>
        <w:adjustRightInd w:val="0"/>
        <w:spacing w:after="0" w:line="240" w:lineRule="auto"/>
        <w:ind w:left="568" w:hanging="284"/>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b/>
          <w:color w:val="000000"/>
          <w:sz w:val="24"/>
          <w:szCs w:val="24"/>
          <w:lang w:eastAsia="pl-PL"/>
        </w:rPr>
        <w:t>Załącznik Nr 3</w:t>
      </w:r>
      <w:r w:rsidRPr="00F0141E">
        <w:rPr>
          <w:rFonts w:ascii="Times New Roman" w:eastAsia="Times New Roman" w:hAnsi="Times New Roman" w:cs="Times New Roman"/>
          <w:color w:val="000000"/>
          <w:sz w:val="24"/>
          <w:szCs w:val="24"/>
          <w:lang w:eastAsia="pl-PL"/>
        </w:rPr>
        <w:t>: dokumentacja projektowa</w:t>
      </w:r>
    </w:p>
    <w:p w:rsidR="00F0141E" w:rsidRPr="00F0141E" w:rsidRDefault="00F0141E" w:rsidP="00F0141E">
      <w:pPr>
        <w:spacing w:before="120" w:after="0" w:line="360" w:lineRule="auto"/>
        <w:jc w:val="center"/>
        <w:rPr>
          <w:rFonts w:ascii="Times New Roman" w:eastAsia="Times New Roman" w:hAnsi="Times New Roman" w:cs="Times New Roman"/>
          <w:b/>
          <w:sz w:val="24"/>
          <w:szCs w:val="24"/>
          <w:lang w:eastAsia="pl-PL"/>
        </w:rPr>
      </w:pPr>
    </w:p>
    <w:p w:rsidR="00F0141E" w:rsidRPr="00F0141E" w:rsidRDefault="00F0141E" w:rsidP="00F0141E">
      <w:pPr>
        <w:spacing w:before="120" w:after="0" w:line="36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 xml:space="preserve"> § 2.</w:t>
      </w:r>
    </w:p>
    <w:p w:rsidR="00F0141E" w:rsidRPr="00F0141E" w:rsidRDefault="00F0141E" w:rsidP="00F0141E">
      <w:pPr>
        <w:spacing w:before="120" w:after="0" w:line="240" w:lineRule="auto"/>
        <w:jc w:val="center"/>
        <w:rPr>
          <w:rFonts w:ascii="Times New Roman" w:eastAsia="Times New Roman" w:hAnsi="Times New Roman" w:cs="Times New Roman"/>
          <w:b/>
          <w:color w:val="000000"/>
          <w:sz w:val="24"/>
          <w:szCs w:val="24"/>
          <w:u w:val="single"/>
          <w:lang w:eastAsia="pl-PL"/>
        </w:rPr>
      </w:pPr>
      <w:r w:rsidRPr="00F0141E">
        <w:rPr>
          <w:rFonts w:ascii="Times New Roman" w:eastAsia="Times New Roman" w:hAnsi="Times New Roman" w:cs="Times New Roman"/>
          <w:b/>
          <w:color w:val="000000"/>
          <w:sz w:val="24"/>
          <w:szCs w:val="24"/>
          <w:u w:val="single"/>
          <w:lang w:eastAsia="pl-PL"/>
        </w:rPr>
        <w:t>Forma porozumiewania się</w:t>
      </w:r>
    </w:p>
    <w:p w:rsidR="00F0141E" w:rsidRPr="00F0141E" w:rsidRDefault="00F0141E" w:rsidP="00F0141E">
      <w:pPr>
        <w:spacing w:before="120" w:after="0" w:line="240" w:lineRule="auto"/>
        <w:jc w:val="both"/>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sz w:val="24"/>
          <w:szCs w:val="24"/>
          <w:lang w:eastAsia="pl-PL"/>
        </w:rPr>
        <w:t>W postępowaniach o udzielenie zamówienia, oświad</w:t>
      </w:r>
      <w:r w:rsidRPr="00F0141E">
        <w:rPr>
          <w:rFonts w:ascii="Times New Roman" w:eastAsia="Times New Roman" w:hAnsi="Times New Roman" w:cs="Times New Roman"/>
          <w:sz w:val="24"/>
          <w:szCs w:val="24"/>
          <w:lang w:eastAsia="pl-PL"/>
        </w:rPr>
        <w:softHyphen/>
        <w:t xml:space="preserve">czenia, zawiadomienia oraz informacje zamawiający i wykonawcy przekazują pisemnie lub faxem. </w:t>
      </w:r>
    </w:p>
    <w:p w:rsidR="00F0141E" w:rsidRPr="00F0141E" w:rsidRDefault="00F0141E" w:rsidP="00F0141E">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p>
    <w:p w:rsidR="00F0141E" w:rsidRPr="00F0141E" w:rsidRDefault="00F0141E" w:rsidP="00F0141E">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 3.</w:t>
      </w:r>
    </w:p>
    <w:p w:rsidR="00F0141E" w:rsidRPr="00F0141E" w:rsidRDefault="00F0141E" w:rsidP="00F0141E">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u w:val="single"/>
          <w:lang w:eastAsia="pl-PL"/>
        </w:rPr>
      </w:pPr>
      <w:r w:rsidRPr="00F0141E">
        <w:rPr>
          <w:rFonts w:ascii="Times New Roman" w:eastAsia="Times New Roman" w:hAnsi="Times New Roman" w:cs="Times New Roman"/>
          <w:b/>
          <w:sz w:val="24"/>
          <w:szCs w:val="24"/>
          <w:u w:val="single"/>
          <w:lang w:eastAsia="pl-PL"/>
        </w:rPr>
        <w:t>Osoba uprawniona do porozumiewania się z wykonawcami.</w:t>
      </w:r>
    </w:p>
    <w:p w:rsidR="00F0141E" w:rsidRPr="00F0141E" w:rsidRDefault="00F0141E" w:rsidP="007F1DC0">
      <w:pPr>
        <w:numPr>
          <w:ilvl w:val="0"/>
          <w:numId w:val="7"/>
        </w:numPr>
        <w:spacing w:before="120" w:after="0" w:line="240" w:lineRule="auto"/>
        <w:ind w:left="357" w:hanging="357"/>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lastRenderedPageBreak/>
        <w:t>Osoby uprawnione do porozumiewania się z wykonawcami:</w:t>
      </w:r>
    </w:p>
    <w:p w:rsidR="00F0141E" w:rsidRPr="00F0141E" w:rsidRDefault="00F0141E" w:rsidP="00F0141E">
      <w:pPr>
        <w:tabs>
          <w:tab w:val="left" w:pos="2268"/>
          <w:tab w:val="left" w:pos="2410"/>
          <w:tab w:val="left" w:pos="2694"/>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 xml:space="preserve"> Leszek Wrzosek- tel. (0 22) 722 13 80,</w:t>
      </w:r>
    </w:p>
    <w:p w:rsidR="00F0141E" w:rsidRPr="00F0141E" w:rsidRDefault="00F0141E" w:rsidP="00F0141E">
      <w:pPr>
        <w:tabs>
          <w:tab w:val="left" w:pos="2268"/>
          <w:tab w:val="left" w:pos="2410"/>
          <w:tab w:val="left" w:pos="2694"/>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Kontakt telefoniczny wyłącznie w sprawach organizacyjnych.</w:t>
      </w:r>
    </w:p>
    <w:p w:rsidR="00F0141E" w:rsidRPr="00F0141E" w:rsidRDefault="00F0141E" w:rsidP="007F1DC0">
      <w:pPr>
        <w:numPr>
          <w:ilvl w:val="0"/>
          <w:numId w:val="8"/>
        </w:numPr>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Z osobami wymienionymi w ust. 1 można kontaktować się w dni robocze w godzinach 9.00 - 15.00 telefonicznie lub osobiście w siedzibie zamawiającego: określonej w ust. 3, po uprzednim telefonicznym uzgodnieniu terminu.</w:t>
      </w:r>
    </w:p>
    <w:p w:rsidR="00F0141E" w:rsidRPr="00F0141E" w:rsidRDefault="00F0141E" w:rsidP="007F1DC0">
      <w:pPr>
        <w:numPr>
          <w:ilvl w:val="0"/>
          <w:numId w:val="8"/>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Adres, na który należy przesyłać korespondencję:</w:t>
      </w:r>
    </w:p>
    <w:p w:rsidR="00F0141E" w:rsidRPr="00F0141E" w:rsidRDefault="00F0141E" w:rsidP="00F0141E">
      <w:pPr>
        <w:tabs>
          <w:tab w:val="left" w:pos="0"/>
        </w:tabs>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Zarząd Dróg Powiatowych w Ożarowie Mazowieckim</w:t>
      </w:r>
    </w:p>
    <w:p w:rsidR="00F0141E" w:rsidRPr="00F0141E" w:rsidRDefault="00F0141E" w:rsidP="00F0141E">
      <w:pPr>
        <w:tabs>
          <w:tab w:val="left" w:pos="0"/>
        </w:tabs>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ul. Poznańska 300, 05 - 850 Ożarów Mazowiecki</w:t>
      </w:r>
    </w:p>
    <w:p w:rsidR="00F0141E" w:rsidRPr="00F0141E" w:rsidRDefault="00F0141E" w:rsidP="00F0141E">
      <w:pPr>
        <w:tabs>
          <w:tab w:val="left" w:pos="0"/>
        </w:tabs>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fax.: 0 22 722 13 80</w:t>
      </w:r>
      <w:r w:rsidRPr="00F0141E">
        <w:rPr>
          <w:rFonts w:ascii="Times New Roman" w:eastAsia="Times New Roman" w:hAnsi="Times New Roman" w:cs="Times New Roman"/>
          <w:b/>
          <w:sz w:val="24"/>
          <w:szCs w:val="24"/>
          <w:lang w:eastAsia="pl-PL"/>
        </w:rPr>
        <w:tab/>
      </w:r>
    </w:p>
    <w:p w:rsidR="00F0141E" w:rsidRPr="00F0141E" w:rsidRDefault="00F0141E" w:rsidP="00F0141E">
      <w:pPr>
        <w:spacing w:before="240" w:after="0" w:line="240" w:lineRule="auto"/>
        <w:jc w:val="center"/>
        <w:rPr>
          <w:rFonts w:ascii="Times New Roman" w:eastAsia="Times New Roman" w:hAnsi="Times New Roman" w:cs="Times New Roman"/>
          <w:b/>
          <w:bCs/>
          <w:sz w:val="24"/>
          <w:szCs w:val="24"/>
          <w:lang w:eastAsia="pl-PL"/>
        </w:rPr>
      </w:pPr>
      <w:r w:rsidRPr="00F0141E">
        <w:rPr>
          <w:rFonts w:ascii="Times New Roman" w:eastAsia="Times New Roman" w:hAnsi="Times New Roman" w:cs="Times New Roman"/>
          <w:b/>
          <w:bCs/>
          <w:sz w:val="24"/>
          <w:szCs w:val="24"/>
          <w:lang w:eastAsia="pl-PL"/>
        </w:rPr>
        <w:t>art. 6.</w:t>
      </w:r>
    </w:p>
    <w:p w:rsidR="00F0141E" w:rsidRPr="00F0141E" w:rsidRDefault="00F0141E" w:rsidP="00F0141E">
      <w:pPr>
        <w:spacing w:before="120" w:after="0" w:line="360" w:lineRule="auto"/>
        <w:jc w:val="center"/>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WYMAGANIA DOTYCZĄCE WADIUM.</w:t>
      </w:r>
    </w:p>
    <w:p w:rsidR="00F0141E" w:rsidRPr="00F0141E" w:rsidRDefault="00F0141E" w:rsidP="00F0141E">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pl-PL"/>
        </w:rPr>
      </w:pPr>
      <w:r w:rsidRPr="00F0141E">
        <w:rPr>
          <w:rFonts w:ascii="Times New Roman" w:eastAsia="Times New Roman" w:hAnsi="Times New Roman" w:cs="Times New Roman"/>
          <w:b/>
          <w:bCs/>
          <w:color w:val="000000"/>
          <w:sz w:val="24"/>
          <w:szCs w:val="24"/>
          <w:lang w:eastAsia="pl-PL"/>
        </w:rPr>
        <w:t>§ 1</w:t>
      </w:r>
    </w:p>
    <w:p w:rsidR="00F0141E" w:rsidRPr="00F0141E" w:rsidRDefault="00F0141E" w:rsidP="00F0141E">
      <w:pPr>
        <w:tabs>
          <w:tab w:val="left" w:pos="0"/>
          <w:tab w:val="left" w:pos="720"/>
        </w:tabs>
        <w:spacing w:before="120" w:after="0" w:line="240" w:lineRule="auto"/>
        <w:jc w:val="center"/>
        <w:rPr>
          <w:rFonts w:ascii="Times New Roman" w:eastAsia="Times New Roman" w:hAnsi="Times New Roman" w:cs="Times New Roman"/>
          <w:b/>
          <w:color w:val="000000"/>
          <w:sz w:val="24"/>
          <w:szCs w:val="24"/>
          <w:u w:val="single"/>
          <w:lang w:eastAsia="pl-PL"/>
        </w:rPr>
      </w:pPr>
      <w:r w:rsidRPr="00F0141E">
        <w:rPr>
          <w:rFonts w:ascii="Times New Roman" w:eastAsia="Times New Roman" w:hAnsi="Times New Roman" w:cs="Times New Roman"/>
          <w:b/>
          <w:color w:val="000000"/>
          <w:sz w:val="24"/>
          <w:szCs w:val="24"/>
          <w:u w:val="single"/>
          <w:lang w:eastAsia="pl-PL"/>
        </w:rPr>
        <w:t>Wysokość wadium i formy jego wniesienia</w:t>
      </w:r>
    </w:p>
    <w:p w:rsidR="00F0141E" w:rsidRPr="00F0141E" w:rsidRDefault="00F0141E" w:rsidP="007F1DC0">
      <w:pPr>
        <w:numPr>
          <w:ilvl w:val="0"/>
          <w:numId w:val="49"/>
        </w:numPr>
        <w:spacing w:before="120" w:after="0" w:line="360" w:lineRule="auto"/>
        <w:jc w:val="both"/>
        <w:rPr>
          <w:rFonts w:ascii="Times New Roman" w:eastAsia="Times New Roman" w:hAnsi="Times New Roman" w:cs="Times New Roman"/>
          <w:color w:val="0D0D0D"/>
          <w:sz w:val="24"/>
          <w:szCs w:val="24"/>
          <w:lang w:eastAsia="pl-PL"/>
        </w:rPr>
      </w:pPr>
      <w:r w:rsidRPr="00F0141E">
        <w:rPr>
          <w:rFonts w:ascii="Times New Roman" w:eastAsia="Times New Roman" w:hAnsi="Times New Roman" w:cs="Times New Roman"/>
          <w:color w:val="0D0D0D"/>
          <w:sz w:val="24"/>
          <w:szCs w:val="24"/>
          <w:lang w:eastAsia="pl-PL"/>
        </w:rPr>
        <w:t xml:space="preserve">Każda oferta musi być zabezpieczona wadium na cały okres </w:t>
      </w:r>
      <w:r w:rsidR="00EB52A5">
        <w:rPr>
          <w:rFonts w:ascii="Times New Roman" w:eastAsia="Times New Roman" w:hAnsi="Times New Roman" w:cs="Times New Roman"/>
          <w:color w:val="0D0D0D"/>
          <w:sz w:val="24"/>
          <w:szCs w:val="24"/>
          <w:lang w:eastAsia="pl-PL"/>
        </w:rPr>
        <w:t>związania ofertą, w wysokości: 2</w:t>
      </w:r>
      <w:r w:rsidRPr="00F0141E">
        <w:rPr>
          <w:rFonts w:ascii="Times New Roman" w:eastAsia="Times New Roman" w:hAnsi="Times New Roman" w:cs="Times New Roman"/>
          <w:color w:val="0D0D0D"/>
          <w:sz w:val="24"/>
          <w:szCs w:val="24"/>
          <w:lang w:eastAsia="pl-PL"/>
        </w:rPr>
        <w:t xml:space="preserve">0 </w:t>
      </w:r>
      <w:r w:rsidR="00EB52A5">
        <w:rPr>
          <w:rFonts w:ascii="Times New Roman" w:eastAsia="Times New Roman" w:hAnsi="Times New Roman" w:cs="Times New Roman"/>
          <w:color w:val="0D0D0D"/>
          <w:sz w:val="24"/>
          <w:szCs w:val="24"/>
          <w:lang w:eastAsia="pl-PL"/>
        </w:rPr>
        <w:t>000,00 zł (słownie: dwadzieścia</w:t>
      </w:r>
      <w:r w:rsidRPr="00F0141E">
        <w:rPr>
          <w:rFonts w:ascii="Times New Roman" w:eastAsia="Times New Roman" w:hAnsi="Times New Roman" w:cs="Times New Roman"/>
          <w:color w:val="0D0D0D"/>
          <w:sz w:val="24"/>
          <w:szCs w:val="24"/>
          <w:lang w:eastAsia="pl-PL"/>
        </w:rPr>
        <w:t xml:space="preserve"> tysięcy złotych) lub równowartość tej kwoty wg średniego kursu NBP z dnia wniesienia wadium.</w:t>
      </w:r>
    </w:p>
    <w:p w:rsidR="00F0141E" w:rsidRPr="00F0141E" w:rsidRDefault="00F0141E" w:rsidP="007F1DC0">
      <w:pPr>
        <w:numPr>
          <w:ilvl w:val="0"/>
          <w:numId w:val="46"/>
        </w:numPr>
        <w:tabs>
          <w:tab w:val="left" w:pos="1080"/>
        </w:tabs>
        <w:spacing w:before="120" w:after="0" w:line="360" w:lineRule="auto"/>
        <w:ind w:left="360" w:hanging="360"/>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Z postępowania o udzielenie zamówienia zostanie wykluczony Wykonawca, który nie wniesie wadium.</w:t>
      </w:r>
    </w:p>
    <w:p w:rsidR="00F0141E" w:rsidRPr="00F0141E" w:rsidRDefault="00F0141E" w:rsidP="007F1DC0">
      <w:pPr>
        <w:numPr>
          <w:ilvl w:val="0"/>
          <w:numId w:val="46"/>
        </w:numPr>
        <w:tabs>
          <w:tab w:val="left" w:pos="1080"/>
        </w:tabs>
        <w:spacing w:before="120" w:after="0" w:line="360" w:lineRule="auto"/>
        <w:ind w:left="360" w:hanging="360"/>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Wadium może być wniesione w następujących formach:</w:t>
      </w:r>
    </w:p>
    <w:p w:rsidR="00F0141E" w:rsidRPr="00F0141E" w:rsidRDefault="00F0141E" w:rsidP="007F1DC0">
      <w:pPr>
        <w:numPr>
          <w:ilvl w:val="0"/>
          <w:numId w:val="45"/>
        </w:numPr>
        <w:tabs>
          <w:tab w:val="left" w:pos="1364"/>
        </w:tabs>
        <w:spacing w:after="0" w:line="360" w:lineRule="auto"/>
        <w:ind w:left="641" w:hanging="357"/>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pieniądzu,</w:t>
      </w:r>
    </w:p>
    <w:p w:rsidR="00F0141E" w:rsidRPr="00F0141E" w:rsidRDefault="00F0141E" w:rsidP="007F1DC0">
      <w:pPr>
        <w:numPr>
          <w:ilvl w:val="0"/>
          <w:numId w:val="45"/>
        </w:numPr>
        <w:tabs>
          <w:tab w:val="left" w:pos="1364"/>
        </w:tabs>
        <w:spacing w:after="0" w:line="360" w:lineRule="auto"/>
        <w:ind w:left="644" w:hanging="360"/>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poręczeniach bankowych lub poręczeniach spółdzielczej kasy oszczędnościowo-kredytowej, z tym że poręczenie kasy jest zawsze poręczeniem pieniężnym,</w:t>
      </w:r>
    </w:p>
    <w:p w:rsidR="00F0141E" w:rsidRPr="00F0141E" w:rsidRDefault="00F0141E" w:rsidP="007F1DC0">
      <w:pPr>
        <w:numPr>
          <w:ilvl w:val="0"/>
          <w:numId w:val="45"/>
        </w:numPr>
        <w:tabs>
          <w:tab w:val="left" w:pos="1364"/>
        </w:tabs>
        <w:spacing w:after="0" w:line="360" w:lineRule="auto"/>
        <w:ind w:left="644" w:hanging="360"/>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gwarancjach bankowych,</w:t>
      </w:r>
    </w:p>
    <w:p w:rsidR="00F0141E" w:rsidRPr="00F0141E" w:rsidRDefault="00F0141E" w:rsidP="007F1DC0">
      <w:pPr>
        <w:numPr>
          <w:ilvl w:val="0"/>
          <w:numId w:val="45"/>
        </w:numPr>
        <w:tabs>
          <w:tab w:val="left" w:pos="1364"/>
        </w:tabs>
        <w:spacing w:after="0" w:line="360" w:lineRule="auto"/>
        <w:ind w:left="644" w:hanging="360"/>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gwarancjach ubezpieczeniowych,</w:t>
      </w:r>
    </w:p>
    <w:p w:rsidR="00F0141E" w:rsidRPr="00F0141E" w:rsidRDefault="00F0141E" w:rsidP="007F1DC0">
      <w:pPr>
        <w:numPr>
          <w:ilvl w:val="0"/>
          <w:numId w:val="45"/>
        </w:numPr>
        <w:tabs>
          <w:tab w:val="left" w:pos="1364"/>
        </w:tabs>
        <w:spacing w:after="0" w:line="360" w:lineRule="auto"/>
        <w:ind w:left="644" w:hanging="360"/>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poręczeniach udzielanych przez podmioty, o których mowa w art. 6 b ust. 5 pkt 2 ustawy z dnia 9 listopada 2000 r. o utworzeniu Polskiej Agencji Rozwoju Przedsiębiorczości (Dz.U. Nr 109, poz. 1158, z późn. zm.).</w:t>
      </w:r>
    </w:p>
    <w:p w:rsidR="00F0141E" w:rsidRPr="00F0141E" w:rsidRDefault="00F0141E" w:rsidP="007F1DC0">
      <w:pPr>
        <w:numPr>
          <w:ilvl w:val="0"/>
          <w:numId w:val="48"/>
        </w:numPr>
        <w:tabs>
          <w:tab w:val="left" w:pos="1080"/>
        </w:tabs>
        <w:spacing w:before="120" w:after="0" w:line="360" w:lineRule="auto"/>
        <w:ind w:left="360" w:hanging="360"/>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 xml:space="preserve">Wadium wnoszone w pieniądzu wnosi się </w:t>
      </w:r>
      <w:r w:rsidRPr="00F0141E">
        <w:rPr>
          <w:rFonts w:ascii="Times New Roman" w:eastAsia="Times New Roman" w:hAnsi="Times New Roman" w:cs="Times New Roman"/>
          <w:spacing w:val="60"/>
          <w:sz w:val="24"/>
          <w:szCs w:val="24"/>
          <w:lang w:eastAsia="pl-PL"/>
        </w:rPr>
        <w:t>wyłącznie</w:t>
      </w:r>
      <w:r w:rsidRPr="00F0141E">
        <w:rPr>
          <w:rFonts w:ascii="Times New Roman" w:eastAsia="Times New Roman" w:hAnsi="Times New Roman" w:cs="Times New Roman"/>
          <w:sz w:val="24"/>
          <w:szCs w:val="24"/>
          <w:lang w:eastAsia="pl-PL"/>
        </w:rPr>
        <w:t xml:space="preserve"> </w:t>
      </w:r>
      <w:r w:rsidRPr="00F0141E">
        <w:rPr>
          <w:rFonts w:ascii="Times New Roman" w:eastAsia="Times New Roman" w:hAnsi="Times New Roman" w:cs="Times New Roman"/>
          <w:spacing w:val="60"/>
          <w:sz w:val="24"/>
          <w:szCs w:val="24"/>
          <w:lang w:eastAsia="pl-PL"/>
        </w:rPr>
        <w:t>przelewem</w:t>
      </w:r>
      <w:r w:rsidRPr="00F0141E">
        <w:rPr>
          <w:rFonts w:ascii="Times New Roman" w:eastAsia="Times New Roman" w:hAnsi="Times New Roman" w:cs="Times New Roman"/>
          <w:sz w:val="24"/>
          <w:szCs w:val="24"/>
          <w:lang w:eastAsia="pl-PL"/>
        </w:rPr>
        <w:t xml:space="preserve"> na rachunek bankowy wskazany przez zamawiającego. Getin Bank 76 1560 0013 2619 7045 3000 0002 z podaniem numeru przetargu. Nie jest dopuszczalna bezpośrednia wpłata kwoty wadium np. w kasie zamawiającego lub banku.</w:t>
      </w:r>
    </w:p>
    <w:p w:rsidR="00F0141E" w:rsidRPr="00F0141E" w:rsidRDefault="00F0141E" w:rsidP="00F0141E">
      <w:pPr>
        <w:tabs>
          <w:tab w:val="left" w:pos="357"/>
          <w:tab w:val="left" w:pos="1077"/>
        </w:tabs>
        <w:spacing w:after="0" w:line="36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 xml:space="preserve">Zaleca się potwierdzenie kopi przelewu – za zgodność z oryginałem </w:t>
      </w:r>
    </w:p>
    <w:p w:rsidR="00F0141E" w:rsidRPr="00F0141E" w:rsidRDefault="00F0141E" w:rsidP="007F1DC0">
      <w:pPr>
        <w:numPr>
          <w:ilvl w:val="0"/>
          <w:numId w:val="48"/>
        </w:numPr>
        <w:tabs>
          <w:tab w:val="left" w:pos="1080"/>
        </w:tabs>
        <w:spacing w:after="0" w:line="360" w:lineRule="auto"/>
        <w:ind w:left="360" w:hanging="360"/>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 xml:space="preserve">Wadium wniesione w pieniądzu zamawiający przechowuje na rachunku bankowym. </w:t>
      </w:r>
    </w:p>
    <w:p w:rsidR="00F0141E" w:rsidRPr="00F0141E" w:rsidRDefault="00F0141E" w:rsidP="007F1DC0">
      <w:pPr>
        <w:numPr>
          <w:ilvl w:val="0"/>
          <w:numId w:val="48"/>
        </w:numPr>
        <w:tabs>
          <w:tab w:val="left" w:pos="1080"/>
        </w:tabs>
        <w:spacing w:after="0" w:line="360" w:lineRule="auto"/>
        <w:ind w:left="360" w:hanging="360"/>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lastRenderedPageBreak/>
        <w:t>Wadium w pieniądzu należy wpłacić na konto Zamawiającego:</w:t>
      </w:r>
    </w:p>
    <w:p w:rsidR="00F0141E" w:rsidRPr="00F0141E" w:rsidRDefault="00F0141E" w:rsidP="00F0141E">
      <w:pPr>
        <w:tabs>
          <w:tab w:val="left" w:pos="357"/>
          <w:tab w:val="left" w:pos="1077"/>
        </w:tabs>
        <w:spacing w:after="0" w:line="36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Nr  z podaniem numeru przetargu</w:t>
      </w:r>
      <w:r w:rsidRPr="00F0141E">
        <w:rPr>
          <w:rFonts w:ascii="Times New Roman" w:eastAsia="Times New Roman" w:hAnsi="Times New Roman" w:cs="Times New Roman"/>
          <w:color w:val="000000"/>
          <w:sz w:val="24"/>
          <w:szCs w:val="24"/>
          <w:lang w:eastAsia="pl-PL"/>
        </w:rPr>
        <w:tab/>
      </w:r>
    </w:p>
    <w:p w:rsidR="00F0141E" w:rsidRPr="00F0141E" w:rsidRDefault="00F0141E" w:rsidP="00F0141E">
      <w:pPr>
        <w:tabs>
          <w:tab w:val="left" w:pos="357"/>
          <w:tab w:val="left" w:pos="1077"/>
        </w:tabs>
        <w:spacing w:after="0" w:line="36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 xml:space="preserve"> (na przelewach nr rachunku należy pisać w sposób ciągły - bez spacji)</w:t>
      </w:r>
    </w:p>
    <w:p w:rsidR="00F0141E" w:rsidRPr="00F0141E" w:rsidRDefault="00F0141E" w:rsidP="007F1DC0">
      <w:pPr>
        <w:numPr>
          <w:ilvl w:val="0"/>
          <w:numId w:val="47"/>
        </w:numPr>
        <w:tabs>
          <w:tab w:val="left" w:pos="-2268"/>
          <w:tab w:val="left" w:pos="1080"/>
        </w:tabs>
        <w:overflowPunct w:val="0"/>
        <w:autoSpaceDE w:val="0"/>
        <w:autoSpaceDN w:val="0"/>
        <w:adjustRightInd w:val="0"/>
        <w:spacing w:after="0" w:line="360" w:lineRule="auto"/>
        <w:ind w:left="360" w:hanging="360"/>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Wadium wniesione przelewem na konto uznane będzie za wniesione w terminie, jeżeli przed terminem składania ofert konto zamawiającego będzie uznane kwotą wadium.</w:t>
      </w:r>
    </w:p>
    <w:p w:rsidR="00F0141E" w:rsidRPr="00F0141E" w:rsidRDefault="00F0141E" w:rsidP="00F0141E">
      <w:pPr>
        <w:tabs>
          <w:tab w:val="left" w:pos="0"/>
          <w:tab w:val="left" w:pos="720"/>
        </w:tabs>
        <w:spacing w:after="0" w:line="360" w:lineRule="auto"/>
        <w:jc w:val="center"/>
        <w:rPr>
          <w:rFonts w:ascii="Times New Roman" w:eastAsia="Times New Roman" w:hAnsi="Times New Roman" w:cs="Times New Roman"/>
          <w:b/>
          <w:color w:val="000000"/>
          <w:sz w:val="24"/>
          <w:szCs w:val="24"/>
          <w:lang w:eastAsia="pl-PL"/>
        </w:rPr>
      </w:pPr>
    </w:p>
    <w:p w:rsidR="00F0141E" w:rsidRPr="00F0141E" w:rsidRDefault="00F0141E" w:rsidP="00F0141E">
      <w:pPr>
        <w:tabs>
          <w:tab w:val="left" w:pos="0"/>
          <w:tab w:val="left" w:pos="720"/>
        </w:tabs>
        <w:spacing w:after="0" w:line="360" w:lineRule="auto"/>
        <w:jc w:val="center"/>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 2</w:t>
      </w:r>
    </w:p>
    <w:p w:rsidR="00F0141E" w:rsidRPr="00F0141E" w:rsidRDefault="00F0141E" w:rsidP="00F0141E">
      <w:pPr>
        <w:tabs>
          <w:tab w:val="left" w:pos="0"/>
          <w:tab w:val="left" w:pos="720"/>
        </w:tabs>
        <w:spacing w:after="0" w:line="360" w:lineRule="auto"/>
        <w:jc w:val="center"/>
        <w:rPr>
          <w:rFonts w:ascii="Times New Roman" w:eastAsia="Times New Roman" w:hAnsi="Times New Roman" w:cs="Times New Roman"/>
          <w:b/>
          <w:color w:val="000000"/>
          <w:sz w:val="24"/>
          <w:szCs w:val="24"/>
          <w:u w:val="single"/>
          <w:lang w:eastAsia="pl-PL"/>
        </w:rPr>
      </w:pPr>
      <w:r w:rsidRPr="00F0141E">
        <w:rPr>
          <w:rFonts w:ascii="Times New Roman" w:eastAsia="Times New Roman" w:hAnsi="Times New Roman" w:cs="Times New Roman"/>
          <w:b/>
          <w:color w:val="000000"/>
          <w:sz w:val="24"/>
          <w:szCs w:val="24"/>
          <w:u w:val="single"/>
          <w:lang w:eastAsia="pl-PL"/>
        </w:rPr>
        <w:t>Zwrot, ponowne wniesienie i zatrzymanie wadium</w:t>
      </w:r>
    </w:p>
    <w:p w:rsidR="00F0141E" w:rsidRPr="00F0141E" w:rsidRDefault="00F0141E" w:rsidP="007F1DC0">
      <w:pPr>
        <w:numPr>
          <w:ilvl w:val="0"/>
          <w:numId w:val="50"/>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Zamawiający zwraca wadium wszystkim wykonawcom niezwłocznie po wyborze oferty najkorzystniejszej lub unieważnieniu postępowania, z wyjątkiem wykonawcy, którego oferta została wybrana jako najkorzystniejsza, z zastrzeżeniem ust. 6.</w:t>
      </w:r>
    </w:p>
    <w:p w:rsidR="00F0141E" w:rsidRPr="00F0141E" w:rsidRDefault="00F0141E" w:rsidP="007F1DC0">
      <w:pPr>
        <w:numPr>
          <w:ilvl w:val="0"/>
          <w:numId w:val="50"/>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Wykonawcy, którego oferta została wybrana jako najkorzystniejsza, zamawiający zwraca wadium niezwłocznie po zawarciu umowy w sprawie zamówienia publicznego oraz wniesieniu zabezpieczenia należytego wykonania umowy, jeżeli jego wniesienia żądano.</w:t>
      </w:r>
    </w:p>
    <w:p w:rsidR="00F0141E" w:rsidRPr="00F0141E" w:rsidRDefault="00F0141E" w:rsidP="007F1DC0">
      <w:pPr>
        <w:numPr>
          <w:ilvl w:val="0"/>
          <w:numId w:val="50"/>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Zamawiający zwraca niezwłocznie wadium, na wniosek wykonawcy, który wycofał ofertę przed upływem terminu składania ofert.</w:t>
      </w:r>
    </w:p>
    <w:p w:rsidR="00F0141E" w:rsidRPr="00F0141E" w:rsidRDefault="00F0141E" w:rsidP="007F1DC0">
      <w:pPr>
        <w:numPr>
          <w:ilvl w:val="0"/>
          <w:numId w:val="50"/>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 xml:space="preserve">Zamawiający żąda ponownego wniesienia wadium przez wykonawcę, któremu zwrócono wadium na podstawie ust. 1, jeżeli w wyniku rozstrzygnięcia odwołania jego oferta została wybrana jako najkorzystniejsza. Wykonawca wnosi wadium w terminie określonym przez Zamawiającego. </w:t>
      </w:r>
    </w:p>
    <w:p w:rsidR="00F0141E" w:rsidRPr="00F0141E" w:rsidRDefault="00F0141E" w:rsidP="007F1DC0">
      <w:pPr>
        <w:numPr>
          <w:ilvl w:val="0"/>
          <w:numId w:val="50"/>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 xml:space="preserve">Jeżeli wadium wniesiono w pieniądzu, zamawiający zwraca je wraz z odsetkami wynikającymi w umowy rachunku bankowego, na którym było ono przechowywane, pomniejszone o koszty prowadzenia rachunku bankowego oraz prowizji bankowej za przelew pieniędzy na rachunek bankowy wskazany przez wykonawcę. </w:t>
      </w:r>
    </w:p>
    <w:p w:rsidR="00F0141E" w:rsidRPr="00F0141E" w:rsidRDefault="00F0141E" w:rsidP="007F1DC0">
      <w:pPr>
        <w:numPr>
          <w:ilvl w:val="0"/>
          <w:numId w:val="50"/>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Zamawiający zatrzymuje wadium wraz z odsetkami, jeżeli wykonawca w odpowiedzi na wezwanie, o którym mowa w art. 26 ust. 3 Ustawy, z przyczyn leżących po jego stronie, nie złożył dokumentów lub oświadczeń, o których mowa w art. 25 ust.1,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w:t>
      </w:r>
    </w:p>
    <w:p w:rsidR="00F0141E" w:rsidRPr="00F0141E" w:rsidRDefault="00F0141E" w:rsidP="007F1DC0">
      <w:pPr>
        <w:numPr>
          <w:ilvl w:val="0"/>
          <w:numId w:val="50"/>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Zamawiający, zatrzymuje wadium wraz z odsetkami jeżeli wykonawca, którego oferta została wybrana (art. 46 ust. 5 Ustawy):</w:t>
      </w:r>
    </w:p>
    <w:p w:rsidR="00F0141E" w:rsidRPr="00F0141E" w:rsidRDefault="00F0141E" w:rsidP="007F1DC0">
      <w:pPr>
        <w:numPr>
          <w:ilvl w:val="0"/>
          <w:numId w:val="44"/>
        </w:numPr>
        <w:tabs>
          <w:tab w:val="left" w:pos="1072"/>
        </w:tabs>
        <w:suppressAutoHyphens/>
        <w:spacing w:after="0" w:line="360" w:lineRule="auto"/>
        <w:ind w:left="720" w:hanging="360"/>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lastRenderedPageBreak/>
        <w:t>odmówił podpisania umowy w sprawie zamówienia publicznego na warunkach określonych w ofercie,</w:t>
      </w:r>
    </w:p>
    <w:p w:rsidR="00F0141E" w:rsidRPr="00F0141E" w:rsidRDefault="00F0141E" w:rsidP="007F1DC0">
      <w:pPr>
        <w:numPr>
          <w:ilvl w:val="0"/>
          <w:numId w:val="44"/>
        </w:numPr>
        <w:tabs>
          <w:tab w:val="left" w:pos="1072"/>
        </w:tabs>
        <w:suppressAutoHyphens/>
        <w:spacing w:after="0" w:line="360" w:lineRule="auto"/>
        <w:ind w:left="720" w:hanging="360"/>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nie wniósł wymaganego zabezpieczenia należytego wyko</w:t>
      </w:r>
      <w:r w:rsidRPr="00F0141E">
        <w:rPr>
          <w:rFonts w:ascii="Times New Roman" w:eastAsia="Times New Roman" w:hAnsi="Times New Roman" w:cs="Times New Roman"/>
          <w:sz w:val="24"/>
          <w:szCs w:val="24"/>
          <w:lang w:eastAsia="pl-PL"/>
        </w:rPr>
        <w:softHyphen/>
        <w:t>nania umowy,</w:t>
      </w:r>
    </w:p>
    <w:p w:rsidR="00F0141E" w:rsidRPr="00F0141E" w:rsidRDefault="00F0141E" w:rsidP="007F1DC0">
      <w:pPr>
        <w:numPr>
          <w:ilvl w:val="0"/>
          <w:numId w:val="44"/>
        </w:numPr>
        <w:suppressAutoHyphens/>
        <w:spacing w:after="0" w:line="360" w:lineRule="auto"/>
        <w:ind w:left="720" w:right="357" w:hanging="360"/>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zawarcie umowy w sprawie zamówienia publicznego stało się niemożliwe z przyczyn leżących po stronie wykonawcy.</w:t>
      </w:r>
    </w:p>
    <w:p w:rsidR="00F0141E" w:rsidRPr="00F0141E" w:rsidRDefault="00F0141E" w:rsidP="00F0141E">
      <w:pPr>
        <w:spacing w:before="240" w:after="0" w:line="240" w:lineRule="auto"/>
        <w:jc w:val="center"/>
        <w:rPr>
          <w:rFonts w:ascii="Times New Roman" w:eastAsia="Times New Roman" w:hAnsi="Times New Roman" w:cs="Times New Roman"/>
          <w:b/>
          <w:color w:val="000000"/>
          <w:sz w:val="24"/>
          <w:szCs w:val="24"/>
          <w:lang w:eastAsia="pl-PL"/>
        </w:rPr>
      </w:pPr>
    </w:p>
    <w:p w:rsidR="00F0141E" w:rsidRPr="00F0141E" w:rsidRDefault="00F0141E" w:rsidP="00F0141E">
      <w:pPr>
        <w:spacing w:before="240" w:after="0" w:line="240" w:lineRule="auto"/>
        <w:jc w:val="center"/>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art. 7.</w:t>
      </w:r>
    </w:p>
    <w:p w:rsidR="00F0141E" w:rsidRPr="00F0141E" w:rsidRDefault="00F0141E" w:rsidP="00F0141E">
      <w:pPr>
        <w:spacing w:before="120" w:after="0" w:line="240" w:lineRule="auto"/>
        <w:jc w:val="center"/>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 xml:space="preserve">TERMIN ZWIĄZANIA OFERTĄ </w:t>
      </w:r>
    </w:p>
    <w:p w:rsidR="00F0141E" w:rsidRPr="00F0141E" w:rsidRDefault="00F0141E" w:rsidP="00F0141E">
      <w:pPr>
        <w:spacing w:before="120"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Termin związania ofertą wynosi 30 dni. Bieg terminu związania ofertą rozpoczyna się wraz z upływem terminu składania ofert.</w:t>
      </w:r>
    </w:p>
    <w:p w:rsidR="00F0141E" w:rsidRPr="00F0141E" w:rsidRDefault="00F0141E" w:rsidP="00F0141E">
      <w:pPr>
        <w:spacing w:before="120" w:after="0" w:line="360" w:lineRule="auto"/>
        <w:jc w:val="both"/>
        <w:rPr>
          <w:rFonts w:ascii="Times New Roman" w:eastAsia="Times New Roman" w:hAnsi="Times New Roman" w:cs="Times New Roman"/>
          <w:sz w:val="24"/>
          <w:szCs w:val="24"/>
          <w:lang w:eastAsia="pl-PL"/>
        </w:rPr>
      </w:pPr>
    </w:p>
    <w:p w:rsidR="00F0141E" w:rsidRPr="00F0141E" w:rsidRDefault="00F0141E" w:rsidP="00F0141E">
      <w:pPr>
        <w:spacing w:before="240" w:after="0" w:line="240" w:lineRule="auto"/>
        <w:jc w:val="center"/>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art. 8.</w:t>
      </w:r>
    </w:p>
    <w:p w:rsidR="00F0141E" w:rsidRPr="00F0141E" w:rsidRDefault="00F0141E" w:rsidP="00F0141E">
      <w:pPr>
        <w:spacing w:before="120" w:after="0" w:line="360" w:lineRule="auto"/>
        <w:jc w:val="center"/>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CENA OFERTY</w:t>
      </w:r>
    </w:p>
    <w:p w:rsidR="00F0141E" w:rsidRPr="00F0141E" w:rsidRDefault="00F0141E" w:rsidP="00F0141E">
      <w:pPr>
        <w:spacing w:before="120" w:after="0" w:line="240" w:lineRule="auto"/>
        <w:jc w:val="center"/>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 1.</w:t>
      </w:r>
    </w:p>
    <w:p w:rsidR="00F0141E" w:rsidRPr="00F0141E" w:rsidRDefault="00F0141E" w:rsidP="00F0141E">
      <w:pPr>
        <w:spacing w:before="120" w:after="0" w:line="360" w:lineRule="auto"/>
        <w:jc w:val="center"/>
        <w:rPr>
          <w:rFonts w:ascii="Times New Roman" w:eastAsia="Times New Roman" w:hAnsi="Times New Roman" w:cs="Times New Roman"/>
          <w:b/>
          <w:sz w:val="24"/>
          <w:szCs w:val="24"/>
          <w:u w:val="single"/>
          <w:lang w:eastAsia="pl-PL"/>
        </w:rPr>
      </w:pPr>
      <w:r w:rsidRPr="00F0141E">
        <w:rPr>
          <w:rFonts w:ascii="Times New Roman" w:eastAsia="Times New Roman" w:hAnsi="Times New Roman" w:cs="Times New Roman"/>
          <w:b/>
          <w:sz w:val="24"/>
          <w:szCs w:val="24"/>
          <w:u w:val="single"/>
          <w:lang w:eastAsia="pl-PL"/>
        </w:rPr>
        <w:t>Opis sposobu obliczenia ceny oferty</w:t>
      </w:r>
    </w:p>
    <w:p w:rsidR="00F0141E" w:rsidRPr="00F0141E" w:rsidRDefault="00F0141E" w:rsidP="007F1DC0">
      <w:pPr>
        <w:numPr>
          <w:ilvl w:val="0"/>
          <w:numId w:val="9"/>
        </w:numPr>
        <w:spacing w:before="120"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 xml:space="preserve">Podstawą do określenia zakresu zamówienia i ceny oferty jest dokumentacja, na którą składają się projekty, specyfikacje techniczne wykonania i odbioru robót oraz przedmiary robót, które stanowią załączniki do niniejszej specyfikacji istotnych warunków zamówienia. Załączone przedmiary robót stanowią jedynie materiał pomocniczy pozwalający na określenie ceny. Nie stanowią one jednak podstawy wyceny prac. Wobec powyższego wykonawca zobowiązany jest wycenić przedmiot zamówienia uwzględniając całą dokumentację przetargową. </w:t>
      </w:r>
    </w:p>
    <w:p w:rsidR="00F0141E" w:rsidRPr="00F0141E" w:rsidRDefault="00F0141E" w:rsidP="007F1DC0">
      <w:pPr>
        <w:numPr>
          <w:ilvl w:val="0"/>
          <w:numId w:val="9"/>
        </w:numPr>
        <w:spacing w:before="120" w:after="0" w:line="240" w:lineRule="auto"/>
        <w:ind w:left="357" w:hanging="357"/>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Cena oferty musi zawierać wszystkie przewidywane koszty kompletnego wykonania robót objętych dokumentacją przetargową, wraz z należnym podatkiem VAT. Cena przedstawiona przez Wykonawcę jest ceną ryczałtową.</w:t>
      </w:r>
    </w:p>
    <w:p w:rsidR="00F0141E" w:rsidRPr="00F0141E" w:rsidRDefault="00F0141E" w:rsidP="007F1DC0">
      <w:pPr>
        <w:numPr>
          <w:ilvl w:val="0"/>
          <w:numId w:val="9"/>
        </w:numPr>
        <w:spacing w:before="120" w:after="0" w:line="240" w:lineRule="auto"/>
        <w:ind w:left="357" w:hanging="357"/>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Ceny jednostkowe określone w kosztorysie ofertowym, są niezmienne do końca realizacji.</w:t>
      </w:r>
    </w:p>
    <w:p w:rsidR="00F0141E" w:rsidRPr="00F0141E" w:rsidRDefault="00F0141E" w:rsidP="007F1DC0">
      <w:pPr>
        <w:numPr>
          <w:ilvl w:val="0"/>
          <w:numId w:val="9"/>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Nie jest dopuszczalne określenie ceny oferty przez zastosowanie rabatów, opustów itp. w stosunku do kwoty “OGÓŁEM”.</w:t>
      </w:r>
    </w:p>
    <w:p w:rsidR="00F0141E" w:rsidRPr="00F0141E" w:rsidRDefault="00F0141E" w:rsidP="00F0141E">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Ceny jednostkowe podane w kosztorysie ofertowym oraz cenę oferty określoną w formularzu oferty należy zaokrąglić do dwóch miejsc po przecinku (od 0,005 w górę).</w:t>
      </w:r>
    </w:p>
    <w:p w:rsidR="00F0141E" w:rsidRPr="00F0141E" w:rsidRDefault="00F0141E" w:rsidP="00F0141E">
      <w:pPr>
        <w:spacing w:before="120" w:after="0" w:line="360" w:lineRule="auto"/>
        <w:jc w:val="center"/>
        <w:rPr>
          <w:rFonts w:ascii="Times New Roman" w:eastAsia="Times New Roman" w:hAnsi="Times New Roman" w:cs="Times New Roman"/>
          <w:b/>
          <w:bCs/>
          <w:sz w:val="24"/>
          <w:szCs w:val="24"/>
          <w:lang w:eastAsia="pl-PL"/>
        </w:rPr>
      </w:pPr>
    </w:p>
    <w:p w:rsidR="00F0141E" w:rsidRPr="00F0141E" w:rsidRDefault="00F0141E" w:rsidP="00F0141E">
      <w:pPr>
        <w:spacing w:before="120" w:after="0" w:line="360" w:lineRule="auto"/>
        <w:jc w:val="center"/>
        <w:rPr>
          <w:rFonts w:ascii="Times New Roman" w:eastAsia="Times New Roman" w:hAnsi="Times New Roman" w:cs="Times New Roman"/>
          <w:b/>
          <w:bCs/>
          <w:sz w:val="24"/>
          <w:szCs w:val="24"/>
          <w:lang w:eastAsia="pl-PL"/>
        </w:rPr>
      </w:pPr>
      <w:r w:rsidRPr="00F0141E">
        <w:rPr>
          <w:rFonts w:ascii="Times New Roman" w:eastAsia="Times New Roman" w:hAnsi="Times New Roman" w:cs="Times New Roman"/>
          <w:b/>
          <w:bCs/>
          <w:sz w:val="24"/>
          <w:szCs w:val="24"/>
          <w:lang w:eastAsia="pl-PL"/>
        </w:rPr>
        <w:t>§ 2.</w:t>
      </w:r>
    </w:p>
    <w:p w:rsidR="00F0141E" w:rsidRPr="00F0141E" w:rsidRDefault="00F0141E" w:rsidP="00F0141E">
      <w:pPr>
        <w:spacing w:before="120" w:after="0" w:line="360" w:lineRule="auto"/>
        <w:jc w:val="center"/>
        <w:rPr>
          <w:rFonts w:ascii="Times New Roman" w:eastAsia="Times New Roman" w:hAnsi="Times New Roman" w:cs="Times New Roman"/>
          <w:sz w:val="24"/>
          <w:szCs w:val="24"/>
          <w:u w:val="single"/>
          <w:lang w:eastAsia="pl-PL"/>
        </w:rPr>
      </w:pPr>
      <w:r w:rsidRPr="00F0141E">
        <w:rPr>
          <w:rFonts w:ascii="Times New Roman" w:eastAsia="Times New Roman" w:hAnsi="Times New Roman" w:cs="Times New Roman"/>
          <w:b/>
          <w:sz w:val="24"/>
          <w:szCs w:val="24"/>
          <w:u w:val="single"/>
          <w:lang w:eastAsia="pl-PL"/>
        </w:rPr>
        <w:t xml:space="preserve">Informacje dotyczące walut w jakich mogą być prowadzone rozliczenia. </w:t>
      </w:r>
    </w:p>
    <w:p w:rsidR="00F0141E" w:rsidRPr="00F0141E" w:rsidRDefault="00F0141E" w:rsidP="007F1DC0">
      <w:pPr>
        <w:numPr>
          <w:ilvl w:val="0"/>
          <w:numId w:val="10"/>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Wszelkie ceny, podane w ofercie i innych dokumentach sporządzanych przez wykonawcę, muszą być wyrażone w złotych polskich.</w:t>
      </w:r>
    </w:p>
    <w:p w:rsidR="00F0141E" w:rsidRPr="00F0141E" w:rsidRDefault="00F0141E" w:rsidP="007F1DC0">
      <w:pPr>
        <w:numPr>
          <w:ilvl w:val="0"/>
          <w:numId w:val="10"/>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lastRenderedPageBreak/>
        <w:t>Wszelkie przyszłe rozliczenia między zamawiającym a wykonawcą dokonywane będą w złotych polskich.</w:t>
      </w:r>
    </w:p>
    <w:p w:rsidR="00F0141E" w:rsidRPr="00F0141E" w:rsidRDefault="00F0141E" w:rsidP="00F0141E">
      <w:pPr>
        <w:spacing w:before="120" w:after="0" w:line="240" w:lineRule="auto"/>
        <w:jc w:val="center"/>
        <w:rPr>
          <w:rFonts w:ascii="Times New Roman" w:eastAsia="Times New Roman" w:hAnsi="Times New Roman" w:cs="Times New Roman"/>
          <w:b/>
          <w:bCs/>
          <w:sz w:val="24"/>
          <w:szCs w:val="24"/>
          <w:lang w:eastAsia="pl-PL"/>
        </w:rPr>
      </w:pPr>
    </w:p>
    <w:p w:rsidR="00F0141E" w:rsidRPr="00F0141E" w:rsidRDefault="00F0141E" w:rsidP="00F0141E">
      <w:pPr>
        <w:spacing w:before="120" w:after="0" w:line="240" w:lineRule="auto"/>
        <w:jc w:val="center"/>
        <w:rPr>
          <w:rFonts w:ascii="Times New Roman" w:eastAsia="Times New Roman" w:hAnsi="Times New Roman" w:cs="Times New Roman"/>
          <w:b/>
          <w:bCs/>
          <w:sz w:val="24"/>
          <w:szCs w:val="24"/>
          <w:lang w:eastAsia="pl-PL"/>
        </w:rPr>
      </w:pPr>
      <w:r w:rsidRPr="00F0141E">
        <w:rPr>
          <w:rFonts w:ascii="Times New Roman" w:eastAsia="Times New Roman" w:hAnsi="Times New Roman" w:cs="Times New Roman"/>
          <w:b/>
          <w:bCs/>
          <w:sz w:val="24"/>
          <w:szCs w:val="24"/>
          <w:lang w:eastAsia="pl-PL"/>
        </w:rPr>
        <w:t>§ 3.</w:t>
      </w:r>
    </w:p>
    <w:p w:rsidR="00F0141E" w:rsidRPr="00F0141E" w:rsidRDefault="00F0141E" w:rsidP="00F0141E">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u w:val="single"/>
          <w:lang w:eastAsia="pl-PL"/>
        </w:rPr>
      </w:pPr>
      <w:r w:rsidRPr="00F0141E">
        <w:rPr>
          <w:rFonts w:ascii="Times New Roman" w:eastAsia="Times New Roman" w:hAnsi="Times New Roman" w:cs="Times New Roman"/>
          <w:b/>
          <w:sz w:val="24"/>
          <w:szCs w:val="24"/>
          <w:u w:val="single"/>
          <w:lang w:eastAsia="pl-PL"/>
        </w:rPr>
        <w:t>Kosztorys ofertowy.</w:t>
      </w:r>
    </w:p>
    <w:p w:rsidR="00F0141E" w:rsidRPr="00F0141E" w:rsidRDefault="00F0141E" w:rsidP="007F1DC0">
      <w:pPr>
        <w:numPr>
          <w:ilvl w:val="0"/>
          <w:numId w:val="11"/>
        </w:numPr>
        <w:spacing w:before="120"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Koszt robót ma być wyliczony poprzez sporządzenie kosztorysów ofertowych, z wyszczególnieniem cen jednostkowych. Należy wycenić całość przedmiotu zamówienia opierając się na dostarczonej dokumentacji technicznej.</w:t>
      </w:r>
    </w:p>
    <w:p w:rsidR="00F0141E" w:rsidRPr="00F0141E" w:rsidRDefault="00F0141E" w:rsidP="007F1DC0">
      <w:pPr>
        <w:numPr>
          <w:ilvl w:val="0"/>
          <w:numId w:val="11"/>
        </w:numPr>
        <w:tabs>
          <w:tab w:val="left" w:pos="0"/>
        </w:tabs>
        <w:spacing w:before="120"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Każdy wykonawca musi podać ceny jednostkowe i wartości wszystkich pozycji robót. Uważać się będzie, że ceny i wartości tych pozycji, które nie zostały wypełnione przez wykonawcę, zostały uwzględnione w cenach i wartościach innych pozycji. W związku z tym wykonawca nie będzie miał prawa żądać dodatkowego wynagrodzenia za wykonanie robót nie wycenionych w kosztorysie ofertowym.</w:t>
      </w:r>
    </w:p>
    <w:p w:rsidR="00F0141E" w:rsidRPr="00F0141E" w:rsidRDefault="00F0141E" w:rsidP="007F1DC0">
      <w:pPr>
        <w:numPr>
          <w:ilvl w:val="0"/>
          <w:numId w:val="11"/>
        </w:numPr>
        <w:spacing w:before="120"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Przyjmuje się, że cena jednostkowa każdej pozycji w kosztorysie ofertowym, obejmuje całkowity koszt wykonania obmiarowej jednostki tj. koszty robót podstawowych, pomocniczych i towarzyszących, w tym: robociznę, pracę sprzętu, materiał, koszty zakupu i transport zewnętrzny, koszty jednorazowe, dodatki za utrudnienie, opracowanie dokumentacji powykonawczej, pełną obsługę geodezyjną, koszty budowy i zarządu, ryzyk, opłaty celne i podatki oraz zysk.</w:t>
      </w:r>
    </w:p>
    <w:p w:rsidR="00F0141E" w:rsidRPr="00F0141E" w:rsidRDefault="00F0141E" w:rsidP="00F0141E">
      <w:pPr>
        <w:spacing w:before="240" w:after="0" w:line="360" w:lineRule="auto"/>
        <w:jc w:val="center"/>
        <w:rPr>
          <w:rFonts w:ascii="Times New Roman" w:eastAsia="Times New Roman" w:hAnsi="Times New Roman" w:cs="Times New Roman"/>
          <w:b/>
          <w:bCs/>
          <w:sz w:val="24"/>
          <w:szCs w:val="24"/>
          <w:lang w:eastAsia="pl-PL"/>
        </w:rPr>
      </w:pPr>
    </w:p>
    <w:p w:rsidR="00F0141E" w:rsidRPr="00F0141E" w:rsidRDefault="00F0141E" w:rsidP="00F0141E">
      <w:pPr>
        <w:spacing w:before="240" w:after="0" w:line="360" w:lineRule="auto"/>
        <w:jc w:val="center"/>
        <w:rPr>
          <w:rFonts w:ascii="Times New Roman" w:eastAsia="Times New Roman" w:hAnsi="Times New Roman" w:cs="Times New Roman"/>
          <w:b/>
          <w:bCs/>
          <w:sz w:val="24"/>
          <w:szCs w:val="24"/>
          <w:lang w:eastAsia="pl-PL"/>
        </w:rPr>
      </w:pPr>
      <w:r w:rsidRPr="00F0141E">
        <w:rPr>
          <w:rFonts w:ascii="Times New Roman" w:eastAsia="Times New Roman" w:hAnsi="Times New Roman" w:cs="Times New Roman"/>
          <w:b/>
          <w:bCs/>
          <w:sz w:val="24"/>
          <w:szCs w:val="24"/>
          <w:lang w:eastAsia="pl-PL"/>
        </w:rPr>
        <w:t>art. 9</w:t>
      </w:r>
    </w:p>
    <w:p w:rsidR="00F0141E" w:rsidRPr="00F0141E" w:rsidRDefault="00F0141E" w:rsidP="00F0141E">
      <w:pPr>
        <w:spacing w:after="0" w:line="240" w:lineRule="auto"/>
        <w:jc w:val="center"/>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 xml:space="preserve">OPIS KRYTERIÓW I SPOSÓB OCENY OFERT </w:t>
      </w:r>
    </w:p>
    <w:p w:rsidR="00F0141E" w:rsidRPr="00F0141E" w:rsidRDefault="00F0141E" w:rsidP="00F0141E">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u w:val="single"/>
          <w:lang w:eastAsia="pl-PL"/>
        </w:rPr>
      </w:pPr>
      <w:r w:rsidRPr="00F0141E">
        <w:rPr>
          <w:rFonts w:ascii="Times New Roman" w:eastAsia="Times New Roman" w:hAnsi="Times New Roman" w:cs="Times New Roman"/>
          <w:b/>
          <w:sz w:val="24"/>
          <w:szCs w:val="24"/>
          <w:u w:val="single"/>
          <w:lang w:eastAsia="pl-PL"/>
        </w:rPr>
        <w:t>Kryteria wyboru ofert oraz ich waga.</w:t>
      </w:r>
    </w:p>
    <w:p w:rsidR="00F0141E" w:rsidRPr="00F0141E" w:rsidRDefault="00F0141E" w:rsidP="007F1DC0">
      <w:pPr>
        <w:numPr>
          <w:ilvl w:val="0"/>
          <w:numId w:val="57"/>
        </w:numPr>
        <w:spacing w:after="0" w:line="360" w:lineRule="auto"/>
        <w:jc w:val="both"/>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Kryteriami wyboru ofert są:</w:t>
      </w:r>
    </w:p>
    <w:p w:rsidR="00F0141E" w:rsidRPr="00F0141E" w:rsidRDefault="00F0141E" w:rsidP="007F1DC0">
      <w:pPr>
        <w:numPr>
          <w:ilvl w:val="1"/>
          <w:numId w:val="57"/>
        </w:numPr>
        <w:spacing w:after="0" w:line="360" w:lineRule="auto"/>
        <w:ind w:left="360"/>
        <w:jc w:val="both"/>
        <w:rPr>
          <w:rFonts w:ascii="Times New Roman" w:eastAsia="Calibri" w:hAnsi="Times New Roman" w:cs="Times New Roman"/>
          <w:sz w:val="24"/>
          <w:szCs w:val="24"/>
          <w:lang w:eastAsia="pl-PL"/>
        </w:rPr>
      </w:pPr>
      <w:r w:rsidRPr="00F0141E">
        <w:rPr>
          <w:rFonts w:ascii="Times New Roman" w:eastAsia="Calibri" w:hAnsi="Times New Roman" w:cs="Times New Roman"/>
          <w:b/>
          <w:bCs/>
          <w:sz w:val="24"/>
          <w:szCs w:val="24"/>
          <w:lang w:eastAsia="pl-PL"/>
        </w:rPr>
        <w:t>cena /C/ - 90 %</w:t>
      </w:r>
      <w:r w:rsidRPr="00F0141E">
        <w:rPr>
          <w:rFonts w:ascii="Times New Roman" w:eastAsia="Calibri" w:hAnsi="Times New Roman" w:cs="Times New Roman"/>
          <w:sz w:val="24"/>
          <w:szCs w:val="24"/>
          <w:lang w:eastAsia="pl-PL"/>
        </w:rPr>
        <w:t xml:space="preserve"> (waga kryterium), </w:t>
      </w:r>
    </w:p>
    <w:p w:rsidR="00F0141E" w:rsidRPr="00F0141E" w:rsidRDefault="00F0141E" w:rsidP="007F1DC0">
      <w:pPr>
        <w:numPr>
          <w:ilvl w:val="1"/>
          <w:numId w:val="57"/>
        </w:numPr>
        <w:spacing w:after="0" w:line="360" w:lineRule="auto"/>
        <w:ind w:left="360"/>
        <w:jc w:val="both"/>
        <w:rPr>
          <w:rFonts w:ascii="Times New Roman" w:eastAsia="Calibri" w:hAnsi="Times New Roman" w:cs="Times New Roman"/>
          <w:sz w:val="24"/>
          <w:szCs w:val="24"/>
          <w:lang w:eastAsia="pl-PL"/>
        </w:rPr>
      </w:pPr>
      <w:r w:rsidRPr="00F0141E">
        <w:rPr>
          <w:rFonts w:ascii="Times New Roman" w:eastAsia="Calibri" w:hAnsi="Times New Roman" w:cs="Times New Roman"/>
          <w:b/>
          <w:bCs/>
          <w:sz w:val="24"/>
          <w:szCs w:val="24"/>
          <w:lang w:eastAsia="pl-PL"/>
        </w:rPr>
        <w:t>okres gwarancji /G/ – 10%</w:t>
      </w:r>
      <w:r w:rsidRPr="00F0141E">
        <w:rPr>
          <w:rFonts w:ascii="Times New Roman" w:eastAsia="Calibri" w:hAnsi="Times New Roman" w:cs="Times New Roman"/>
          <w:sz w:val="24"/>
          <w:szCs w:val="24"/>
          <w:lang w:eastAsia="pl-PL"/>
        </w:rPr>
        <w:t xml:space="preserve"> (waga kryterium)</w:t>
      </w:r>
    </w:p>
    <w:p w:rsidR="00F0141E" w:rsidRPr="00F0141E" w:rsidRDefault="00F0141E" w:rsidP="00F0141E">
      <w:pPr>
        <w:spacing w:after="0" w:line="360" w:lineRule="auto"/>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Kryterium cena /C/ zostaje przypisana liczba 90 punktów. Kryterium okres gwarancji /G/ zostaje przypisana liczba 10 punktów.</w:t>
      </w:r>
    </w:p>
    <w:p w:rsidR="00F0141E" w:rsidRPr="00F0141E" w:rsidRDefault="00F0141E" w:rsidP="00F0141E">
      <w:pPr>
        <w:spacing w:after="0" w:line="360" w:lineRule="auto"/>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Ilość punktów poszczególnym wykonawcom za dane kryterium, przyznawana będzie według poniższej zasady:</w:t>
      </w:r>
    </w:p>
    <w:p w:rsidR="00F0141E" w:rsidRPr="00F0141E" w:rsidRDefault="00F0141E" w:rsidP="00F0141E">
      <w:pPr>
        <w:spacing w:after="0" w:line="360" w:lineRule="auto"/>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Oferta o najniższej cenie otrzyma 90 punktów.</w:t>
      </w:r>
    </w:p>
    <w:p w:rsidR="00F0141E" w:rsidRPr="00F0141E" w:rsidRDefault="00F0141E" w:rsidP="00F0141E">
      <w:pPr>
        <w:spacing w:after="0" w:line="360" w:lineRule="auto"/>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Pozostałe oferty - ilość punktów wyliczona wg wzoru :</w:t>
      </w:r>
    </w:p>
    <w:p w:rsidR="00F0141E" w:rsidRPr="00F0141E" w:rsidRDefault="00F0141E" w:rsidP="00F0141E">
      <w:pPr>
        <w:spacing w:after="0" w:line="240" w:lineRule="auto"/>
        <w:rPr>
          <w:rFonts w:ascii="Times New Roman" w:eastAsia="Calibri" w:hAnsi="Times New Roman" w:cs="Times New Roman"/>
          <w:position w:val="6"/>
          <w:sz w:val="24"/>
          <w:szCs w:val="24"/>
          <w:u w:val="single"/>
          <w:lang w:eastAsia="pl-PL"/>
        </w:rPr>
      </w:pPr>
      <w:r w:rsidRPr="00F0141E">
        <w:rPr>
          <w:rFonts w:ascii="Times New Roman" w:eastAsia="Calibri" w:hAnsi="Times New Roman" w:cs="Times New Roman"/>
          <w:position w:val="-5"/>
          <w:sz w:val="24"/>
          <w:szCs w:val="24"/>
          <w:lang w:eastAsia="pl-PL"/>
        </w:rPr>
        <w:t>Ci        =</w:t>
      </w:r>
      <w:r w:rsidRPr="00F0141E">
        <w:rPr>
          <w:rFonts w:ascii="Times New Roman" w:eastAsia="Calibri" w:hAnsi="Times New Roman" w:cs="Times New Roman"/>
          <w:sz w:val="24"/>
          <w:szCs w:val="24"/>
          <w:lang w:eastAsia="pl-PL"/>
        </w:rPr>
        <w:t xml:space="preserve">          </w:t>
      </w:r>
      <w:r w:rsidRPr="00F0141E">
        <w:rPr>
          <w:rFonts w:ascii="Times New Roman" w:eastAsia="Calibri" w:hAnsi="Times New Roman" w:cs="Times New Roman"/>
          <w:position w:val="6"/>
          <w:sz w:val="24"/>
          <w:szCs w:val="24"/>
          <w:u w:val="single"/>
          <w:lang w:eastAsia="pl-PL"/>
        </w:rPr>
        <w:t>cena najniższa x 90 pkt.</w:t>
      </w:r>
    </w:p>
    <w:p w:rsidR="00F0141E" w:rsidRPr="00F0141E" w:rsidRDefault="00F0141E" w:rsidP="00F0141E">
      <w:pPr>
        <w:spacing w:after="0" w:line="240" w:lineRule="auto"/>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                        cena oferty badanej</w:t>
      </w:r>
    </w:p>
    <w:p w:rsidR="00F0141E" w:rsidRPr="00F0141E" w:rsidRDefault="00F0141E" w:rsidP="00F0141E">
      <w:pPr>
        <w:autoSpaceDN w:val="0"/>
        <w:spacing w:after="0" w:line="360" w:lineRule="auto"/>
        <w:jc w:val="both"/>
        <w:rPr>
          <w:rFonts w:ascii="Times New Roman" w:eastAsia="Calibri" w:hAnsi="Times New Roman" w:cs="Times New Roman"/>
          <w:sz w:val="24"/>
          <w:szCs w:val="24"/>
          <w:lang w:eastAsia="pl-PL"/>
        </w:rPr>
      </w:pPr>
    </w:p>
    <w:p w:rsidR="00F0141E" w:rsidRPr="00F0141E" w:rsidRDefault="00F0141E" w:rsidP="00F0141E">
      <w:pPr>
        <w:autoSpaceDN w:val="0"/>
        <w:spacing w:after="0" w:line="360" w:lineRule="auto"/>
        <w:jc w:val="both"/>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i    - numer oferty badanej</w:t>
      </w:r>
    </w:p>
    <w:p w:rsidR="00F0141E" w:rsidRPr="00F0141E" w:rsidRDefault="00F0141E" w:rsidP="00F0141E">
      <w:pPr>
        <w:autoSpaceDN w:val="0"/>
        <w:spacing w:after="0" w:line="360" w:lineRule="auto"/>
        <w:jc w:val="both"/>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Ci - liczba punktów za kryterium „cena” (oferty badanej)</w:t>
      </w:r>
    </w:p>
    <w:p w:rsidR="00F0141E" w:rsidRPr="00F0141E" w:rsidRDefault="00F0141E" w:rsidP="00F0141E">
      <w:pPr>
        <w:autoSpaceDN w:val="0"/>
        <w:spacing w:after="0" w:line="360" w:lineRule="auto"/>
        <w:jc w:val="both"/>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lastRenderedPageBreak/>
        <w:t>cena oferty - cena brutto z Formularza oferty.</w:t>
      </w:r>
    </w:p>
    <w:p w:rsidR="00F0141E" w:rsidRPr="00F0141E" w:rsidRDefault="00F0141E" w:rsidP="00F0141E">
      <w:pPr>
        <w:spacing w:after="0" w:line="360" w:lineRule="auto"/>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Oferta o najdłuższym okresie gwarancji otrzyma 10 punktów.</w:t>
      </w:r>
    </w:p>
    <w:p w:rsidR="00F0141E" w:rsidRPr="00F0141E" w:rsidRDefault="00F0141E" w:rsidP="00F0141E">
      <w:pPr>
        <w:spacing w:after="0" w:line="360" w:lineRule="auto"/>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Pozostałe oferty - ilość punktów wyliczona wg wzoru :</w:t>
      </w:r>
    </w:p>
    <w:p w:rsidR="00F0141E" w:rsidRPr="00F0141E" w:rsidRDefault="00F0141E" w:rsidP="00F0141E">
      <w:pPr>
        <w:spacing w:after="0" w:line="240" w:lineRule="auto"/>
        <w:rPr>
          <w:rFonts w:ascii="Times New Roman" w:eastAsia="Calibri" w:hAnsi="Times New Roman" w:cs="Times New Roman"/>
          <w:position w:val="6"/>
          <w:sz w:val="24"/>
          <w:szCs w:val="24"/>
          <w:u w:val="single"/>
          <w:lang w:eastAsia="pl-PL"/>
        </w:rPr>
      </w:pPr>
      <w:r w:rsidRPr="00F0141E">
        <w:rPr>
          <w:rFonts w:ascii="Times New Roman" w:eastAsia="Calibri" w:hAnsi="Times New Roman" w:cs="Times New Roman"/>
          <w:position w:val="-5"/>
          <w:sz w:val="24"/>
          <w:szCs w:val="24"/>
          <w:lang w:eastAsia="pl-PL"/>
        </w:rPr>
        <w:t>Gi        =</w:t>
      </w:r>
      <w:r w:rsidRPr="00F0141E">
        <w:rPr>
          <w:rFonts w:ascii="Times New Roman" w:eastAsia="Calibri" w:hAnsi="Times New Roman" w:cs="Times New Roman"/>
          <w:sz w:val="24"/>
          <w:szCs w:val="24"/>
          <w:lang w:eastAsia="pl-PL"/>
        </w:rPr>
        <w:t xml:space="preserve">          </w:t>
      </w:r>
      <w:r w:rsidRPr="00F0141E">
        <w:rPr>
          <w:rFonts w:ascii="Times New Roman" w:eastAsia="Calibri" w:hAnsi="Times New Roman" w:cs="Times New Roman"/>
          <w:position w:val="6"/>
          <w:sz w:val="24"/>
          <w:szCs w:val="24"/>
          <w:u w:val="single"/>
          <w:lang w:eastAsia="pl-PL"/>
        </w:rPr>
        <w:t>gwarancja – okres oferty badanej x 10 pkt.</w:t>
      </w:r>
    </w:p>
    <w:p w:rsidR="00F0141E" w:rsidRPr="00F0141E" w:rsidRDefault="00F0141E" w:rsidP="00F0141E">
      <w:pPr>
        <w:spacing w:after="0" w:line="240" w:lineRule="auto"/>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 xml:space="preserve">                        gwarancja – okres najdłuższy </w:t>
      </w:r>
    </w:p>
    <w:p w:rsidR="00F0141E" w:rsidRPr="00F0141E" w:rsidRDefault="00F0141E" w:rsidP="00F0141E">
      <w:pPr>
        <w:autoSpaceDN w:val="0"/>
        <w:spacing w:after="0" w:line="360" w:lineRule="auto"/>
        <w:jc w:val="both"/>
        <w:rPr>
          <w:rFonts w:ascii="Times New Roman" w:eastAsia="Calibri" w:hAnsi="Times New Roman" w:cs="Times New Roman"/>
          <w:sz w:val="24"/>
          <w:szCs w:val="24"/>
          <w:lang w:eastAsia="pl-PL"/>
        </w:rPr>
      </w:pPr>
    </w:p>
    <w:p w:rsidR="00F0141E" w:rsidRPr="00F0141E" w:rsidRDefault="00F0141E" w:rsidP="00F0141E">
      <w:pPr>
        <w:autoSpaceDN w:val="0"/>
        <w:spacing w:after="0" w:line="360" w:lineRule="auto"/>
        <w:jc w:val="both"/>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i    - numer oferty badanej</w:t>
      </w:r>
    </w:p>
    <w:p w:rsidR="00F0141E" w:rsidRPr="00F0141E" w:rsidRDefault="00F0141E" w:rsidP="00F0141E">
      <w:pPr>
        <w:autoSpaceDN w:val="0"/>
        <w:spacing w:after="0" w:line="360" w:lineRule="auto"/>
        <w:jc w:val="both"/>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Gi - liczba punktów za kryterium „gwarancja” (oferty badanej)</w:t>
      </w:r>
    </w:p>
    <w:p w:rsidR="00F0141E" w:rsidRPr="00F0141E" w:rsidRDefault="00F0141E" w:rsidP="00F0141E">
      <w:pPr>
        <w:autoSpaceDN w:val="0"/>
        <w:spacing w:after="0" w:line="360" w:lineRule="auto"/>
        <w:jc w:val="both"/>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Najdłuższy okres  gwarancji z ofert - z Formularza oferty.</w:t>
      </w:r>
    </w:p>
    <w:p w:rsidR="00F0141E" w:rsidRPr="00F0141E" w:rsidRDefault="00F0141E" w:rsidP="00F0141E">
      <w:pPr>
        <w:autoSpaceDN w:val="0"/>
        <w:spacing w:after="0" w:line="360" w:lineRule="auto"/>
        <w:jc w:val="both"/>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 xml:space="preserve">Minimalny okres gwarancji na przedmiot zamówienia to 36 miesięcy liczony od dnia podpisania protokołu odbioru przez obie strony bez zastrzeżeń. W przypadku, gdy w ofertach zaproponowany zostanie okres gwarancji 72 miesiące i więcej do oceny ofert zostanie przyjęte 72 miesiące. </w:t>
      </w:r>
    </w:p>
    <w:p w:rsidR="00F0141E" w:rsidRPr="00F0141E" w:rsidRDefault="00F0141E" w:rsidP="00F0141E">
      <w:pPr>
        <w:autoSpaceDN w:val="0"/>
        <w:spacing w:after="0" w:line="360" w:lineRule="auto"/>
        <w:jc w:val="both"/>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Za okres gwarancji przyjmuje się liczbę pełnych miesięcy.</w:t>
      </w:r>
    </w:p>
    <w:p w:rsidR="00F0141E" w:rsidRPr="00F0141E" w:rsidRDefault="00F0141E" w:rsidP="007F1DC0">
      <w:pPr>
        <w:numPr>
          <w:ilvl w:val="0"/>
          <w:numId w:val="58"/>
        </w:numPr>
        <w:spacing w:after="0" w:line="360" w:lineRule="auto"/>
        <w:jc w:val="both"/>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Za najkorzystniejszą zostanie uznana oferta, która uzyska największą liczbę punktów obliczoną według wzoru:</w:t>
      </w:r>
    </w:p>
    <w:p w:rsidR="00F0141E" w:rsidRPr="00F0141E" w:rsidRDefault="00F0141E" w:rsidP="00F0141E">
      <w:pPr>
        <w:autoSpaceDE w:val="0"/>
        <w:autoSpaceDN w:val="0"/>
        <w:spacing w:after="0" w:line="360" w:lineRule="auto"/>
        <w:jc w:val="center"/>
        <w:rPr>
          <w:rFonts w:ascii="Times New Roman" w:eastAsia="Calibri" w:hAnsi="Times New Roman" w:cs="Times New Roman"/>
          <w:b/>
          <w:bCs/>
          <w:lang w:eastAsia="pl-PL"/>
        </w:rPr>
      </w:pPr>
      <w:r w:rsidRPr="00F0141E">
        <w:rPr>
          <w:rFonts w:ascii="Times New Roman" w:eastAsia="Calibri" w:hAnsi="Times New Roman" w:cs="Times New Roman"/>
          <w:b/>
          <w:bCs/>
          <w:lang w:eastAsia="pl-PL"/>
        </w:rPr>
        <w:t xml:space="preserve">Pi = Ci + Gi </w:t>
      </w:r>
    </w:p>
    <w:p w:rsidR="00F0141E" w:rsidRPr="00F0141E" w:rsidRDefault="00F0141E" w:rsidP="00F0141E">
      <w:pPr>
        <w:autoSpaceDE w:val="0"/>
        <w:autoSpaceDN w:val="0"/>
        <w:spacing w:after="0" w:line="360" w:lineRule="auto"/>
        <w:rPr>
          <w:rFonts w:ascii="Times New Roman" w:eastAsia="Calibri" w:hAnsi="Times New Roman" w:cs="Times New Roman"/>
          <w:smallCaps/>
          <w:spacing w:val="-10"/>
          <w:sz w:val="24"/>
          <w:szCs w:val="24"/>
          <w:lang w:eastAsia="pl-PL"/>
        </w:rPr>
      </w:pPr>
      <w:r w:rsidRPr="00F0141E">
        <w:rPr>
          <w:rFonts w:ascii="Times New Roman" w:eastAsia="Calibri" w:hAnsi="Times New Roman" w:cs="Times New Roman"/>
          <w:smallCaps/>
          <w:spacing w:val="-10"/>
          <w:lang w:eastAsia="pl-PL"/>
        </w:rPr>
        <w:t>Ci – ilość punktów w kryterium cena oferty badanej</w:t>
      </w:r>
    </w:p>
    <w:p w:rsidR="00F0141E" w:rsidRPr="00F0141E" w:rsidRDefault="00F0141E" w:rsidP="00F0141E">
      <w:pPr>
        <w:autoSpaceDE w:val="0"/>
        <w:autoSpaceDN w:val="0"/>
        <w:spacing w:after="0" w:line="360" w:lineRule="auto"/>
        <w:rPr>
          <w:rFonts w:ascii="Times New Roman" w:eastAsia="Calibri" w:hAnsi="Times New Roman" w:cs="Times New Roman"/>
          <w:smallCaps/>
          <w:spacing w:val="-10"/>
          <w:lang w:eastAsia="pl-PL"/>
        </w:rPr>
      </w:pPr>
      <w:r w:rsidRPr="00F0141E">
        <w:rPr>
          <w:rFonts w:ascii="Times New Roman" w:eastAsia="Calibri" w:hAnsi="Times New Roman" w:cs="Times New Roman"/>
          <w:smallCaps/>
          <w:spacing w:val="-10"/>
          <w:lang w:eastAsia="pl-PL"/>
        </w:rPr>
        <w:t>Gi -  ilość punktów w kryterium termin gwarancji oferty badanej</w:t>
      </w:r>
    </w:p>
    <w:p w:rsidR="00F0141E" w:rsidRPr="00F0141E" w:rsidRDefault="00F0141E" w:rsidP="00F0141E">
      <w:pPr>
        <w:autoSpaceDE w:val="0"/>
        <w:autoSpaceDN w:val="0"/>
        <w:spacing w:after="0" w:line="360" w:lineRule="auto"/>
        <w:rPr>
          <w:rFonts w:ascii="Times New Roman" w:eastAsia="Calibri" w:hAnsi="Times New Roman" w:cs="Times New Roman"/>
          <w:smallCaps/>
          <w:spacing w:val="-10"/>
          <w:lang w:eastAsia="pl-PL"/>
        </w:rPr>
      </w:pPr>
      <w:r w:rsidRPr="00F0141E">
        <w:rPr>
          <w:rFonts w:ascii="Times New Roman" w:eastAsia="Calibri" w:hAnsi="Times New Roman" w:cs="Times New Roman"/>
          <w:smallCaps/>
          <w:spacing w:val="-10"/>
          <w:lang w:eastAsia="pl-PL"/>
        </w:rPr>
        <w:t>Pi-łączna ilość punktów kryteriów cena i gwarancja</w:t>
      </w:r>
    </w:p>
    <w:p w:rsidR="00F0141E" w:rsidRPr="00F0141E" w:rsidRDefault="00F0141E" w:rsidP="007F1DC0">
      <w:pPr>
        <w:numPr>
          <w:ilvl w:val="0"/>
          <w:numId w:val="58"/>
        </w:numPr>
        <w:spacing w:after="0" w:line="360" w:lineRule="auto"/>
        <w:jc w:val="both"/>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W przypadku wystąpienia sytuacji uniemożliwiającej dokonanie wyboru oferty najkorzystniejszej ze względu na fakt, iż dwóch lub więcej Wykonawców złoży oferty przedstawiające taki sam bilans kryteriów, Zamawiający wybierze spośród tych ofert jako najkorzystniejszą, ofertę z najniższą ceną.</w:t>
      </w:r>
    </w:p>
    <w:p w:rsidR="00F0141E" w:rsidRPr="00F0141E" w:rsidRDefault="00F0141E" w:rsidP="007F1DC0">
      <w:pPr>
        <w:numPr>
          <w:ilvl w:val="0"/>
          <w:numId w:val="58"/>
        </w:numPr>
        <w:spacing w:after="0" w:line="360" w:lineRule="auto"/>
        <w:jc w:val="both"/>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Zamówienie zostanie udzielone wykonawcy, który uzyska największą ilość punktów.</w:t>
      </w:r>
    </w:p>
    <w:p w:rsidR="00F0141E" w:rsidRPr="00F0141E" w:rsidRDefault="00F0141E" w:rsidP="00F0141E">
      <w:pPr>
        <w:spacing w:after="0" w:line="240" w:lineRule="auto"/>
        <w:rPr>
          <w:rFonts w:ascii="Arial" w:eastAsia="Calibri" w:hAnsi="Arial" w:cs="Arial"/>
          <w:sz w:val="20"/>
          <w:szCs w:val="20"/>
          <w:lang w:eastAsia="pl-PL"/>
        </w:rPr>
      </w:pPr>
    </w:p>
    <w:p w:rsidR="00F0141E" w:rsidRPr="00F0141E" w:rsidRDefault="00F0141E" w:rsidP="00F0141E">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u w:val="single"/>
          <w:lang w:eastAsia="pl-PL"/>
        </w:rPr>
      </w:pPr>
    </w:p>
    <w:p w:rsidR="00F0141E" w:rsidRPr="00F0141E" w:rsidRDefault="00F0141E" w:rsidP="00F0141E">
      <w:pPr>
        <w:spacing w:before="240" w:after="0" w:line="360" w:lineRule="auto"/>
        <w:jc w:val="center"/>
        <w:rPr>
          <w:rFonts w:ascii="Times New Roman" w:eastAsia="Times New Roman" w:hAnsi="Times New Roman" w:cs="Times New Roman"/>
          <w:b/>
          <w:bCs/>
          <w:sz w:val="24"/>
          <w:szCs w:val="24"/>
          <w:lang w:eastAsia="pl-PL"/>
        </w:rPr>
      </w:pPr>
      <w:r w:rsidRPr="00F0141E">
        <w:rPr>
          <w:rFonts w:ascii="Times New Roman" w:eastAsia="Times New Roman" w:hAnsi="Times New Roman" w:cs="Times New Roman"/>
          <w:b/>
          <w:bCs/>
          <w:sz w:val="24"/>
          <w:szCs w:val="24"/>
          <w:lang w:eastAsia="pl-PL"/>
        </w:rPr>
        <w:t>art. 10</w:t>
      </w:r>
    </w:p>
    <w:p w:rsidR="00F0141E" w:rsidRPr="00F0141E" w:rsidRDefault="00F0141E" w:rsidP="00F0141E">
      <w:pPr>
        <w:spacing w:after="0" w:line="240" w:lineRule="auto"/>
        <w:jc w:val="center"/>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OPIS SPOSOBU PRZYGOTOWANIA OFERT .</w:t>
      </w:r>
    </w:p>
    <w:p w:rsidR="00F0141E" w:rsidRPr="00F0141E" w:rsidRDefault="00F0141E" w:rsidP="00F0141E">
      <w:pPr>
        <w:spacing w:before="120" w:after="0" w:line="240" w:lineRule="auto"/>
        <w:jc w:val="center"/>
        <w:rPr>
          <w:rFonts w:ascii="Times New Roman" w:eastAsia="Times New Roman" w:hAnsi="Times New Roman" w:cs="Times New Roman"/>
          <w:b/>
          <w:color w:val="000000"/>
          <w:sz w:val="24"/>
          <w:szCs w:val="24"/>
          <w:lang w:eastAsia="pl-PL"/>
        </w:rPr>
      </w:pPr>
    </w:p>
    <w:p w:rsidR="00F0141E" w:rsidRPr="00F0141E" w:rsidRDefault="00F0141E" w:rsidP="00F0141E">
      <w:pPr>
        <w:spacing w:before="120" w:after="0" w:line="240" w:lineRule="auto"/>
        <w:jc w:val="center"/>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 1.</w:t>
      </w:r>
    </w:p>
    <w:p w:rsidR="00F0141E" w:rsidRPr="00F0141E" w:rsidRDefault="00F0141E" w:rsidP="00F0141E">
      <w:pPr>
        <w:spacing w:before="120" w:after="0" w:line="240" w:lineRule="auto"/>
        <w:jc w:val="center"/>
        <w:rPr>
          <w:rFonts w:ascii="Times New Roman" w:eastAsia="Times New Roman" w:hAnsi="Times New Roman" w:cs="Times New Roman"/>
          <w:b/>
          <w:color w:val="000000"/>
          <w:sz w:val="24"/>
          <w:szCs w:val="24"/>
          <w:u w:val="single"/>
          <w:lang w:eastAsia="pl-PL"/>
        </w:rPr>
      </w:pPr>
      <w:r w:rsidRPr="00F0141E">
        <w:rPr>
          <w:rFonts w:ascii="Times New Roman" w:eastAsia="Times New Roman" w:hAnsi="Times New Roman" w:cs="Times New Roman"/>
          <w:b/>
          <w:color w:val="000000"/>
          <w:sz w:val="24"/>
          <w:szCs w:val="24"/>
          <w:u w:val="single"/>
          <w:lang w:eastAsia="pl-PL"/>
        </w:rPr>
        <w:t>Przygotowanie ofert</w:t>
      </w:r>
    </w:p>
    <w:p w:rsidR="00F0141E" w:rsidRPr="00F0141E" w:rsidRDefault="00F0141E" w:rsidP="007F1DC0">
      <w:pPr>
        <w:numPr>
          <w:ilvl w:val="0"/>
          <w:numId w:val="12"/>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Oferta musi być sporządzona z zachowaniem formy pisemnej, czytelnie, w języku polskim, na maszynie, komputerze lub nieścieralnym atramentem oraz podpisana przez osobę/osoby upoważnione do reprezentowania wykonawcy.</w:t>
      </w:r>
    </w:p>
    <w:p w:rsidR="00F0141E" w:rsidRPr="00F0141E" w:rsidRDefault="00F0141E" w:rsidP="007F1DC0">
      <w:pPr>
        <w:numPr>
          <w:ilvl w:val="0"/>
          <w:numId w:val="12"/>
        </w:numPr>
        <w:spacing w:before="120" w:after="0" w:line="240" w:lineRule="auto"/>
        <w:ind w:left="357" w:hanging="357"/>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lastRenderedPageBreak/>
        <w:t>Jeżeli z załączonych dokumentów, określających sposób reprezentowania wykonawcy wynika, że do reprezentowania wykonawcy, konieczne są podpisy łącznie dwóch lub więcej osób brak jednego z tych podpisów spowoduje odrzucenie oferty.</w:t>
      </w:r>
    </w:p>
    <w:p w:rsidR="00F0141E" w:rsidRPr="00F0141E" w:rsidRDefault="00F0141E" w:rsidP="007F1DC0">
      <w:pPr>
        <w:numPr>
          <w:ilvl w:val="0"/>
          <w:numId w:val="12"/>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Jeżeli w niniejszej SIWZ zamieszczony został zapis o konieczności złożenia podpisu przez osoby upoważnione do reprezentowania wykonawcy, należy składać podpisy w sposób umożliwiający identyfikację podpisującego np. łącznie z pieczęciami imiennymi i firmowymi.</w:t>
      </w:r>
    </w:p>
    <w:p w:rsidR="00F0141E" w:rsidRPr="00F0141E" w:rsidRDefault="00F0141E" w:rsidP="007F1DC0">
      <w:pPr>
        <w:numPr>
          <w:ilvl w:val="0"/>
          <w:numId w:val="12"/>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Jeżeli zamieszczony został zapis o konieczności złożenia parafy przez osobę/osoby upoważnione do reprezentowania wykonawcy, składania oświadczeń woli w imieniu wykonawcy itp., należy składać parafy (skrócone podpisy) zgodnie z zapisem ust. 2.</w:t>
      </w:r>
    </w:p>
    <w:p w:rsidR="00F0141E" w:rsidRPr="00F0141E" w:rsidRDefault="00F0141E" w:rsidP="007F1DC0">
      <w:pPr>
        <w:numPr>
          <w:ilvl w:val="0"/>
          <w:numId w:val="12"/>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Wykonawca ma prawo złożyć tylko jedną ofertę obejmującą całość zamówienia.</w:t>
      </w:r>
    </w:p>
    <w:p w:rsidR="00F0141E" w:rsidRPr="00F0141E" w:rsidRDefault="00F0141E" w:rsidP="007F1DC0">
      <w:pPr>
        <w:numPr>
          <w:ilvl w:val="0"/>
          <w:numId w:val="12"/>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 xml:space="preserve">Ofertę należy sporządzić zgodnie z załączonym do specyfikacji formularzem oferty - opracowanych przez zamawiającego, stanowiącym rozdział II Specyfikacji, zgodnie z wymaganiami określonymi w dziale I Specyfikacji istotnych warunków zamówienia - Instrukcji. </w:t>
      </w:r>
    </w:p>
    <w:p w:rsidR="00F0141E" w:rsidRPr="00F0141E" w:rsidRDefault="00F0141E" w:rsidP="007F1DC0">
      <w:pPr>
        <w:numPr>
          <w:ilvl w:val="0"/>
          <w:numId w:val="12"/>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Wykonawca wypełnia miejsca formularza oferty, stanowiącego rozdział II Specyfikacji, dotyczące części, na którą składa ofertę.</w:t>
      </w:r>
    </w:p>
    <w:p w:rsidR="00F0141E" w:rsidRPr="00F0141E" w:rsidRDefault="00F0141E" w:rsidP="007F1DC0">
      <w:pPr>
        <w:numPr>
          <w:ilvl w:val="0"/>
          <w:numId w:val="12"/>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Do formularza oferty należy załączyć wszystkie oświadczenia oraz dokumenty, wymagane postanowieniami specyfikacji - w formie określonej w specyfikacji.</w:t>
      </w:r>
    </w:p>
    <w:p w:rsidR="00F0141E" w:rsidRPr="00F0141E" w:rsidRDefault="00F0141E" w:rsidP="007F1DC0">
      <w:pPr>
        <w:numPr>
          <w:ilvl w:val="0"/>
          <w:numId w:val="12"/>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W przypadku, gdy wykonawca do oferty, załączy kopię jakiegoś dokumentu, ostatnia strona tej kopii musi być potwierdzona za zgodność z oryginałem przez osoby upoważnione do reprezentowania wykonawcy w sposób umożliwiający identyfikację podpisującego np. wraz z pieczęciami imiennymi.</w:t>
      </w:r>
    </w:p>
    <w:p w:rsidR="00F0141E" w:rsidRPr="00F0141E" w:rsidRDefault="00F0141E" w:rsidP="007F1DC0">
      <w:pPr>
        <w:numPr>
          <w:ilvl w:val="0"/>
          <w:numId w:val="12"/>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Wykonawca jest zobowiązany dostarczyć na żądanie Zamawiającego oryginał lub notarialnie potwierdzoną kopię dokumentu, w przypadku, gdy przedstawiona przez Wykonawcę kopia dokumentu jest nieczytelna lub budzi wątpliwości, co do jej prawdziwości, a Zamawiający nie może sprawdzić jej prawdziwości w inny sposób.</w:t>
      </w:r>
    </w:p>
    <w:p w:rsidR="00F0141E" w:rsidRPr="00F0141E" w:rsidRDefault="00F0141E" w:rsidP="007F1DC0">
      <w:pPr>
        <w:numPr>
          <w:ilvl w:val="0"/>
          <w:numId w:val="13"/>
        </w:numPr>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Zaleca się parafowanie wszystkich stron/kartek oferty przez osoby upoważnione do reprezentowania wykonawcy.</w:t>
      </w:r>
    </w:p>
    <w:p w:rsidR="00F0141E" w:rsidRPr="00F0141E" w:rsidRDefault="00F0141E" w:rsidP="007F1DC0">
      <w:pPr>
        <w:numPr>
          <w:ilvl w:val="0"/>
          <w:numId w:val="13"/>
        </w:numPr>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Projekt umowy musi być parafowane na każdej stronie przez osoby upoważnione do reprezentowania wykonawcy, a na ostatniej stronie podpisany przez osoby upoważnione do reprezentowania wykonawcy.</w:t>
      </w:r>
    </w:p>
    <w:p w:rsidR="00F0141E" w:rsidRPr="00F0141E" w:rsidRDefault="00F0141E" w:rsidP="007F1DC0">
      <w:pPr>
        <w:numPr>
          <w:ilvl w:val="0"/>
          <w:numId w:val="13"/>
        </w:numPr>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Strona tytułowa kosztorysu ofertowego musi być podpisana przez osoby upoważnione do reprezentowania wykonawcy. Pozostałe strony kosztorysu muszą być parafowane przez osoby upoważnione do reprezentowania wykonawcy.</w:t>
      </w:r>
    </w:p>
    <w:p w:rsidR="00F0141E" w:rsidRPr="00F0141E" w:rsidRDefault="00F0141E" w:rsidP="007F1DC0">
      <w:pPr>
        <w:numPr>
          <w:ilvl w:val="0"/>
          <w:numId w:val="13"/>
        </w:numPr>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Stron pustych nie trzeba, ani parafować, ani podpisywać.</w:t>
      </w:r>
    </w:p>
    <w:p w:rsidR="00F0141E" w:rsidRPr="00F0141E" w:rsidRDefault="00F0141E" w:rsidP="007F1DC0">
      <w:pPr>
        <w:numPr>
          <w:ilvl w:val="0"/>
          <w:numId w:val="13"/>
        </w:numPr>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Jeżeli strona jest podpisana przez osoby upoważnione do reprezentowania wykonawcy, nie trzeba tej strony dodatkowo parafować.</w:t>
      </w:r>
    </w:p>
    <w:p w:rsidR="00F0141E" w:rsidRPr="00F0141E" w:rsidRDefault="00F0141E" w:rsidP="007F1DC0">
      <w:pPr>
        <w:numPr>
          <w:ilvl w:val="0"/>
          <w:numId w:val="13"/>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Każda strona lub kartka oferty winna być ponumerowana – z zachowaniem ciągłości numeracji. W formularzu oferty należy podać informację dotyczącą łącznej ilości stron lub kartek całej oferty, łącznie z kosztorysem ofertowym.</w:t>
      </w:r>
    </w:p>
    <w:p w:rsidR="00F0141E" w:rsidRPr="00F0141E" w:rsidRDefault="00F0141E" w:rsidP="007F1DC0">
      <w:pPr>
        <w:numPr>
          <w:ilvl w:val="0"/>
          <w:numId w:val="13"/>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 xml:space="preserve">Wszelkie poprawki lub zmiany dokonane w ofercie muszą być parafowane przez osoby upoważnione do reprezentowania wykonawcy. </w:t>
      </w:r>
    </w:p>
    <w:p w:rsidR="00F0141E" w:rsidRPr="00F0141E" w:rsidRDefault="00F0141E" w:rsidP="007F1DC0">
      <w:pPr>
        <w:numPr>
          <w:ilvl w:val="0"/>
          <w:numId w:val="13"/>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lastRenderedPageBreak/>
        <w:t>Wykonawcy ponoszą wszelkie koszty związane z przygotowaniem i złożeniem ofert niezależnie od wyniku postępowania.</w:t>
      </w:r>
    </w:p>
    <w:p w:rsidR="00F0141E" w:rsidRPr="00F0141E" w:rsidRDefault="00F0141E" w:rsidP="007F1DC0">
      <w:pPr>
        <w:numPr>
          <w:ilvl w:val="0"/>
          <w:numId w:val="13"/>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 xml:space="preserve">Oferta powinna być trwale zespolona (zszyta lub zbindowana). </w:t>
      </w:r>
    </w:p>
    <w:p w:rsidR="00F0141E" w:rsidRPr="00F0141E" w:rsidRDefault="00F0141E" w:rsidP="007F1DC0">
      <w:pPr>
        <w:numPr>
          <w:ilvl w:val="0"/>
          <w:numId w:val="13"/>
        </w:numPr>
        <w:spacing w:before="120" w:after="0" w:line="24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Informacje stanowiące tajemnicę przedsiębiorstwa, w rozumieniu przepisów o zwalczaniu nieuczciwej konkurencji, nie będą ujawniane innym uczestnikom postępowania, jeżeli wykonawca, nie później niż w terminie składania ofert, zastrzeże, że nie mogą one być udostępniane. Wykonawca nie może zastrzec informacji, o których mowa w art. 86 ust. 4.</w:t>
      </w:r>
    </w:p>
    <w:p w:rsidR="00F0141E" w:rsidRPr="00F0141E" w:rsidRDefault="00F0141E" w:rsidP="007F1DC0">
      <w:pPr>
        <w:numPr>
          <w:ilvl w:val="0"/>
          <w:numId w:val="13"/>
        </w:numPr>
        <w:tabs>
          <w:tab w:val="left" w:pos="-2268"/>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 xml:space="preserve">Wykonawca powinien zamieścić w ofercie (na odrębnej stronie) zapis informujący, które z załączonych dokumentów, nie mogą być udostępnione innym uczestnikom postępowania. </w:t>
      </w:r>
    </w:p>
    <w:p w:rsidR="00F0141E" w:rsidRPr="00F0141E" w:rsidRDefault="00F0141E" w:rsidP="00F0141E">
      <w:pPr>
        <w:tabs>
          <w:tab w:val="left" w:pos="-567"/>
          <w:tab w:val="left" w:pos="720"/>
        </w:tabs>
        <w:overflowPunct w:val="0"/>
        <w:autoSpaceDE w:val="0"/>
        <w:autoSpaceDN w:val="0"/>
        <w:adjustRightInd w:val="0"/>
        <w:spacing w:before="120" w:after="0" w:line="240" w:lineRule="auto"/>
        <w:jc w:val="center"/>
        <w:rPr>
          <w:rFonts w:ascii="Times New Roman" w:eastAsia="Times New Roman" w:hAnsi="Times New Roman" w:cs="Times New Roman"/>
          <w:b/>
          <w:color w:val="000000"/>
          <w:sz w:val="24"/>
          <w:szCs w:val="24"/>
          <w:lang w:eastAsia="pl-PL"/>
        </w:rPr>
      </w:pPr>
    </w:p>
    <w:p w:rsidR="00F0141E" w:rsidRPr="00F0141E" w:rsidRDefault="00F0141E" w:rsidP="00F0141E">
      <w:pPr>
        <w:tabs>
          <w:tab w:val="left" w:pos="-567"/>
          <w:tab w:val="left" w:pos="720"/>
        </w:tabs>
        <w:overflowPunct w:val="0"/>
        <w:autoSpaceDE w:val="0"/>
        <w:autoSpaceDN w:val="0"/>
        <w:adjustRightInd w:val="0"/>
        <w:spacing w:before="120" w:after="0" w:line="240" w:lineRule="auto"/>
        <w:jc w:val="center"/>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 2.</w:t>
      </w:r>
    </w:p>
    <w:p w:rsidR="00F0141E" w:rsidRPr="00F0141E" w:rsidRDefault="00F0141E" w:rsidP="00F0141E">
      <w:pPr>
        <w:tabs>
          <w:tab w:val="left" w:pos="-567"/>
          <w:tab w:val="left" w:pos="720"/>
        </w:tabs>
        <w:overflowPunct w:val="0"/>
        <w:autoSpaceDE w:val="0"/>
        <w:autoSpaceDN w:val="0"/>
        <w:adjustRightInd w:val="0"/>
        <w:spacing w:before="120" w:after="0" w:line="240" w:lineRule="auto"/>
        <w:jc w:val="center"/>
        <w:rPr>
          <w:rFonts w:ascii="Times New Roman" w:eastAsia="Times New Roman" w:hAnsi="Times New Roman" w:cs="Times New Roman"/>
          <w:b/>
          <w:color w:val="000000"/>
          <w:sz w:val="24"/>
          <w:szCs w:val="24"/>
          <w:u w:val="single"/>
          <w:lang w:eastAsia="pl-PL"/>
        </w:rPr>
      </w:pPr>
      <w:r w:rsidRPr="00F0141E">
        <w:rPr>
          <w:rFonts w:ascii="Times New Roman" w:eastAsia="Times New Roman" w:hAnsi="Times New Roman" w:cs="Times New Roman"/>
          <w:b/>
          <w:color w:val="000000"/>
          <w:sz w:val="24"/>
          <w:szCs w:val="24"/>
          <w:u w:val="single"/>
          <w:lang w:eastAsia="pl-PL"/>
        </w:rPr>
        <w:t>Zmiana lub wycofanie ofert .</w:t>
      </w:r>
    </w:p>
    <w:p w:rsidR="00F0141E" w:rsidRPr="00F0141E" w:rsidRDefault="00F0141E" w:rsidP="00F0141E">
      <w:pPr>
        <w:tabs>
          <w:tab w:val="left" w:pos="-567"/>
        </w:tabs>
        <w:overflowPunct w:val="0"/>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 xml:space="preserve">W każdym momencie przed upływem terminu składania ofert każdy Wykonawca może złożyć ofertę zamienną lub wycofać się z postępowania. Powiadomienie o zmianie lub wycofaniu oferty powinno być złożone na piśmie jak określono w art. 11 § 1, tj. powiadomienie o wprowadzeniu zmian lub wycofaniu oferty musi być złożone według takich samych zasad jak składana oferta, tj. w odpowiednio oznakowanej kopercie lub innym opakowaniu odpowiednio oznakowanym. W takich przypadkach koperty lub opakowania powinny być opatrzone napisami </w:t>
      </w:r>
      <w:r w:rsidRPr="00F0141E">
        <w:rPr>
          <w:rFonts w:ascii="Times New Roman" w:eastAsia="Times New Roman" w:hAnsi="Times New Roman" w:cs="Times New Roman"/>
          <w:smallCaps/>
          <w:color w:val="000000"/>
          <w:sz w:val="24"/>
          <w:szCs w:val="24"/>
          <w:lang w:eastAsia="pl-PL"/>
        </w:rPr>
        <w:t>"zmiana oferty</w:t>
      </w:r>
      <w:r w:rsidRPr="00F0141E">
        <w:rPr>
          <w:rFonts w:ascii="Times New Roman" w:eastAsia="Times New Roman" w:hAnsi="Times New Roman" w:cs="Times New Roman"/>
          <w:color w:val="000000"/>
          <w:sz w:val="24"/>
          <w:szCs w:val="24"/>
          <w:lang w:eastAsia="pl-PL"/>
        </w:rPr>
        <w:t xml:space="preserve">" lub </w:t>
      </w:r>
      <w:r w:rsidRPr="00F0141E">
        <w:rPr>
          <w:rFonts w:ascii="Times New Roman" w:eastAsia="Times New Roman" w:hAnsi="Times New Roman" w:cs="Times New Roman"/>
          <w:smallCaps/>
          <w:color w:val="000000"/>
          <w:sz w:val="24"/>
          <w:szCs w:val="24"/>
          <w:lang w:eastAsia="pl-PL"/>
        </w:rPr>
        <w:t>"wycofanie oferty ".</w:t>
      </w:r>
    </w:p>
    <w:p w:rsidR="00F0141E" w:rsidRPr="00F0141E" w:rsidRDefault="00F0141E" w:rsidP="00F0141E">
      <w:pPr>
        <w:tabs>
          <w:tab w:val="left" w:pos="-567"/>
        </w:tabs>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 xml:space="preserve">Koperty oznaczone napisem </w:t>
      </w:r>
      <w:r w:rsidRPr="00F0141E">
        <w:rPr>
          <w:rFonts w:ascii="Times New Roman" w:eastAsia="Times New Roman" w:hAnsi="Times New Roman" w:cs="Times New Roman"/>
          <w:smallCaps/>
          <w:color w:val="000000"/>
          <w:sz w:val="24"/>
          <w:szCs w:val="24"/>
          <w:lang w:eastAsia="pl-PL"/>
        </w:rPr>
        <w:t xml:space="preserve">„wycofanie oferty” </w:t>
      </w:r>
      <w:r w:rsidRPr="00F0141E">
        <w:rPr>
          <w:rFonts w:ascii="Times New Roman" w:eastAsia="Times New Roman" w:hAnsi="Times New Roman" w:cs="Times New Roman"/>
          <w:color w:val="000000"/>
          <w:sz w:val="24"/>
          <w:szCs w:val="24"/>
          <w:lang w:eastAsia="pl-PL"/>
        </w:rPr>
        <w:t>będą otwierane w pierwszej kolejności.</w:t>
      </w:r>
    </w:p>
    <w:p w:rsidR="00F0141E" w:rsidRPr="00F0141E" w:rsidRDefault="00F0141E" w:rsidP="00F0141E">
      <w:pPr>
        <w:tabs>
          <w:tab w:val="left" w:pos="-567"/>
        </w:tabs>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Żadna oferta nie może być zmieniona lub wycofana po upływie terminu składania ofert.</w:t>
      </w:r>
    </w:p>
    <w:p w:rsidR="00F0141E" w:rsidRPr="00F0141E" w:rsidRDefault="00F0141E" w:rsidP="00F0141E">
      <w:pPr>
        <w:spacing w:before="240" w:after="0" w:line="240" w:lineRule="auto"/>
        <w:jc w:val="center"/>
        <w:rPr>
          <w:rFonts w:ascii="Times New Roman" w:eastAsia="Times New Roman" w:hAnsi="Times New Roman" w:cs="Times New Roman"/>
          <w:b/>
          <w:bCs/>
          <w:sz w:val="24"/>
          <w:szCs w:val="24"/>
          <w:lang w:eastAsia="pl-PL"/>
        </w:rPr>
      </w:pPr>
    </w:p>
    <w:p w:rsidR="00F0141E" w:rsidRPr="00F0141E" w:rsidRDefault="00F0141E" w:rsidP="00F0141E">
      <w:pPr>
        <w:spacing w:before="240" w:after="0" w:line="240" w:lineRule="auto"/>
        <w:jc w:val="center"/>
        <w:rPr>
          <w:rFonts w:ascii="Times New Roman" w:eastAsia="Times New Roman" w:hAnsi="Times New Roman" w:cs="Times New Roman"/>
          <w:b/>
          <w:bCs/>
          <w:sz w:val="24"/>
          <w:szCs w:val="24"/>
          <w:lang w:eastAsia="pl-PL"/>
        </w:rPr>
      </w:pPr>
      <w:r w:rsidRPr="00F0141E">
        <w:rPr>
          <w:rFonts w:ascii="Times New Roman" w:eastAsia="Times New Roman" w:hAnsi="Times New Roman" w:cs="Times New Roman"/>
          <w:b/>
          <w:bCs/>
          <w:sz w:val="24"/>
          <w:szCs w:val="24"/>
          <w:lang w:eastAsia="pl-PL"/>
        </w:rPr>
        <w:t>art. 11.</w:t>
      </w:r>
    </w:p>
    <w:p w:rsidR="00F0141E" w:rsidRPr="00F0141E" w:rsidRDefault="00F0141E" w:rsidP="00F0141E">
      <w:pPr>
        <w:spacing w:before="60" w:after="60" w:line="24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MIEJSCE ORAZ TERMIN SKŁADANIA I OTWARCIA OFERT</w:t>
      </w:r>
    </w:p>
    <w:p w:rsidR="00F0141E" w:rsidRPr="00F0141E" w:rsidRDefault="00F0141E" w:rsidP="00F0141E">
      <w:pPr>
        <w:spacing w:before="120" w:after="0" w:line="240" w:lineRule="auto"/>
        <w:jc w:val="center"/>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 1</w:t>
      </w:r>
    </w:p>
    <w:p w:rsidR="00F0141E" w:rsidRPr="00F0141E" w:rsidRDefault="00F0141E" w:rsidP="00F0141E">
      <w:pPr>
        <w:spacing w:before="120" w:after="0" w:line="240" w:lineRule="auto"/>
        <w:jc w:val="center"/>
        <w:rPr>
          <w:rFonts w:ascii="Times New Roman" w:eastAsia="Times New Roman" w:hAnsi="Times New Roman" w:cs="Times New Roman"/>
          <w:b/>
          <w:color w:val="000000"/>
          <w:sz w:val="24"/>
          <w:szCs w:val="24"/>
          <w:u w:val="single"/>
          <w:lang w:eastAsia="pl-PL"/>
        </w:rPr>
      </w:pPr>
      <w:r w:rsidRPr="00F0141E">
        <w:rPr>
          <w:rFonts w:ascii="Times New Roman" w:eastAsia="Times New Roman" w:hAnsi="Times New Roman" w:cs="Times New Roman"/>
          <w:b/>
          <w:color w:val="000000"/>
          <w:sz w:val="24"/>
          <w:szCs w:val="24"/>
          <w:u w:val="single"/>
          <w:lang w:eastAsia="pl-PL"/>
        </w:rPr>
        <w:t>Informacje o sposobie składania ofert.</w:t>
      </w:r>
    </w:p>
    <w:p w:rsidR="00F0141E" w:rsidRPr="00F0141E" w:rsidRDefault="00F0141E" w:rsidP="007F1DC0">
      <w:pPr>
        <w:numPr>
          <w:ilvl w:val="0"/>
          <w:numId w:val="14"/>
        </w:numPr>
        <w:spacing w:before="120" w:after="0" w:line="240" w:lineRule="auto"/>
        <w:ind w:left="357" w:hanging="357"/>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Składanie ofert:</w:t>
      </w:r>
    </w:p>
    <w:p w:rsidR="00F0141E" w:rsidRPr="00F0141E" w:rsidRDefault="00F0141E" w:rsidP="007F1DC0">
      <w:pPr>
        <w:numPr>
          <w:ilvl w:val="0"/>
          <w:numId w:val="15"/>
        </w:numPr>
        <w:tabs>
          <w:tab w:val="left" w:pos="-567"/>
        </w:tabs>
        <w:overflowPunct w:val="0"/>
        <w:autoSpaceDE w:val="0"/>
        <w:autoSpaceDN w:val="0"/>
        <w:adjustRightInd w:val="0"/>
        <w:spacing w:before="120" w:after="0" w:line="240" w:lineRule="auto"/>
        <w:ind w:left="641" w:hanging="357"/>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Opakowanie ofert.</w:t>
      </w:r>
    </w:p>
    <w:p w:rsidR="00F0141E" w:rsidRPr="00F0141E" w:rsidRDefault="00F0141E" w:rsidP="00F0141E">
      <w:pPr>
        <w:tabs>
          <w:tab w:val="left" w:pos="-567"/>
        </w:tabs>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 xml:space="preserve">Oferty należy składać w nieprzejrzystej i szczelnie zamkniętej kopercie lub innym opakowaniu. Należy stosować jedną kopertę lub opakowanie. </w:t>
      </w:r>
    </w:p>
    <w:p w:rsidR="00F0141E" w:rsidRPr="00F0141E" w:rsidRDefault="00F0141E" w:rsidP="00F0141E">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Na kopercie lub opakowaniu należy umieścić adres (oznakowanie) według poniższego wzoru:</w:t>
      </w:r>
    </w:p>
    <w:p w:rsidR="00F0141E" w:rsidRPr="00F0141E" w:rsidRDefault="00F0141E" w:rsidP="00F0141E">
      <w:pPr>
        <w:spacing w:after="0" w:line="240" w:lineRule="auto"/>
        <w:jc w:val="center"/>
        <w:rPr>
          <w:rFonts w:ascii="Times New Roman" w:eastAsia="Times New Roman" w:hAnsi="Times New Roman" w:cs="Times New Roman"/>
          <w:b/>
          <w:color w:val="FF0000"/>
          <w:sz w:val="24"/>
          <w:szCs w:val="24"/>
          <w:lang w:eastAsia="pl-PL"/>
        </w:rPr>
      </w:pPr>
    </w:p>
    <w:p w:rsidR="00F0141E" w:rsidRPr="00F0141E" w:rsidRDefault="00F0141E" w:rsidP="00F0141E">
      <w:pPr>
        <w:jc w:val="center"/>
        <w:rPr>
          <w:rFonts w:ascii="Calibri" w:eastAsia="Calibri" w:hAnsi="Calibri" w:cs="Times New Roman"/>
          <w:lang w:eastAsia="pl-PL"/>
        </w:rPr>
      </w:pPr>
      <w:r w:rsidRPr="00F0141E">
        <w:rPr>
          <w:rFonts w:ascii="Calibri" w:eastAsia="Calibri" w:hAnsi="Calibri" w:cs="Times New Roman"/>
          <w:lang w:eastAsia="pl-PL"/>
        </w:rPr>
        <w:t xml:space="preserve">Zamawiający: </w:t>
      </w:r>
    </w:p>
    <w:p w:rsidR="00F0141E" w:rsidRPr="00F0141E" w:rsidRDefault="00F0141E" w:rsidP="00F0141E">
      <w:pPr>
        <w:jc w:val="center"/>
        <w:rPr>
          <w:rFonts w:ascii="Calibri" w:eastAsia="Calibri" w:hAnsi="Calibri" w:cs="Times New Roman"/>
          <w:lang w:eastAsia="pl-PL"/>
        </w:rPr>
      </w:pPr>
      <w:r w:rsidRPr="00F0141E">
        <w:rPr>
          <w:rFonts w:ascii="Calibri" w:eastAsia="Calibri" w:hAnsi="Calibri" w:cs="Times New Roman"/>
          <w:lang w:eastAsia="pl-PL"/>
        </w:rPr>
        <w:t>Zarząd Dróg Powiatowych w Ożarowie Mazowieckim</w:t>
      </w:r>
    </w:p>
    <w:p w:rsidR="00F0141E" w:rsidRPr="00F0141E" w:rsidRDefault="00F0141E" w:rsidP="00F0141E">
      <w:pPr>
        <w:tabs>
          <w:tab w:val="left" w:pos="0"/>
        </w:tabs>
        <w:overflowPunct w:val="0"/>
        <w:autoSpaceDE w:val="0"/>
        <w:autoSpaceDN w:val="0"/>
        <w:adjustRightInd w:val="0"/>
        <w:spacing w:after="0" w:line="360" w:lineRule="auto"/>
        <w:jc w:val="center"/>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ul. Poznańska 300, 05 – 850 Ożarów Mazowiecki</w:t>
      </w:r>
    </w:p>
    <w:p w:rsidR="00F0141E" w:rsidRPr="00F0141E" w:rsidRDefault="00F0141E" w:rsidP="00F0141E">
      <w:pPr>
        <w:spacing w:after="0" w:line="240" w:lineRule="auto"/>
        <w:jc w:val="both"/>
        <w:rPr>
          <w:rFonts w:ascii="Times New Roman" w:eastAsia="Times New Roman" w:hAnsi="Times New Roman" w:cs="Times New Roman"/>
          <w:lang w:eastAsia="pl-PL"/>
        </w:rPr>
      </w:pPr>
      <w:r w:rsidRPr="00F0141E">
        <w:rPr>
          <w:rFonts w:ascii="Times New Roman" w:eastAsia="Times New Roman" w:hAnsi="Times New Roman" w:cs="Times New Roman"/>
          <w:b/>
          <w:color w:val="000000"/>
          <w:sz w:val="24"/>
          <w:szCs w:val="24"/>
          <w:lang w:eastAsia="pl-PL"/>
        </w:rPr>
        <w:t>„</w:t>
      </w:r>
      <w:r w:rsidR="00EB52A5">
        <w:rPr>
          <w:rFonts w:ascii="Times New Roman" w:eastAsia="Times New Roman" w:hAnsi="Times New Roman"/>
          <w:b/>
          <w:i/>
          <w:sz w:val="24"/>
          <w:lang w:eastAsia="pl-PL"/>
        </w:rPr>
        <w:t>Przebudowa drogi powiatowej nr 4109W na długości ok. 570 mb (etap I) w m. Wąsy Wieś gm. Leszno</w:t>
      </w:r>
      <w:r w:rsidR="00EB52A5" w:rsidRPr="00F0141E">
        <w:rPr>
          <w:rFonts w:ascii="Times New Roman" w:eastAsia="Times New Roman" w:hAnsi="Times New Roman" w:cs="Times New Roman"/>
          <w:b/>
          <w:i/>
          <w:sz w:val="24"/>
          <w:szCs w:val="24"/>
          <w:lang w:eastAsia="pl-PL"/>
        </w:rPr>
        <w:t xml:space="preserve"> </w:t>
      </w:r>
      <w:r w:rsidRPr="00F0141E">
        <w:rPr>
          <w:rFonts w:ascii="Times New Roman" w:eastAsia="Times New Roman" w:hAnsi="Times New Roman" w:cs="Times New Roman"/>
          <w:b/>
          <w:i/>
          <w:sz w:val="24"/>
          <w:szCs w:val="24"/>
          <w:lang w:eastAsia="pl-PL"/>
        </w:rPr>
        <w:t>„</w:t>
      </w:r>
    </w:p>
    <w:p w:rsidR="00F0141E" w:rsidRPr="00F0141E" w:rsidRDefault="00F0141E" w:rsidP="00F0141E">
      <w:pPr>
        <w:tabs>
          <w:tab w:val="left" w:pos="0"/>
        </w:tabs>
        <w:overflowPunct w:val="0"/>
        <w:autoSpaceDE w:val="0"/>
        <w:autoSpaceDN w:val="0"/>
        <w:adjustRightInd w:val="0"/>
        <w:spacing w:after="0" w:line="360" w:lineRule="auto"/>
        <w:jc w:val="both"/>
        <w:rPr>
          <w:rFonts w:ascii="Times New Roman" w:eastAsia="Times New Roman" w:hAnsi="Times New Roman" w:cs="Times New Roman"/>
          <w:b/>
          <w:i/>
          <w:spacing w:val="60"/>
          <w:sz w:val="24"/>
          <w:szCs w:val="24"/>
          <w:u w:val="single"/>
          <w:lang w:eastAsia="pl-PL"/>
        </w:rPr>
      </w:pPr>
    </w:p>
    <w:p w:rsidR="00F0141E" w:rsidRPr="00F0141E" w:rsidRDefault="00F0141E" w:rsidP="007F1DC0">
      <w:pPr>
        <w:numPr>
          <w:ilvl w:val="0"/>
          <w:numId w:val="16"/>
        </w:numPr>
        <w:tabs>
          <w:tab w:val="left" w:pos="-567"/>
        </w:tabs>
        <w:overflowPunct w:val="0"/>
        <w:autoSpaceDE w:val="0"/>
        <w:autoSpaceDN w:val="0"/>
        <w:adjustRightInd w:val="0"/>
        <w:spacing w:before="120" w:after="0" w:line="240" w:lineRule="auto"/>
        <w:ind w:left="714" w:hanging="357"/>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Miejsce i termin składania ofert pisemnych :</w:t>
      </w:r>
    </w:p>
    <w:p w:rsidR="00F0141E" w:rsidRPr="00F0141E" w:rsidRDefault="00F0141E" w:rsidP="00F0141E">
      <w:pPr>
        <w:tabs>
          <w:tab w:val="left" w:pos="-567"/>
        </w:tabs>
        <w:overflowPunct w:val="0"/>
        <w:autoSpaceDE w:val="0"/>
        <w:autoSpaceDN w:val="0"/>
        <w:adjustRightInd w:val="0"/>
        <w:spacing w:before="120" w:after="0" w:line="240" w:lineRule="auto"/>
        <w:rPr>
          <w:rFonts w:ascii="Times New Roman" w:eastAsia="Times New Roman" w:hAnsi="Times New Roman" w:cs="Times New Roman"/>
          <w:color w:val="000000"/>
          <w:sz w:val="24"/>
          <w:szCs w:val="24"/>
          <w:lang w:eastAsia="pl-PL"/>
        </w:rPr>
      </w:pPr>
    </w:p>
    <w:p w:rsidR="00F0141E" w:rsidRPr="00F0141E" w:rsidRDefault="00F0141E" w:rsidP="007F1DC0">
      <w:pPr>
        <w:numPr>
          <w:ilvl w:val="0"/>
          <w:numId w:val="17"/>
        </w:numPr>
        <w:tabs>
          <w:tab w:val="left" w:pos="0"/>
        </w:tabs>
        <w:overflowPunct w:val="0"/>
        <w:autoSpaceDE w:val="0"/>
        <w:autoSpaceDN w:val="0"/>
        <w:adjustRightInd w:val="0"/>
        <w:spacing w:after="0" w:line="240" w:lineRule="auto"/>
        <w:ind w:left="1001"/>
        <w:jc w:val="both"/>
        <w:rPr>
          <w:rFonts w:ascii="Times New Roman" w:eastAsia="Times New Roman" w:hAnsi="Times New Roman" w:cs="Times New Roman"/>
          <w:color w:val="FF0000"/>
          <w:sz w:val="24"/>
          <w:szCs w:val="24"/>
          <w:lang w:eastAsia="pl-PL"/>
        </w:rPr>
      </w:pPr>
      <w:r w:rsidRPr="00F0141E">
        <w:rPr>
          <w:rFonts w:ascii="Times New Roman" w:eastAsia="Times New Roman" w:hAnsi="Times New Roman" w:cs="Times New Roman"/>
          <w:sz w:val="24"/>
          <w:szCs w:val="24"/>
          <w:lang w:eastAsia="pl-PL"/>
        </w:rPr>
        <w:t xml:space="preserve">Ofertę w zamkniętej kopercie/opakowaniu, sporządzoną zgodnie ze Specyfikacją, należy składać w sekretariacie Zarządu Dróg Powiatowych w Ożarowie Mazowieckim, ul. Poznańska </w:t>
      </w:r>
      <w:r w:rsidRPr="00F0141E">
        <w:rPr>
          <w:rFonts w:ascii="Times New Roman" w:eastAsia="Times New Roman" w:hAnsi="Times New Roman" w:cs="Times New Roman"/>
          <w:color w:val="000000"/>
          <w:sz w:val="24"/>
          <w:szCs w:val="24"/>
          <w:lang w:eastAsia="pl-PL"/>
        </w:rPr>
        <w:t xml:space="preserve">300, 05 – 850 Ożarów Mazowiecki nie później niż </w:t>
      </w:r>
      <w:r w:rsidR="00681FB5">
        <w:rPr>
          <w:rFonts w:ascii="Times New Roman" w:eastAsia="Times New Roman" w:hAnsi="Times New Roman" w:cs="Times New Roman"/>
          <w:b/>
          <w:color w:val="000000"/>
          <w:sz w:val="24"/>
          <w:szCs w:val="24"/>
          <w:lang w:eastAsia="pl-PL"/>
        </w:rPr>
        <w:t>do dnia 24</w:t>
      </w:r>
      <w:r w:rsidR="00641E6B">
        <w:rPr>
          <w:rFonts w:ascii="Times New Roman" w:eastAsia="Times New Roman" w:hAnsi="Times New Roman" w:cs="Times New Roman"/>
          <w:b/>
          <w:color w:val="000000"/>
          <w:sz w:val="24"/>
          <w:szCs w:val="24"/>
          <w:lang w:eastAsia="pl-PL"/>
        </w:rPr>
        <w:t>.</w:t>
      </w:r>
      <w:r w:rsidR="004F497A">
        <w:rPr>
          <w:rFonts w:ascii="Times New Roman" w:eastAsia="Times New Roman" w:hAnsi="Times New Roman" w:cs="Times New Roman"/>
          <w:b/>
          <w:color w:val="000000"/>
          <w:sz w:val="24"/>
          <w:szCs w:val="24"/>
          <w:lang w:eastAsia="pl-PL"/>
        </w:rPr>
        <w:t>05</w:t>
      </w:r>
      <w:r w:rsidRPr="00F0141E">
        <w:rPr>
          <w:rFonts w:ascii="Times New Roman" w:eastAsia="Times New Roman" w:hAnsi="Times New Roman" w:cs="Times New Roman"/>
          <w:b/>
          <w:color w:val="000000"/>
          <w:sz w:val="24"/>
          <w:szCs w:val="24"/>
          <w:lang w:eastAsia="pl-PL"/>
        </w:rPr>
        <w:t>.2016 r.</w:t>
      </w:r>
      <w:r w:rsidRPr="00F0141E">
        <w:rPr>
          <w:rFonts w:ascii="Times New Roman" w:eastAsia="Times New Roman" w:hAnsi="Times New Roman" w:cs="Times New Roman"/>
          <w:color w:val="000000"/>
          <w:sz w:val="24"/>
          <w:szCs w:val="24"/>
          <w:lang w:eastAsia="pl-PL"/>
        </w:rPr>
        <w:t xml:space="preserve"> </w:t>
      </w:r>
      <w:r w:rsidRPr="00F0141E">
        <w:rPr>
          <w:rFonts w:ascii="Times New Roman" w:eastAsia="Times New Roman" w:hAnsi="Times New Roman" w:cs="Times New Roman"/>
          <w:b/>
          <w:color w:val="000000"/>
          <w:sz w:val="24"/>
          <w:szCs w:val="24"/>
          <w:lang w:eastAsia="pl-PL"/>
        </w:rPr>
        <w:t>do godziny 13:00</w:t>
      </w:r>
      <w:r w:rsidRPr="00F0141E">
        <w:rPr>
          <w:rFonts w:ascii="Times New Roman" w:eastAsia="Times New Roman" w:hAnsi="Times New Roman" w:cs="Times New Roman"/>
          <w:color w:val="000000"/>
          <w:sz w:val="24"/>
          <w:szCs w:val="24"/>
          <w:lang w:eastAsia="pl-PL"/>
        </w:rPr>
        <w:t>.</w:t>
      </w:r>
    </w:p>
    <w:p w:rsidR="00F0141E" w:rsidRPr="00F0141E" w:rsidRDefault="00F0141E" w:rsidP="007F1DC0">
      <w:pPr>
        <w:numPr>
          <w:ilvl w:val="0"/>
          <w:numId w:val="17"/>
        </w:numPr>
        <w:tabs>
          <w:tab w:val="left" w:pos="0"/>
        </w:tabs>
        <w:overflowPunct w:val="0"/>
        <w:autoSpaceDE w:val="0"/>
        <w:autoSpaceDN w:val="0"/>
        <w:adjustRightInd w:val="0"/>
        <w:spacing w:after="0" w:line="240" w:lineRule="auto"/>
        <w:ind w:left="1001"/>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 xml:space="preserve">W przypadku, gdy Wykonawca złoży ofertę korzystając z usług pocztowych </w:t>
      </w:r>
      <w:r w:rsidRPr="00F0141E">
        <w:rPr>
          <w:rFonts w:ascii="Times New Roman" w:eastAsia="Times New Roman" w:hAnsi="Times New Roman" w:cs="Times New Roman"/>
          <w:sz w:val="24"/>
          <w:szCs w:val="24"/>
          <w:lang w:eastAsia="pl-PL"/>
        </w:rPr>
        <w:br/>
        <w:t xml:space="preserve">za termin złożenia oferty zamawiający uznawać będzie datę i godzinę wpływu oferty do sekretariatu Zarządu Dróg Powiatowych w Ożarowie Mazowieckim </w:t>
      </w:r>
    </w:p>
    <w:p w:rsidR="00F0141E" w:rsidRPr="00F0141E" w:rsidRDefault="00F0141E" w:rsidP="00F0141E">
      <w:pPr>
        <w:tabs>
          <w:tab w:val="left" w:pos="0"/>
        </w:tabs>
        <w:overflowPunct w:val="0"/>
        <w:autoSpaceDE w:val="0"/>
        <w:autoSpaceDN w:val="0"/>
        <w:adjustRightInd w:val="0"/>
        <w:spacing w:after="0" w:line="240" w:lineRule="auto"/>
        <w:jc w:val="both"/>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sz w:val="24"/>
          <w:szCs w:val="24"/>
          <w:lang w:eastAsia="pl-PL"/>
        </w:rPr>
        <w:t xml:space="preserve">      </w:t>
      </w:r>
      <w:r w:rsidRPr="00F0141E">
        <w:rPr>
          <w:rFonts w:ascii="Times New Roman" w:eastAsia="Times New Roman" w:hAnsi="Times New Roman" w:cs="Times New Roman"/>
          <w:b/>
          <w:sz w:val="24"/>
          <w:szCs w:val="24"/>
          <w:lang w:eastAsia="pl-PL"/>
        </w:rPr>
        <w:t>UWAGA: Zamawiający nie będzie honorował daty stempla pocztowego.</w:t>
      </w:r>
    </w:p>
    <w:p w:rsidR="00F0141E" w:rsidRPr="00F0141E" w:rsidRDefault="00F0141E" w:rsidP="00F0141E">
      <w:pPr>
        <w:spacing w:before="120" w:after="0" w:line="240" w:lineRule="auto"/>
        <w:jc w:val="center"/>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 2.</w:t>
      </w:r>
    </w:p>
    <w:p w:rsidR="00F0141E" w:rsidRPr="00F0141E" w:rsidRDefault="00F0141E" w:rsidP="00F0141E">
      <w:pPr>
        <w:spacing w:before="120" w:after="0" w:line="240" w:lineRule="auto"/>
        <w:jc w:val="center"/>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Otwarcie ofert</w:t>
      </w:r>
    </w:p>
    <w:p w:rsidR="00F0141E" w:rsidRPr="00F0141E" w:rsidRDefault="00F0141E" w:rsidP="00F0141E">
      <w:p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Otwarcie ofert nastąpi w siedzibie zamawiającego w sekcji dróg Zarządu Dróg Powiatowych w Ożarowie Mazowieckim, ul. Poznańska 300, 05 – 850 Ożarów Mazowiec</w:t>
      </w:r>
      <w:r w:rsidRPr="00F0141E">
        <w:rPr>
          <w:rFonts w:ascii="Times New Roman" w:eastAsia="Times New Roman" w:hAnsi="Times New Roman" w:cs="Times New Roman"/>
          <w:color w:val="000000"/>
          <w:sz w:val="24"/>
          <w:szCs w:val="24"/>
          <w:lang w:eastAsia="pl-PL"/>
        </w:rPr>
        <w:t xml:space="preserve">ki </w:t>
      </w:r>
      <w:r w:rsidR="00681FB5">
        <w:rPr>
          <w:rFonts w:ascii="Times New Roman" w:eastAsia="Times New Roman" w:hAnsi="Times New Roman" w:cs="Times New Roman"/>
          <w:b/>
          <w:color w:val="000000"/>
          <w:sz w:val="24"/>
          <w:szCs w:val="24"/>
          <w:lang w:eastAsia="pl-PL"/>
        </w:rPr>
        <w:t>w dniu 24</w:t>
      </w:r>
      <w:r w:rsidR="00641E6B">
        <w:rPr>
          <w:rFonts w:ascii="Times New Roman" w:eastAsia="Times New Roman" w:hAnsi="Times New Roman" w:cs="Times New Roman"/>
          <w:b/>
          <w:color w:val="000000"/>
          <w:sz w:val="24"/>
          <w:szCs w:val="24"/>
          <w:lang w:eastAsia="pl-PL"/>
        </w:rPr>
        <w:t>.</w:t>
      </w:r>
      <w:r w:rsidR="004F497A">
        <w:rPr>
          <w:rFonts w:ascii="Times New Roman" w:eastAsia="Times New Roman" w:hAnsi="Times New Roman" w:cs="Times New Roman"/>
          <w:b/>
          <w:color w:val="000000"/>
          <w:sz w:val="24"/>
          <w:szCs w:val="24"/>
          <w:lang w:eastAsia="pl-PL"/>
        </w:rPr>
        <w:t>05</w:t>
      </w:r>
      <w:r w:rsidRPr="00F0141E">
        <w:rPr>
          <w:rFonts w:ascii="Times New Roman" w:eastAsia="Times New Roman" w:hAnsi="Times New Roman" w:cs="Times New Roman"/>
          <w:b/>
          <w:color w:val="000000"/>
          <w:sz w:val="24"/>
          <w:szCs w:val="24"/>
          <w:lang w:eastAsia="pl-PL"/>
        </w:rPr>
        <w:t>.2016 r.</w:t>
      </w:r>
      <w:r w:rsidRPr="00F0141E">
        <w:rPr>
          <w:rFonts w:ascii="Times New Roman" w:eastAsia="Times New Roman" w:hAnsi="Times New Roman" w:cs="Times New Roman"/>
          <w:color w:val="000000"/>
          <w:sz w:val="24"/>
          <w:szCs w:val="24"/>
          <w:lang w:eastAsia="pl-PL"/>
        </w:rPr>
        <w:t xml:space="preserve"> </w:t>
      </w:r>
      <w:r w:rsidRPr="00F0141E">
        <w:rPr>
          <w:rFonts w:ascii="Times New Roman" w:eastAsia="Times New Roman" w:hAnsi="Times New Roman" w:cs="Times New Roman"/>
          <w:b/>
          <w:color w:val="000000"/>
          <w:sz w:val="24"/>
          <w:szCs w:val="24"/>
          <w:lang w:eastAsia="pl-PL"/>
        </w:rPr>
        <w:t>o godzinie 13:15</w:t>
      </w:r>
    </w:p>
    <w:p w:rsidR="00F0141E" w:rsidRPr="00F0141E" w:rsidRDefault="00F0141E" w:rsidP="00F0141E">
      <w:pPr>
        <w:tabs>
          <w:tab w:val="left" w:pos="-567"/>
        </w:tabs>
        <w:overflowPunct w:val="0"/>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pl-PL"/>
        </w:rPr>
      </w:pPr>
    </w:p>
    <w:p w:rsidR="00F0141E" w:rsidRPr="00F0141E" w:rsidRDefault="00F0141E" w:rsidP="00F0141E">
      <w:pPr>
        <w:spacing w:before="240" w:after="0" w:line="360" w:lineRule="auto"/>
        <w:jc w:val="center"/>
        <w:rPr>
          <w:rFonts w:ascii="Times New Roman" w:eastAsia="Times New Roman" w:hAnsi="Times New Roman" w:cs="Times New Roman"/>
          <w:b/>
          <w:bCs/>
          <w:sz w:val="24"/>
          <w:szCs w:val="24"/>
          <w:lang w:eastAsia="pl-PL"/>
        </w:rPr>
      </w:pPr>
      <w:r w:rsidRPr="00F0141E">
        <w:rPr>
          <w:rFonts w:ascii="Times New Roman" w:eastAsia="Times New Roman" w:hAnsi="Times New Roman" w:cs="Times New Roman"/>
          <w:b/>
          <w:bCs/>
          <w:sz w:val="24"/>
          <w:szCs w:val="24"/>
          <w:lang w:eastAsia="pl-PL"/>
        </w:rPr>
        <w:t>art. 12.</w:t>
      </w:r>
    </w:p>
    <w:p w:rsidR="00F0141E" w:rsidRPr="00F0141E" w:rsidRDefault="00F0141E" w:rsidP="00F0141E">
      <w:pPr>
        <w:spacing w:before="60" w:after="60" w:line="24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 xml:space="preserve">SPOSÓB OCENY OFERT </w:t>
      </w:r>
    </w:p>
    <w:p w:rsidR="00F0141E" w:rsidRPr="00F0141E" w:rsidRDefault="00F0141E" w:rsidP="00F0141E">
      <w:pPr>
        <w:spacing w:before="120" w:after="0" w:line="240" w:lineRule="auto"/>
        <w:jc w:val="center"/>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 1</w:t>
      </w:r>
    </w:p>
    <w:p w:rsidR="00F0141E" w:rsidRPr="00F0141E" w:rsidRDefault="00F0141E" w:rsidP="00F0141E">
      <w:pPr>
        <w:spacing w:before="120" w:after="0" w:line="240" w:lineRule="auto"/>
        <w:jc w:val="center"/>
        <w:rPr>
          <w:rFonts w:ascii="Times New Roman" w:eastAsia="Times New Roman" w:hAnsi="Times New Roman" w:cs="Times New Roman"/>
          <w:b/>
          <w:color w:val="000000"/>
          <w:sz w:val="24"/>
          <w:szCs w:val="24"/>
          <w:u w:val="single"/>
          <w:lang w:eastAsia="pl-PL"/>
        </w:rPr>
      </w:pPr>
      <w:r w:rsidRPr="00F0141E">
        <w:rPr>
          <w:rFonts w:ascii="Times New Roman" w:eastAsia="Times New Roman" w:hAnsi="Times New Roman" w:cs="Times New Roman"/>
          <w:b/>
          <w:color w:val="000000"/>
          <w:sz w:val="24"/>
          <w:szCs w:val="24"/>
          <w:u w:val="single"/>
          <w:lang w:eastAsia="pl-PL"/>
        </w:rPr>
        <w:t>Zasady korekty omyłek.</w:t>
      </w:r>
    </w:p>
    <w:p w:rsidR="00F0141E" w:rsidRPr="00F0141E" w:rsidRDefault="00F0141E" w:rsidP="007F1DC0">
      <w:pPr>
        <w:numPr>
          <w:ilvl w:val="0"/>
          <w:numId w:val="18"/>
        </w:numPr>
        <w:autoSpaceDE w:val="0"/>
        <w:autoSpaceDN w:val="0"/>
        <w:adjustRightInd w:val="0"/>
        <w:spacing w:after="0" w:line="240" w:lineRule="auto"/>
        <w:rPr>
          <w:rFonts w:ascii="Times New Roman" w:eastAsia="Times New Roman" w:hAnsi="Times New Roman" w:cs="Times New Roman"/>
          <w:bCs/>
          <w:color w:val="000000"/>
          <w:sz w:val="24"/>
          <w:szCs w:val="24"/>
          <w:lang w:eastAsia="pl-PL"/>
        </w:rPr>
      </w:pPr>
      <w:r w:rsidRPr="00F0141E">
        <w:rPr>
          <w:rFonts w:ascii="Times New Roman" w:eastAsia="Times New Roman" w:hAnsi="Times New Roman" w:cs="Times New Roman"/>
          <w:bCs/>
          <w:color w:val="000000"/>
          <w:sz w:val="24"/>
          <w:szCs w:val="24"/>
          <w:lang w:eastAsia="pl-PL"/>
        </w:rPr>
        <w:t>Zamawiający poprawia w ofercie:</w:t>
      </w:r>
    </w:p>
    <w:p w:rsidR="00F0141E" w:rsidRPr="00F0141E" w:rsidRDefault="00F0141E" w:rsidP="007F1DC0">
      <w:pPr>
        <w:numPr>
          <w:ilvl w:val="1"/>
          <w:numId w:val="18"/>
        </w:numPr>
        <w:autoSpaceDE w:val="0"/>
        <w:autoSpaceDN w:val="0"/>
        <w:adjustRightInd w:val="0"/>
        <w:spacing w:after="0" w:line="240" w:lineRule="auto"/>
        <w:ind w:hanging="1080"/>
        <w:rPr>
          <w:rFonts w:ascii="Times New Roman" w:eastAsia="Times New Roman" w:hAnsi="Times New Roman" w:cs="Times New Roman"/>
          <w:bCs/>
          <w:color w:val="000000"/>
          <w:sz w:val="24"/>
          <w:szCs w:val="24"/>
          <w:lang w:eastAsia="pl-PL"/>
        </w:rPr>
      </w:pPr>
      <w:r w:rsidRPr="00F0141E">
        <w:rPr>
          <w:rFonts w:ascii="Times New Roman" w:eastAsia="Times New Roman" w:hAnsi="Times New Roman" w:cs="Times New Roman"/>
          <w:bCs/>
          <w:color w:val="000000"/>
          <w:sz w:val="24"/>
          <w:szCs w:val="24"/>
          <w:lang w:eastAsia="pl-PL"/>
        </w:rPr>
        <w:t>oczywiste omyłki pisarskie,</w:t>
      </w:r>
    </w:p>
    <w:p w:rsidR="00F0141E" w:rsidRPr="00F0141E" w:rsidRDefault="00F0141E" w:rsidP="007F1DC0">
      <w:pPr>
        <w:numPr>
          <w:ilvl w:val="1"/>
          <w:numId w:val="18"/>
        </w:numPr>
        <w:autoSpaceDE w:val="0"/>
        <w:autoSpaceDN w:val="0"/>
        <w:adjustRightInd w:val="0"/>
        <w:spacing w:after="0" w:line="240" w:lineRule="auto"/>
        <w:ind w:left="720"/>
        <w:jc w:val="both"/>
        <w:rPr>
          <w:rFonts w:ascii="Times New Roman" w:eastAsia="Times New Roman" w:hAnsi="Times New Roman" w:cs="Times New Roman"/>
          <w:bCs/>
          <w:color w:val="000000"/>
          <w:sz w:val="24"/>
          <w:szCs w:val="24"/>
          <w:lang w:eastAsia="pl-PL"/>
        </w:rPr>
      </w:pPr>
      <w:r w:rsidRPr="00F0141E">
        <w:rPr>
          <w:rFonts w:ascii="Times New Roman" w:eastAsia="Times New Roman" w:hAnsi="Times New Roman" w:cs="Times New Roman"/>
          <w:bCs/>
          <w:color w:val="000000"/>
          <w:sz w:val="24"/>
          <w:szCs w:val="24"/>
          <w:lang w:eastAsia="pl-PL"/>
        </w:rPr>
        <w:t>oczywiste omyłki rachunkowe, z uwzględnieniem konsekwencji rachunkowych dokonanych poprawek,</w:t>
      </w:r>
    </w:p>
    <w:p w:rsidR="00F0141E" w:rsidRPr="00F0141E" w:rsidRDefault="00F0141E" w:rsidP="007F1DC0">
      <w:pPr>
        <w:numPr>
          <w:ilvl w:val="1"/>
          <w:numId w:val="18"/>
        </w:numPr>
        <w:autoSpaceDE w:val="0"/>
        <w:autoSpaceDN w:val="0"/>
        <w:adjustRightInd w:val="0"/>
        <w:spacing w:after="0" w:line="240" w:lineRule="auto"/>
        <w:ind w:left="720"/>
        <w:jc w:val="both"/>
        <w:rPr>
          <w:rFonts w:ascii="Times New Roman" w:eastAsia="Times New Roman" w:hAnsi="Times New Roman" w:cs="Times New Roman"/>
          <w:bCs/>
          <w:color w:val="000000"/>
          <w:sz w:val="24"/>
          <w:szCs w:val="24"/>
          <w:lang w:eastAsia="pl-PL"/>
        </w:rPr>
      </w:pPr>
      <w:r w:rsidRPr="00F0141E">
        <w:rPr>
          <w:rFonts w:ascii="Times New Roman" w:eastAsia="Times New Roman" w:hAnsi="Times New Roman" w:cs="Times New Roman"/>
          <w:bCs/>
          <w:color w:val="000000"/>
          <w:sz w:val="24"/>
          <w:szCs w:val="24"/>
          <w:lang w:eastAsia="pl-PL"/>
        </w:rPr>
        <w:t>inne omyłki polegające na niezgodności oferty ze specyfikacją istotnych warunków zamówienia, niepowodujące istotnych zmian w treści oferty</w:t>
      </w:r>
    </w:p>
    <w:p w:rsidR="00F0141E" w:rsidRPr="00F0141E" w:rsidRDefault="00F0141E" w:rsidP="00F0141E">
      <w:pPr>
        <w:autoSpaceDE w:val="0"/>
        <w:autoSpaceDN w:val="0"/>
        <w:adjustRightInd w:val="0"/>
        <w:spacing w:after="0" w:line="240" w:lineRule="auto"/>
        <w:rPr>
          <w:rFonts w:ascii="Times New Roman" w:eastAsia="Times New Roman" w:hAnsi="Times New Roman" w:cs="Times New Roman"/>
          <w:bCs/>
          <w:color w:val="000000"/>
          <w:sz w:val="24"/>
          <w:szCs w:val="24"/>
          <w:lang w:eastAsia="pl-PL"/>
        </w:rPr>
      </w:pPr>
      <w:r w:rsidRPr="00F0141E">
        <w:rPr>
          <w:rFonts w:ascii="Times New Roman" w:eastAsia="Times New Roman" w:hAnsi="Times New Roman" w:cs="Times New Roman"/>
          <w:bCs/>
          <w:color w:val="000000"/>
          <w:sz w:val="24"/>
          <w:szCs w:val="24"/>
          <w:lang w:eastAsia="pl-PL"/>
        </w:rPr>
        <w:t>- niezwłocznie zawiadamiając o tym wykonawcę, którego oferta została poprawiona.</w:t>
      </w:r>
    </w:p>
    <w:p w:rsidR="00F0141E" w:rsidRPr="00F0141E" w:rsidRDefault="00F0141E" w:rsidP="007F1DC0">
      <w:pPr>
        <w:numPr>
          <w:ilvl w:val="2"/>
          <w:numId w:val="18"/>
        </w:numPr>
        <w:tabs>
          <w:tab w:val="left" w:pos="1077"/>
        </w:tabs>
        <w:suppressAutoHyphens/>
        <w:spacing w:before="120" w:after="0" w:line="24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Zamawiający odrzuca ofertę, jeżeli wykonawca w terminie 3 dni od dnia doręczenia zawiadomienia nie zgodził się na poprawienie omyłki, o której mowa w ust. 1 pkt 3 niniejszego paragrafu.</w:t>
      </w:r>
    </w:p>
    <w:p w:rsidR="00F0141E" w:rsidRPr="00F0141E" w:rsidRDefault="00F0141E" w:rsidP="00F0141E">
      <w:pPr>
        <w:spacing w:before="120" w:after="0" w:line="360" w:lineRule="auto"/>
        <w:jc w:val="center"/>
        <w:rPr>
          <w:rFonts w:ascii="Times New Roman" w:eastAsia="Times New Roman" w:hAnsi="Times New Roman" w:cs="Times New Roman"/>
          <w:b/>
          <w:bCs/>
          <w:sz w:val="24"/>
          <w:szCs w:val="24"/>
          <w:lang w:eastAsia="pl-PL"/>
        </w:rPr>
      </w:pPr>
      <w:r w:rsidRPr="00F0141E">
        <w:rPr>
          <w:rFonts w:ascii="Times New Roman" w:eastAsia="Times New Roman" w:hAnsi="Times New Roman" w:cs="Times New Roman"/>
          <w:b/>
          <w:bCs/>
          <w:sz w:val="24"/>
          <w:szCs w:val="24"/>
          <w:lang w:eastAsia="pl-PL"/>
        </w:rPr>
        <w:t>art. 13.</w:t>
      </w:r>
    </w:p>
    <w:p w:rsidR="00F0141E" w:rsidRPr="00F0141E" w:rsidRDefault="00F0141E" w:rsidP="00F0141E">
      <w:pPr>
        <w:spacing w:before="120" w:after="0" w:line="240" w:lineRule="auto"/>
        <w:jc w:val="center"/>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ZABEZPIECZENIE NALEŻYTEGO WYKONANIA UMOWY</w:t>
      </w:r>
    </w:p>
    <w:p w:rsidR="00F0141E" w:rsidRPr="00F0141E" w:rsidRDefault="00F0141E" w:rsidP="007F1DC0">
      <w:pPr>
        <w:numPr>
          <w:ilvl w:val="0"/>
          <w:numId w:val="19"/>
        </w:numPr>
        <w:tabs>
          <w:tab w:val="left" w:pos="-2268"/>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Zamawiający będzie żądać od Wykonawcy, którego oferta zostanie wybrana jako najkorzystniejsza, wniesienia przed podpisaniem umowy zabezpieczenia należytego wykonania umowy w wysokości 10 % ceny ofertowej (ceny brutto).</w:t>
      </w:r>
    </w:p>
    <w:p w:rsidR="00F0141E" w:rsidRPr="00F0141E" w:rsidRDefault="00F0141E" w:rsidP="007F1DC0">
      <w:pPr>
        <w:numPr>
          <w:ilvl w:val="0"/>
          <w:numId w:val="19"/>
        </w:numPr>
        <w:tabs>
          <w:tab w:val="left" w:pos="-2268"/>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Zabezpieczenie może być wnoszone w następujących formach:</w:t>
      </w:r>
    </w:p>
    <w:p w:rsidR="00F0141E" w:rsidRPr="00F0141E" w:rsidRDefault="00F0141E" w:rsidP="007F1DC0">
      <w:pPr>
        <w:numPr>
          <w:ilvl w:val="0"/>
          <w:numId w:val="20"/>
        </w:numPr>
        <w:tabs>
          <w:tab w:val="left" w:pos="-2268"/>
          <w:tab w:val="left" w:pos="0"/>
        </w:tabs>
        <w:overflowPunct w:val="0"/>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pieniądzu,</w:t>
      </w:r>
    </w:p>
    <w:p w:rsidR="00F0141E" w:rsidRPr="00F0141E" w:rsidRDefault="00F0141E" w:rsidP="007F1DC0">
      <w:pPr>
        <w:numPr>
          <w:ilvl w:val="0"/>
          <w:numId w:val="20"/>
        </w:numPr>
        <w:tabs>
          <w:tab w:val="left" w:pos="-2268"/>
          <w:tab w:val="left" w:pos="0"/>
        </w:tabs>
        <w:overflowPunct w:val="0"/>
        <w:autoSpaceDE w:val="0"/>
        <w:autoSpaceDN w:val="0"/>
        <w:adjustRightInd w:val="0"/>
        <w:spacing w:after="0" w:line="240" w:lineRule="auto"/>
        <w:ind w:left="720"/>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poręczeniach bankowych,</w:t>
      </w:r>
    </w:p>
    <w:p w:rsidR="00F0141E" w:rsidRPr="00F0141E" w:rsidRDefault="00F0141E" w:rsidP="007F1DC0">
      <w:pPr>
        <w:numPr>
          <w:ilvl w:val="0"/>
          <w:numId w:val="20"/>
        </w:numPr>
        <w:tabs>
          <w:tab w:val="left" w:pos="-2268"/>
          <w:tab w:val="left" w:pos="0"/>
        </w:tabs>
        <w:overflowPunct w:val="0"/>
        <w:autoSpaceDE w:val="0"/>
        <w:autoSpaceDN w:val="0"/>
        <w:adjustRightInd w:val="0"/>
        <w:spacing w:after="0" w:line="240" w:lineRule="auto"/>
        <w:ind w:left="720"/>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gwarancjach bankowych,</w:t>
      </w:r>
    </w:p>
    <w:p w:rsidR="00F0141E" w:rsidRPr="00F0141E" w:rsidRDefault="00F0141E" w:rsidP="007F1DC0">
      <w:pPr>
        <w:numPr>
          <w:ilvl w:val="0"/>
          <w:numId w:val="20"/>
        </w:numPr>
        <w:tabs>
          <w:tab w:val="left" w:pos="-2268"/>
          <w:tab w:val="left" w:pos="0"/>
        </w:tabs>
        <w:overflowPunct w:val="0"/>
        <w:autoSpaceDE w:val="0"/>
        <w:autoSpaceDN w:val="0"/>
        <w:adjustRightInd w:val="0"/>
        <w:spacing w:after="0" w:line="240" w:lineRule="auto"/>
        <w:ind w:left="720"/>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gwarancjach ubezpieczeniowych,</w:t>
      </w:r>
    </w:p>
    <w:p w:rsidR="00F0141E" w:rsidRPr="00F0141E" w:rsidRDefault="00F0141E" w:rsidP="007F1DC0">
      <w:pPr>
        <w:numPr>
          <w:ilvl w:val="0"/>
          <w:numId w:val="20"/>
        </w:numPr>
        <w:tabs>
          <w:tab w:val="left" w:pos="-2268"/>
          <w:tab w:val="left" w:pos="0"/>
        </w:tabs>
        <w:overflowPunct w:val="0"/>
        <w:autoSpaceDE w:val="0"/>
        <w:autoSpaceDN w:val="0"/>
        <w:adjustRightInd w:val="0"/>
        <w:spacing w:after="0" w:line="240" w:lineRule="auto"/>
        <w:ind w:left="720"/>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poręczeniach udzielanych przez podmioty, o których mowa w art. 6 ust. 3 pkt 4 lit. b ustawy z dnia 9 listopada 2000 r. o utworzeniu Polskiej Agencji Rozwoju Przed</w:t>
      </w:r>
      <w:r w:rsidRPr="00F0141E">
        <w:rPr>
          <w:rFonts w:ascii="Times New Roman" w:eastAsia="Times New Roman" w:hAnsi="Times New Roman" w:cs="Times New Roman"/>
          <w:sz w:val="24"/>
          <w:szCs w:val="24"/>
          <w:lang w:eastAsia="pl-PL"/>
        </w:rPr>
        <w:softHyphen/>
        <w:t>siębiorczości.</w:t>
      </w:r>
    </w:p>
    <w:p w:rsidR="00F0141E" w:rsidRPr="00F0141E" w:rsidRDefault="00F0141E" w:rsidP="007F1DC0">
      <w:pPr>
        <w:numPr>
          <w:ilvl w:val="0"/>
          <w:numId w:val="21"/>
        </w:numPr>
        <w:tabs>
          <w:tab w:val="left" w:pos="-2268"/>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lastRenderedPageBreak/>
        <w:t>Zamawiający nie wyraża zgody na wnoszenie zabezpieczenia należytego wykonania umowy:</w:t>
      </w:r>
    </w:p>
    <w:p w:rsidR="00F0141E" w:rsidRPr="00F0141E" w:rsidRDefault="00F0141E" w:rsidP="007F1DC0">
      <w:pPr>
        <w:numPr>
          <w:ilvl w:val="0"/>
          <w:numId w:val="22"/>
        </w:numPr>
        <w:tabs>
          <w:tab w:val="left" w:pos="-2268"/>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 xml:space="preserve"> w wekslach z poręczeniem wekslowym banku, </w:t>
      </w:r>
    </w:p>
    <w:p w:rsidR="00F0141E" w:rsidRPr="00F0141E" w:rsidRDefault="00F0141E" w:rsidP="007F1DC0">
      <w:pPr>
        <w:numPr>
          <w:ilvl w:val="0"/>
          <w:numId w:val="22"/>
        </w:numPr>
        <w:tabs>
          <w:tab w:val="left" w:pos="-2268"/>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przez ustanowienie zastawu na papierach wartościowych emitowanych przez Skarb Państwa lub jednostkę samo</w:t>
      </w:r>
      <w:r w:rsidRPr="00F0141E">
        <w:rPr>
          <w:rFonts w:ascii="Times New Roman" w:eastAsia="Times New Roman" w:hAnsi="Times New Roman" w:cs="Times New Roman"/>
          <w:sz w:val="24"/>
          <w:szCs w:val="24"/>
          <w:lang w:eastAsia="pl-PL"/>
        </w:rPr>
        <w:softHyphen/>
        <w:t>rządu terytorialnego;</w:t>
      </w:r>
    </w:p>
    <w:p w:rsidR="00F0141E" w:rsidRPr="00F0141E" w:rsidRDefault="00F0141E" w:rsidP="007F1DC0">
      <w:pPr>
        <w:numPr>
          <w:ilvl w:val="0"/>
          <w:numId w:val="22"/>
        </w:numPr>
        <w:tabs>
          <w:tab w:val="left" w:pos="-2268"/>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przez ustanowienie zastawu rejestrowego na zasadach określonych w przepisach o zastawie rejestrowym i re</w:t>
      </w:r>
      <w:r w:rsidRPr="00F0141E">
        <w:rPr>
          <w:rFonts w:ascii="Times New Roman" w:eastAsia="Times New Roman" w:hAnsi="Times New Roman" w:cs="Times New Roman"/>
          <w:sz w:val="24"/>
          <w:szCs w:val="24"/>
          <w:lang w:eastAsia="pl-PL"/>
        </w:rPr>
        <w:softHyphen/>
        <w:t>jestrze zastawów.</w:t>
      </w:r>
    </w:p>
    <w:p w:rsidR="00F0141E" w:rsidRPr="00F0141E" w:rsidRDefault="00F0141E" w:rsidP="007F1DC0">
      <w:pPr>
        <w:numPr>
          <w:ilvl w:val="1"/>
          <w:numId w:val="22"/>
        </w:numPr>
        <w:tabs>
          <w:tab w:val="left" w:pos="-2268"/>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Zabezpieczenie w pieniądzu należy wpłacić na konto zamawiającego Getin Bank 76 1560 0013 2619 7045 3000 0002 (na przelewach nr rachunku należy pisać w sposób ciągły - bez spacji).</w:t>
      </w:r>
    </w:p>
    <w:p w:rsidR="00F0141E" w:rsidRPr="00F0141E" w:rsidRDefault="00F0141E" w:rsidP="007F1DC0">
      <w:pPr>
        <w:numPr>
          <w:ilvl w:val="1"/>
          <w:numId w:val="22"/>
        </w:numPr>
        <w:tabs>
          <w:tab w:val="left" w:pos="-2268"/>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 xml:space="preserve">Zabezpieczenie wnoszone w gwarancji bankowej może być wystawione przez bank krajowy lub zagraniczny. </w:t>
      </w:r>
    </w:p>
    <w:p w:rsidR="00F0141E" w:rsidRPr="00F0141E" w:rsidRDefault="00F0141E" w:rsidP="007F1DC0">
      <w:pPr>
        <w:numPr>
          <w:ilvl w:val="1"/>
          <w:numId w:val="22"/>
        </w:numPr>
        <w:tabs>
          <w:tab w:val="left" w:pos="-2268"/>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Zabezpieczenie należytego wykonania umowy musi zostać wniesione przed podpisaniem umowy.</w:t>
      </w:r>
    </w:p>
    <w:p w:rsidR="00F0141E" w:rsidRPr="00F0141E" w:rsidRDefault="00F0141E" w:rsidP="007F1DC0">
      <w:pPr>
        <w:numPr>
          <w:ilvl w:val="1"/>
          <w:numId w:val="22"/>
        </w:numPr>
        <w:tabs>
          <w:tab w:val="left" w:pos="-2268"/>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W przypadku zamiaru złożenia zabezpieczenia w postaci poręczenia, gwarancji bankowej oraz gwarancji ubezpieczeniowej wykonawca zobowiązany jest przedstawić Zamawiającemu odpowiednie dokumenty lub wzory dokumentów na trzy dni robocze przed terminem zawarcia umowy, celem zweryfikowania i zaakceptowania treści gwarancji.</w:t>
      </w:r>
    </w:p>
    <w:p w:rsidR="00F0141E" w:rsidRPr="00F0141E" w:rsidRDefault="00F0141E" w:rsidP="007F1DC0">
      <w:pPr>
        <w:numPr>
          <w:ilvl w:val="1"/>
          <w:numId w:val="22"/>
        </w:numPr>
        <w:tabs>
          <w:tab w:val="left" w:pos="-2268"/>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Dokumenty lub ich wzory można przesłać do ZDP faksem na nr (0 22) 722 13 80 lub złożyć je w Sekretariacie Zarządu Dróg Powiatowych w Ożarowie Mazowieckim z podaniem adresu zwrotnego lub numeru faksu nadawcy.</w:t>
      </w:r>
    </w:p>
    <w:p w:rsidR="00F0141E" w:rsidRPr="00F0141E" w:rsidRDefault="00F0141E" w:rsidP="007F1DC0">
      <w:pPr>
        <w:numPr>
          <w:ilvl w:val="1"/>
          <w:numId w:val="22"/>
        </w:numPr>
        <w:tabs>
          <w:tab w:val="left" w:pos="-2268"/>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Warunki i termin zwrotu lub zwolnienia zabezpieczenia określone są w projekcie umowy.</w:t>
      </w:r>
    </w:p>
    <w:p w:rsidR="00F0141E" w:rsidRPr="00F0141E" w:rsidRDefault="00F0141E" w:rsidP="00F0141E">
      <w:pPr>
        <w:spacing w:before="240" w:after="0" w:line="360" w:lineRule="auto"/>
        <w:jc w:val="center"/>
        <w:rPr>
          <w:rFonts w:ascii="Times New Roman" w:eastAsia="Times New Roman" w:hAnsi="Times New Roman" w:cs="Times New Roman"/>
          <w:b/>
          <w:bCs/>
          <w:sz w:val="24"/>
          <w:szCs w:val="24"/>
          <w:lang w:eastAsia="pl-PL"/>
        </w:rPr>
      </w:pPr>
      <w:r w:rsidRPr="00F0141E">
        <w:rPr>
          <w:rFonts w:ascii="Times New Roman" w:eastAsia="Times New Roman" w:hAnsi="Times New Roman" w:cs="Times New Roman"/>
          <w:b/>
          <w:bCs/>
          <w:sz w:val="24"/>
          <w:szCs w:val="24"/>
          <w:lang w:eastAsia="pl-PL"/>
        </w:rPr>
        <w:t>art. 14.</w:t>
      </w:r>
    </w:p>
    <w:p w:rsidR="00F0141E" w:rsidRPr="00F0141E" w:rsidRDefault="00F0141E" w:rsidP="00F0141E">
      <w:pPr>
        <w:spacing w:after="0" w:line="240" w:lineRule="auto"/>
        <w:jc w:val="center"/>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ZAWIADOMIENIE O WYNIKACH POSTEPOWANIA I ZAWARCIE UMOWY.</w:t>
      </w:r>
    </w:p>
    <w:p w:rsidR="00F0141E" w:rsidRPr="00F0141E" w:rsidRDefault="00F0141E" w:rsidP="00F0141E">
      <w:pPr>
        <w:spacing w:before="120" w:after="0" w:line="240" w:lineRule="auto"/>
        <w:jc w:val="center"/>
        <w:rPr>
          <w:rFonts w:ascii="Times New Roman" w:eastAsia="Times New Roman" w:hAnsi="Times New Roman" w:cs="Times New Roman"/>
          <w:b/>
          <w:color w:val="000000"/>
          <w:sz w:val="24"/>
          <w:szCs w:val="24"/>
          <w:lang w:eastAsia="pl-PL"/>
        </w:rPr>
      </w:pPr>
    </w:p>
    <w:p w:rsidR="00F0141E" w:rsidRPr="00F0141E" w:rsidRDefault="00F0141E" w:rsidP="00F0141E">
      <w:pPr>
        <w:spacing w:before="120" w:after="0" w:line="240" w:lineRule="auto"/>
        <w:jc w:val="center"/>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 1.</w:t>
      </w:r>
    </w:p>
    <w:p w:rsidR="00F0141E" w:rsidRPr="00F0141E" w:rsidRDefault="00F0141E" w:rsidP="00F0141E">
      <w:pPr>
        <w:spacing w:before="120" w:after="0" w:line="240" w:lineRule="auto"/>
        <w:jc w:val="center"/>
        <w:rPr>
          <w:rFonts w:ascii="Times New Roman" w:eastAsia="Times New Roman" w:hAnsi="Times New Roman" w:cs="Times New Roman"/>
          <w:b/>
          <w:color w:val="000000"/>
          <w:sz w:val="24"/>
          <w:szCs w:val="24"/>
          <w:u w:val="single"/>
          <w:lang w:eastAsia="pl-PL"/>
        </w:rPr>
      </w:pPr>
      <w:r w:rsidRPr="00F0141E">
        <w:rPr>
          <w:rFonts w:ascii="Times New Roman" w:eastAsia="Times New Roman" w:hAnsi="Times New Roman" w:cs="Times New Roman"/>
          <w:b/>
          <w:color w:val="000000"/>
          <w:sz w:val="24"/>
          <w:szCs w:val="24"/>
          <w:u w:val="single"/>
          <w:lang w:eastAsia="pl-PL"/>
        </w:rPr>
        <w:t xml:space="preserve">Powiadomienie o wynikach postępowania </w:t>
      </w:r>
    </w:p>
    <w:p w:rsidR="00F0141E" w:rsidRPr="00F0141E" w:rsidRDefault="00F0141E" w:rsidP="007F1DC0">
      <w:pPr>
        <w:numPr>
          <w:ilvl w:val="3"/>
          <w:numId w:val="4"/>
        </w:numPr>
        <w:spacing w:before="120" w:after="0" w:line="240" w:lineRule="auto"/>
        <w:ind w:left="360"/>
        <w:rPr>
          <w:rFonts w:ascii="Times New Roman" w:eastAsia="Times New Roman" w:hAnsi="Times New Roman" w:cs="Times New Roman"/>
          <w:bCs/>
          <w:sz w:val="24"/>
          <w:szCs w:val="24"/>
          <w:lang w:eastAsia="pl-PL"/>
        </w:rPr>
      </w:pPr>
      <w:r w:rsidRPr="00F0141E">
        <w:rPr>
          <w:rFonts w:ascii="Times New Roman" w:eastAsia="Times New Roman" w:hAnsi="Times New Roman" w:cs="Times New Roman"/>
          <w:bCs/>
          <w:sz w:val="24"/>
          <w:szCs w:val="24"/>
          <w:lang w:eastAsia="pl-PL"/>
        </w:rPr>
        <w:t>Niezwłocznie po wyborze najkorzystniejszej oferty Zamawiający zawiadamia wykonawców , którzy złożyli oferty o:</w:t>
      </w:r>
    </w:p>
    <w:p w:rsidR="00F0141E" w:rsidRPr="00F0141E" w:rsidRDefault="00F0141E" w:rsidP="007F1DC0">
      <w:pPr>
        <w:numPr>
          <w:ilvl w:val="0"/>
          <w:numId w:val="23"/>
        </w:numPr>
        <w:spacing w:after="0" w:line="240" w:lineRule="auto"/>
        <w:ind w:left="714" w:hanging="357"/>
        <w:jc w:val="both"/>
        <w:rPr>
          <w:rFonts w:ascii="Times New Roman" w:eastAsia="Times New Roman" w:hAnsi="Times New Roman" w:cs="Times New Roman"/>
          <w:bCs/>
          <w:sz w:val="24"/>
          <w:szCs w:val="24"/>
          <w:lang w:eastAsia="pl-PL"/>
        </w:rPr>
      </w:pPr>
      <w:r w:rsidRPr="00F0141E">
        <w:rPr>
          <w:rFonts w:ascii="Times New Roman" w:eastAsia="Times New Roman" w:hAnsi="Times New Roman" w:cs="Times New Roman"/>
          <w:bCs/>
          <w:sz w:val="24"/>
          <w:szCs w:val="24"/>
          <w:lang w:eastAsia="pl-PL"/>
        </w:rPr>
        <w:t xml:space="preserve">wyborze najkorzystniejszej oferty, podając nazwę (firmę), albo imię i nazwisko, siedzibę albo adres zamieszkania  i adres wykonawcy, którego ofertę wybrano oraz uzasadnienie jej wyboru, a także nazwy (firmy), albo imiona i nazwiska, siedziby i adresy wykonawców, którzy złożyli oferty, a także punktację przyznaną ofertom w każdym kryterium oceny ofert i łączną punktację, </w:t>
      </w:r>
    </w:p>
    <w:p w:rsidR="00F0141E" w:rsidRPr="00F0141E" w:rsidRDefault="00F0141E" w:rsidP="007F1DC0">
      <w:pPr>
        <w:numPr>
          <w:ilvl w:val="0"/>
          <w:numId w:val="23"/>
        </w:numPr>
        <w:spacing w:after="0" w:line="240" w:lineRule="auto"/>
        <w:ind w:left="1434" w:hanging="1077"/>
        <w:jc w:val="both"/>
        <w:rPr>
          <w:rFonts w:ascii="Times New Roman" w:eastAsia="Times New Roman" w:hAnsi="Times New Roman" w:cs="Times New Roman"/>
          <w:bCs/>
          <w:sz w:val="24"/>
          <w:szCs w:val="24"/>
          <w:lang w:eastAsia="pl-PL"/>
        </w:rPr>
      </w:pPr>
      <w:r w:rsidRPr="00F0141E">
        <w:rPr>
          <w:rFonts w:ascii="Times New Roman" w:eastAsia="Times New Roman" w:hAnsi="Times New Roman" w:cs="Times New Roman"/>
          <w:bCs/>
          <w:sz w:val="24"/>
          <w:szCs w:val="24"/>
          <w:lang w:eastAsia="pl-PL"/>
        </w:rPr>
        <w:t>wykonawcach, których oferty zostały odrzucone, podając uzasadnienie faktyczne i prawne,</w:t>
      </w:r>
    </w:p>
    <w:p w:rsidR="00F0141E" w:rsidRPr="00F0141E" w:rsidRDefault="00F0141E" w:rsidP="007F1DC0">
      <w:pPr>
        <w:numPr>
          <w:ilvl w:val="0"/>
          <w:numId w:val="23"/>
        </w:numPr>
        <w:spacing w:after="0" w:line="240" w:lineRule="auto"/>
        <w:ind w:left="714" w:hanging="357"/>
        <w:jc w:val="both"/>
        <w:rPr>
          <w:rFonts w:ascii="Times New Roman" w:eastAsia="Times New Roman" w:hAnsi="Times New Roman" w:cs="Times New Roman"/>
          <w:bCs/>
          <w:sz w:val="24"/>
          <w:szCs w:val="24"/>
          <w:lang w:eastAsia="pl-PL"/>
        </w:rPr>
      </w:pPr>
      <w:r w:rsidRPr="00F0141E">
        <w:rPr>
          <w:rFonts w:ascii="Times New Roman" w:eastAsia="Times New Roman" w:hAnsi="Times New Roman" w:cs="Times New Roman"/>
          <w:bCs/>
          <w:sz w:val="24"/>
          <w:szCs w:val="24"/>
          <w:lang w:eastAsia="pl-PL"/>
        </w:rPr>
        <w:t>wykonawcach, którzy zostali wykluczeni z postępowania o udzielenie zamówienia, podając uzasadnienie faktyczne i prawne</w:t>
      </w:r>
    </w:p>
    <w:p w:rsidR="00F0141E" w:rsidRPr="00F0141E" w:rsidRDefault="00F0141E" w:rsidP="007F1DC0">
      <w:pPr>
        <w:numPr>
          <w:ilvl w:val="0"/>
          <w:numId w:val="23"/>
        </w:numPr>
        <w:spacing w:after="0" w:line="240" w:lineRule="auto"/>
        <w:ind w:left="714" w:hanging="357"/>
        <w:jc w:val="both"/>
        <w:rPr>
          <w:rFonts w:ascii="Times New Roman" w:eastAsia="Times New Roman" w:hAnsi="Times New Roman" w:cs="Times New Roman"/>
          <w:bCs/>
          <w:sz w:val="24"/>
          <w:szCs w:val="24"/>
          <w:lang w:eastAsia="pl-PL"/>
        </w:rPr>
      </w:pPr>
      <w:r w:rsidRPr="00F0141E">
        <w:rPr>
          <w:rFonts w:ascii="Times New Roman" w:eastAsia="Times New Roman" w:hAnsi="Times New Roman" w:cs="Times New Roman"/>
          <w:bCs/>
          <w:sz w:val="24"/>
          <w:szCs w:val="24"/>
          <w:lang w:eastAsia="pl-PL"/>
        </w:rPr>
        <w:t>terminie, określonym zgodnie z art. 94ust. 1 pkt 2, po którego upływie umowa w sprawie zamówienia publicznego może być zawarta.</w:t>
      </w:r>
    </w:p>
    <w:p w:rsidR="00F0141E" w:rsidRPr="00F0141E" w:rsidRDefault="00F0141E" w:rsidP="00F0141E">
      <w:pPr>
        <w:spacing w:before="120" w:after="0" w:line="360" w:lineRule="auto"/>
        <w:jc w:val="center"/>
        <w:rPr>
          <w:rFonts w:ascii="Times New Roman" w:eastAsia="Times New Roman" w:hAnsi="Times New Roman" w:cs="Times New Roman"/>
          <w:b/>
          <w:bCs/>
          <w:sz w:val="24"/>
          <w:szCs w:val="24"/>
          <w:lang w:eastAsia="pl-PL"/>
        </w:rPr>
      </w:pPr>
      <w:r w:rsidRPr="00F0141E">
        <w:rPr>
          <w:rFonts w:ascii="Times New Roman" w:eastAsia="Times New Roman" w:hAnsi="Times New Roman" w:cs="Times New Roman"/>
          <w:b/>
          <w:bCs/>
          <w:sz w:val="24"/>
          <w:szCs w:val="24"/>
          <w:lang w:eastAsia="pl-PL"/>
        </w:rPr>
        <w:t>§ 2.</w:t>
      </w:r>
    </w:p>
    <w:p w:rsidR="00F0141E" w:rsidRPr="00F0141E" w:rsidRDefault="00F0141E" w:rsidP="00F0141E">
      <w:pPr>
        <w:spacing w:before="120" w:after="0" w:line="360" w:lineRule="auto"/>
        <w:jc w:val="center"/>
        <w:rPr>
          <w:rFonts w:ascii="Times New Roman" w:eastAsia="Times New Roman" w:hAnsi="Times New Roman" w:cs="Times New Roman"/>
          <w:b/>
          <w:color w:val="000000"/>
          <w:sz w:val="24"/>
          <w:szCs w:val="24"/>
          <w:u w:val="single"/>
          <w:lang w:eastAsia="pl-PL"/>
        </w:rPr>
      </w:pPr>
      <w:r w:rsidRPr="00F0141E">
        <w:rPr>
          <w:rFonts w:ascii="Times New Roman" w:eastAsia="Times New Roman" w:hAnsi="Times New Roman" w:cs="Times New Roman"/>
          <w:b/>
          <w:color w:val="000000"/>
          <w:sz w:val="24"/>
          <w:szCs w:val="24"/>
          <w:u w:val="single"/>
          <w:lang w:eastAsia="pl-PL"/>
        </w:rPr>
        <w:t xml:space="preserve">Zawarcie umowy </w:t>
      </w:r>
    </w:p>
    <w:p w:rsidR="00F0141E" w:rsidRPr="00F0141E" w:rsidRDefault="00F0141E" w:rsidP="007F1DC0">
      <w:pPr>
        <w:numPr>
          <w:ilvl w:val="0"/>
          <w:numId w:val="24"/>
        </w:numPr>
        <w:tabs>
          <w:tab w:val="left" w:pos="-567"/>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lastRenderedPageBreak/>
        <w:t>Wybranemu wykonawcy zamawiający wskaże termin i miejsce podpisania umowy.</w:t>
      </w:r>
    </w:p>
    <w:p w:rsidR="00F0141E" w:rsidRPr="00F0141E" w:rsidRDefault="00F0141E" w:rsidP="007F1DC0">
      <w:pPr>
        <w:numPr>
          <w:ilvl w:val="0"/>
          <w:numId w:val="24"/>
        </w:numPr>
        <w:spacing w:before="120" w:after="0" w:line="24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Jeżeli wykonawca, którego oferta została wybrana, uchyla się od zawarcia umowy lub nie wnosi wymaganego zabezpieczenia należytego wykonania umowy, zamawiający wybierze ofertę najkorzystniejszą spośród pozostałych ofert, bez przeprowadzania ich ponownej oceny, chyba, że zachodzą przesłanki, o których mowa w art. 93 ust 1 ustawy – Prawo zamówień publicznych.</w:t>
      </w:r>
    </w:p>
    <w:p w:rsidR="00F0141E" w:rsidRPr="00F0141E" w:rsidRDefault="00F0141E" w:rsidP="00F0141E">
      <w:pPr>
        <w:spacing w:before="120" w:after="0" w:line="240" w:lineRule="auto"/>
        <w:jc w:val="center"/>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 3.</w:t>
      </w:r>
    </w:p>
    <w:p w:rsidR="00F0141E" w:rsidRPr="00F0141E" w:rsidRDefault="00F0141E" w:rsidP="00F0141E">
      <w:pPr>
        <w:spacing w:before="120" w:after="0" w:line="240" w:lineRule="auto"/>
        <w:jc w:val="center"/>
        <w:rPr>
          <w:rFonts w:ascii="Times New Roman" w:eastAsia="Times New Roman" w:hAnsi="Times New Roman" w:cs="Times New Roman"/>
          <w:b/>
          <w:color w:val="000000"/>
          <w:sz w:val="24"/>
          <w:szCs w:val="24"/>
          <w:u w:val="single"/>
          <w:lang w:eastAsia="pl-PL"/>
        </w:rPr>
      </w:pPr>
      <w:r w:rsidRPr="00F0141E">
        <w:rPr>
          <w:rFonts w:ascii="Times New Roman" w:eastAsia="Times New Roman" w:hAnsi="Times New Roman" w:cs="Times New Roman"/>
          <w:b/>
          <w:color w:val="000000"/>
          <w:sz w:val="24"/>
          <w:szCs w:val="24"/>
          <w:u w:val="single"/>
          <w:lang w:eastAsia="pl-PL"/>
        </w:rPr>
        <w:t>Istotne warunki umowy.</w:t>
      </w:r>
    </w:p>
    <w:p w:rsidR="00F0141E" w:rsidRPr="00F0141E" w:rsidRDefault="00F0141E" w:rsidP="007F1DC0">
      <w:pPr>
        <w:numPr>
          <w:ilvl w:val="0"/>
          <w:numId w:val="25"/>
        </w:numPr>
        <w:overflowPunct w:val="0"/>
        <w:autoSpaceDE w:val="0"/>
        <w:autoSpaceDN w:val="0"/>
        <w:adjustRightInd w:val="0"/>
        <w:spacing w:before="120" w:after="0" w:line="240" w:lineRule="auto"/>
        <w:ind w:left="357" w:hanging="357"/>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Istotne postanowienia, które będą wprowadzone do treści umowy, określa projekt umowy, która stanowi rozdział III niniejszej specyfikacji istotnych warunków zamówienia.</w:t>
      </w:r>
    </w:p>
    <w:p w:rsidR="00F0141E" w:rsidRPr="00F0141E" w:rsidRDefault="00F0141E" w:rsidP="007F1DC0">
      <w:pPr>
        <w:numPr>
          <w:ilvl w:val="0"/>
          <w:numId w:val="25"/>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Wykonawca po zapoznaniu się z treścią projektu umowy, może wskazać na warunkach określonych w art. 5 § 1 specyfikacji, te postanowienia umowy, co do których ma wątpliwości lub z którymi się nie zgadza.</w:t>
      </w:r>
    </w:p>
    <w:p w:rsidR="00F0141E" w:rsidRPr="00F0141E" w:rsidRDefault="00F0141E" w:rsidP="007F1DC0">
      <w:pPr>
        <w:numPr>
          <w:ilvl w:val="0"/>
          <w:numId w:val="25"/>
        </w:numPr>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W razie braku pisemnych uwag i zastrzeżeń Zamawiający będzie uważał, że treść umowy została akceptowana i przyjęta w całości.</w:t>
      </w:r>
    </w:p>
    <w:p w:rsidR="00F0141E" w:rsidRPr="00F0141E" w:rsidRDefault="00F0141E" w:rsidP="00F0141E">
      <w:pPr>
        <w:spacing w:before="120" w:after="0" w:line="240" w:lineRule="auto"/>
        <w:jc w:val="center"/>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 4.</w:t>
      </w:r>
    </w:p>
    <w:p w:rsidR="00F0141E" w:rsidRPr="00F0141E" w:rsidRDefault="00F0141E" w:rsidP="00F0141E">
      <w:pPr>
        <w:spacing w:before="120" w:after="0" w:line="240" w:lineRule="auto"/>
        <w:jc w:val="center"/>
        <w:rPr>
          <w:rFonts w:ascii="Times New Roman" w:eastAsia="Times New Roman" w:hAnsi="Times New Roman" w:cs="Times New Roman"/>
          <w:b/>
          <w:color w:val="000000"/>
          <w:sz w:val="24"/>
          <w:szCs w:val="24"/>
          <w:u w:val="single"/>
          <w:lang w:eastAsia="pl-PL"/>
        </w:rPr>
      </w:pPr>
      <w:r w:rsidRPr="00F0141E">
        <w:rPr>
          <w:rFonts w:ascii="Times New Roman" w:eastAsia="Times New Roman" w:hAnsi="Times New Roman" w:cs="Times New Roman"/>
          <w:b/>
          <w:color w:val="000000"/>
          <w:sz w:val="24"/>
          <w:szCs w:val="24"/>
          <w:u w:val="single"/>
          <w:lang w:eastAsia="pl-PL"/>
        </w:rPr>
        <w:t>Możliwość wprowadzania zmian w umowie</w:t>
      </w:r>
    </w:p>
    <w:p w:rsidR="00F0141E" w:rsidRPr="00F0141E" w:rsidRDefault="00F0141E" w:rsidP="00F0141E">
      <w:pPr>
        <w:tabs>
          <w:tab w:val="left" w:pos="708"/>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1.   Możliwość wprowadzenia zmian zawiera projekt umowy.</w:t>
      </w:r>
    </w:p>
    <w:p w:rsidR="00F0141E" w:rsidRPr="00F0141E" w:rsidRDefault="00F0141E" w:rsidP="00F0141E">
      <w:pPr>
        <w:tabs>
          <w:tab w:val="left" w:pos="708"/>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2.   Wszelkie zmiany do umowy będą wymagały formy pisemnej</w:t>
      </w:r>
    </w:p>
    <w:p w:rsidR="00F0141E" w:rsidRPr="00F0141E" w:rsidRDefault="00F0141E" w:rsidP="00F0141E">
      <w:pPr>
        <w:spacing w:before="240" w:after="0" w:line="360" w:lineRule="auto"/>
        <w:jc w:val="center"/>
        <w:rPr>
          <w:rFonts w:ascii="Times New Roman" w:eastAsia="Times New Roman" w:hAnsi="Times New Roman" w:cs="Times New Roman"/>
          <w:b/>
          <w:bCs/>
          <w:sz w:val="24"/>
          <w:szCs w:val="24"/>
          <w:lang w:eastAsia="pl-PL"/>
        </w:rPr>
      </w:pPr>
      <w:r w:rsidRPr="00F0141E">
        <w:rPr>
          <w:rFonts w:ascii="Times New Roman" w:eastAsia="Times New Roman" w:hAnsi="Times New Roman" w:cs="Times New Roman"/>
          <w:b/>
          <w:bCs/>
          <w:sz w:val="24"/>
          <w:szCs w:val="24"/>
          <w:lang w:eastAsia="pl-PL"/>
        </w:rPr>
        <w:t>art. 15.</w:t>
      </w:r>
    </w:p>
    <w:p w:rsidR="00F0141E" w:rsidRPr="00F0141E" w:rsidRDefault="00F0141E" w:rsidP="00F0141E">
      <w:pPr>
        <w:tabs>
          <w:tab w:val="left" w:pos="708"/>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ODWOŁANIA</w:t>
      </w:r>
    </w:p>
    <w:p w:rsidR="00F0141E" w:rsidRPr="00F0141E" w:rsidRDefault="00F0141E" w:rsidP="00F0141E">
      <w:pPr>
        <w:widowControl w:val="0"/>
        <w:autoSpaceDE w:val="0"/>
        <w:autoSpaceDN w:val="0"/>
        <w:adjustRightInd w:val="0"/>
        <w:spacing w:after="0" w:line="353" w:lineRule="atLeast"/>
        <w:jc w:val="center"/>
        <w:rPr>
          <w:rFonts w:ascii="Times New Roman" w:eastAsia="Times New Roman" w:hAnsi="Times New Roman" w:cs="Times New Roman"/>
          <w:color w:val="FF0000"/>
          <w:sz w:val="24"/>
          <w:szCs w:val="24"/>
          <w:lang w:eastAsia="pl-PL"/>
        </w:rPr>
      </w:pPr>
    </w:p>
    <w:p w:rsidR="00F0141E" w:rsidRPr="00F0141E" w:rsidRDefault="00F0141E" w:rsidP="00F0141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1. Ś</w:t>
      </w:r>
      <w:r w:rsidRPr="00F0141E">
        <w:rPr>
          <w:rFonts w:ascii="Times New Roman" w:eastAsia="Times New Roman" w:hAnsi="Times New Roman" w:cs="Times New Roman"/>
          <w:bCs/>
          <w:color w:val="000000"/>
          <w:sz w:val="24"/>
          <w:szCs w:val="24"/>
          <w:lang w:eastAsia="pl-PL"/>
        </w:rPr>
        <w:t>rodki ochrony prawnej  przysługuj</w:t>
      </w:r>
      <w:r w:rsidRPr="00F0141E">
        <w:rPr>
          <w:rFonts w:ascii="Times New Roman" w:eastAsia="Times New Roman" w:hAnsi="Times New Roman" w:cs="Times New Roman"/>
          <w:color w:val="000000"/>
          <w:sz w:val="24"/>
          <w:szCs w:val="24"/>
          <w:lang w:eastAsia="pl-PL"/>
        </w:rPr>
        <w:t xml:space="preserve">ą </w:t>
      </w:r>
      <w:r w:rsidRPr="00F0141E">
        <w:rPr>
          <w:rFonts w:ascii="Times New Roman" w:eastAsia="Times New Roman" w:hAnsi="Times New Roman" w:cs="Times New Roman"/>
          <w:bCs/>
          <w:color w:val="000000"/>
          <w:sz w:val="24"/>
          <w:szCs w:val="24"/>
          <w:lang w:eastAsia="pl-PL"/>
        </w:rPr>
        <w:t>wykonawcy, uczestnikowi konkursu, a tak</w:t>
      </w:r>
      <w:r w:rsidRPr="00F0141E">
        <w:rPr>
          <w:rFonts w:ascii="Times New Roman" w:eastAsia="Times New Roman" w:hAnsi="Times New Roman" w:cs="Times New Roman"/>
          <w:color w:val="000000"/>
          <w:sz w:val="24"/>
          <w:szCs w:val="24"/>
          <w:lang w:eastAsia="pl-PL"/>
        </w:rPr>
        <w:t>ż</w:t>
      </w:r>
      <w:r w:rsidRPr="00F0141E">
        <w:rPr>
          <w:rFonts w:ascii="Times New Roman" w:eastAsia="Times New Roman" w:hAnsi="Times New Roman" w:cs="Times New Roman"/>
          <w:bCs/>
          <w:color w:val="000000"/>
          <w:sz w:val="24"/>
          <w:szCs w:val="24"/>
          <w:lang w:eastAsia="pl-PL"/>
        </w:rPr>
        <w:t>e innemu podmiotowi, je</w:t>
      </w:r>
      <w:r w:rsidRPr="00F0141E">
        <w:rPr>
          <w:rFonts w:ascii="Times New Roman" w:eastAsia="Times New Roman" w:hAnsi="Times New Roman" w:cs="Times New Roman"/>
          <w:color w:val="000000"/>
          <w:sz w:val="24"/>
          <w:szCs w:val="24"/>
          <w:lang w:eastAsia="pl-PL"/>
        </w:rPr>
        <w:t>ż</w:t>
      </w:r>
      <w:r w:rsidRPr="00F0141E">
        <w:rPr>
          <w:rFonts w:ascii="Times New Roman" w:eastAsia="Times New Roman" w:hAnsi="Times New Roman" w:cs="Times New Roman"/>
          <w:bCs/>
          <w:color w:val="000000"/>
          <w:sz w:val="24"/>
          <w:szCs w:val="24"/>
          <w:lang w:eastAsia="pl-PL"/>
        </w:rPr>
        <w:t>eli ma lub miał interes w uzyskaniu danego zamówienia oraz poniósł lub mo</w:t>
      </w:r>
      <w:r w:rsidRPr="00F0141E">
        <w:rPr>
          <w:rFonts w:ascii="Times New Roman" w:eastAsia="Times New Roman" w:hAnsi="Times New Roman" w:cs="Times New Roman"/>
          <w:color w:val="000000"/>
          <w:sz w:val="24"/>
          <w:szCs w:val="24"/>
          <w:lang w:eastAsia="pl-PL"/>
        </w:rPr>
        <w:t>ż</w:t>
      </w:r>
      <w:r w:rsidRPr="00F0141E">
        <w:rPr>
          <w:rFonts w:ascii="Times New Roman" w:eastAsia="Times New Roman" w:hAnsi="Times New Roman" w:cs="Times New Roman"/>
          <w:bCs/>
          <w:color w:val="000000"/>
          <w:sz w:val="24"/>
          <w:szCs w:val="24"/>
          <w:lang w:eastAsia="pl-PL"/>
        </w:rPr>
        <w:t>e ponie</w:t>
      </w:r>
      <w:r w:rsidRPr="00F0141E">
        <w:rPr>
          <w:rFonts w:ascii="Times New Roman" w:eastAsia="Times New Roman" w:hAnsi="Times New Roman" w:cs="Times New Roman"/>
          <w:color w:val="000000"/>
          <w:sz w:val="24"/>
          <w:szCs w:val="24"/>
          <w:lang w:eastAsia="pl-PL"/>
        </w:rPr>
        <w:t xml:space="preserve">ść </w:t>
      </w:r>
      <w:r w:rsidRPr="00F0141E">
        <w:rPr>
          <w:rFonts w:ascii="Times New Roman" w:eastAsia="Times New Roman" w:hAnsi="Times New Roman" w:cs="Times New Roman"/>
          <w:bCs/>
          <w:color w:val="000000"/>
          <w:sz w:val="24"/>
          <w:szCs w:val="24"/>
          <w:lang w:eastAsia="pl-PL"/>
        </w:rPr>
        <w:t>szkod</w:t>
      </w:r>
      <w:r w:rsidRPr="00F0141E">
        <w:rPr>
          <w:rFonts w:ascii="Times New Roman" w:eastAsia="Times New Roman" w:hAnsi="Times New Roman" w:cs="Times New Roman"/>
          <w:color w:val="000000"/>
          <w:sz w:val="24"/>
          <w:szCs w:val="24"/>
          <w:lang w:eastAsia="pl-PL"/>
        </w:rPr>
        <w:t xml:space="preserve">ę </w:t>
      </w:r>
      <w:r w:rsidRPr="00F0141E">
        <w:rPr>
          <w:rFonts w:ascii="Times New Roman" w:eastAsia="Times New Roman" w:hAnsi="Times New Roman" w:cs="Times New Roman"/>
          <w:bCs/>
          <w:color w:val="000000"/>
          <w:sz w:val="24"/>
          <w:szCs w:val="24"/>
          <w:lang w:eastAsia="pl-PL"/>
        </w:rPr>
        <w:t>w wyniku naruszenia przez zamawiaj</w:t>
      </w:r>
      <w:r w:rsidRPr="00F0141E">
        <w:rPr>
          <w:rFonts w:ascii="Times New Roman" w:eastAsia="Times New Roman" w:hAnsi="Times New Roman" w:cs="Times New Roman"/>
          <w:color w:val="000000"/>
          <w:sz w:val="24"/>
          <w:szCs w:val="24"/>
          <w:lang w:eastAsia="pl-PL"/>
        </w:rPr>
        <w:t>ą</w:t>
      </w:r>
      <w:r w:rsidRPr="00F0141E">
        <w:rPr>
          <w:rFonts w:ascii="Times New Roman" w:eastAsia="Times New Roman" w:hAnsi="Times New Roman" w:cs="Times New Roman"/>
          <w:bCs/>
          <w:color w:val="000000"/>
          <w:sz w:val="24"/>
          <w:szCs w:val="24"/>
          <w:lang w:eastAsia="pl-PL"/>
        </w:rPr>
        <w:t xml:space="preserve">cego przepisów niniejszej ustawy. </w:t>
      </w:r>
    </w:p>
    <w:p w:rsidR="00F0141E" w:rsidRPr="00F0141E" w:rsidRDefault="00F0141E" w:rsidP="00F0141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2. Ś</w:t>
      </w:r>
      <w:r w:rsidRPr="00F0141E">
        <w:rPr>
          <w:rFonts w:ascii="Times New Roman" w:eastAsia="Times New Roman" w:hAnsi="Times New Roman" w:cs="Times New Roman"/>
          <w:bCs/>
          <w:color w:val="000000"/>
          <w:sz w:val="24"/>
          <w:szCs w:val="24"/>
          <w:lang w:eastAsia="pl-PL"/>
        </w:rPr>
        <w:t>rodki ochrony prawnej wobec ogłoszenia o zamówieniu oraz specyfikacji istotnych warunków zamówienia przysługuj</w:t>
      </w:r>
      <w:r w:rsidRPr="00F0141E">
        <w:rPr>
          <w:rFonts w:ascii="Times New Roman" w:eastAsia="Times New Roman" w:hAnsi="Times New Roman" w:cs="Times New Roman"/>
          <w:color w:val="000000"/>
          <w:sz w:val="24"/>
          <w:szCs w:val="24"/>
          <w:lang w:eastAsia="pl-PL"/>
        </w:rPr>
        <w:t xml:space="preserve">ą </w:t>
      </w:r>
      <w:r w:rsidRPr="00F0141E">
        <w:rPr>
          <w:rFonts w:ascii="Times New Roman" w:eastAsia="Times New Roman" w:hAnsi="Times New Roman" w:cs="Times New Roman"/>
          <w:bCs/>
          <w:color w:val="000000"/>
          <w:sz w:val="24"/>
          <w:szCs w:val="24"/>
          <w:lang w:eastAsia="pl-PL"/>
        </w:rPr>
        <w:t>równie</w:t>
      </w:r>
      <w:r w:rsidRPr="00F0141E">
        <w:rPr>
          <w:rFonts w:ascii="Times New Roman" w:eastAsia="Times New Roman" w:hAnsi="Times New Roman" w:cs="Times New Roman"/>
          <w:color w:val="000000"/>
          <w:sz w:val="24"/>
          <w:szCs w:val="24"/>
          <w:lang w:eastAsia="pl-PL"/>
        </w:rPr>
        <w:t xml:space="preserve">ż </w:t>
      </w:r>
      <w:r w:rsidRPr="00F0141E">
        <w:rPr>
          <w:rFonts w:ascii="Times New Roman" w:eastAsia="Times New Roman" w:hAnsi="Times New Roman" w:cs="Times New Roman"/>
          <w:bCs/>
          <w:color w:val="000000"/>
          <w:sz w:val="24"/>
          <w:szCs w:val="24"/>
          <w:lang w:eastAsia="pl-PL"/>
        </w:rPr>
        <w:t>organizacjom wpisanym na list</w:t>
      </w:r>
      <w:r w:rsidRPr="00F0141E">
        <w:rPr>
          <w:rFonts w:ascii="Times New Roman" w:eastAsia="Times New Roman" w:hAnsi="Times New Roman" w:cs="Times New Roman"/>
          <w:color w:val="000000"/>
          <w:sz w:val="24"/>
          <w:szCs w:val="24"/>
          <w:lang w:eastAsia="pl-PL"/>
        </w:rPr>
        <w:t>ę</w:t>
      </w:r>
      <w:r w:rsidRPr="00F0141E">
        <w:rPr>
          <w:rFonts w:ascii="Times New Roman" w:eastAsia="Times New Roman" w:hAnsi="Times New Roman" w:cs="Times New Roman"/>
          <w:bCs/>
          <w:color w:val="000000"/>
          <w:sz w:val="24"/>
          <w:szCs w:val="24"/>
          <w:lang w:eastAsia="pl-PL"/>
        </w:rPr>
        <w:t xml:space="preserve">, o której mowa w art. 154 pkt 5 ustawy. </w:t>
      </w:r>
    </w:p>
    <w:p w:rsidR="00F0141E" w:rsidRPr="00F0141E" w:rsidRDefault="00F0141E" w:rsidP="00F0141E">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pl-PL"/>
        </w:rPr>
      </w:pPr>
      <w:r w:rsidRPr="00F0141E">
        <w:rPr>
          <w:rFonts w:ascii="Times New Roman" w:eastAsia="Times New Roman" w:hAnsi="Times New Roman" w:cs="Times New Roman"/>
          <w:bCs/>
          <w:color w:val="000000"/>
          <w:sz w:val="24"/>
          <w:szCs w:val="24"/>
          <w:lang w:eastAsia="pl-PL"/>
        </w:rPr>
        <w:t>3. Odwołanie przysługuje wył</w:t>
      </w:r>
      <w:r w:rsidRPr="00F0141E">
        <w:rPr>
          <w:rFonts w:ascii="Times New Roman" w:eastAsia="Times New Roman" w:hAnsi="Times New Roman" w:cs="Times New Roman"/>
          <w:color w:val="000000"/>
          <w:sz w:val="24"/>
          <w:szCs w:val="24"/>
          <w:lang w:eastAsia="pl-PL"/>
        </w:rPr>
        <w:t>ą</w:t>
      </w:r>
      <w:r w:rsidRPr="00F0141E">
        <w:rPr>
          <w:rFonts w:ascii="Times New Roman" w:eastAsia="Times New Roman" w:hAnsi="Times New Roman" w:cs="Times New Roman"/>
          <w:bCs/>
          <w:color w:val="000000"/>
          <w:sz w:val="24"/>
          <w:szCs w:val="24"/>
          <w:lang w:eastAsia="pl-PL"/>
        </w:rPr>
        <w:t>cznie od niezgodnej z przepisami ustawy czynno</w:t>
      </w:r>
      <w:r w:rsidRPr="00F0141E">
        <w:rPr>
          <w:rFonts w:ascii="Times New Roman" w:eastAsia="Times New Roman" w:hAnsi="Times New Roman" w:cs="Times New Roman"/>
          <w:color w:val="000000"/>
          <w:sz w:val="24"/>
          <w:szCs w:val="24"/>
          <w:lang w:eastAsia="pl-PL"/>
        </w:rPr>
        <w:t>ś</w:t>
      </w:r>
      <w:r w:rsidRPr="00F0141E">
        <w:rPr>
          <w:rFonts w:ascii="Times New Roman" w:eastAsia="Times New Roman" w:hAnsi="Times New Roman" w:cs="Times New Roman"/>
          <w:bCs/>
          <w:color w:val="000000"/>
          <w:sz w:val="24"/>
          <w:szCs w:val="24"/>
          <w:lang w:eastAsia="pl-PL"/>
        </w:rPr>
        <w:t>ci zamawiaj</w:t>
      </w:r>
      <w:r w:rsidRPr="00F0141E">
        <w:rPr>
          <w:rFonts w:ascii="Times New Roman" w:eastAsia="Times New Roman" w:hAnsi="Times New Roman" w:cs="Times New Roman"/>
          <w:color w:val="000000"/>
          <w:sz w:val="24"/>
          <w:szCs w:val="24"/>
          <w:lang w:eastAsia="pl-PL"/>
        </w:rPr>
        <w:t>ą</w:t>
      </w:r>
      <w:r w:rsidRPr="00F0141E">
        <w:rPr>
          <w:rFonts w:ascii="Times New Roman" w:eastAsia="Times New Roman" w:hAnsi="Times New Roman" w:cs="Times New Roman"/>
          <w:bCs/>
          <w:color w:val="000000"/>
          <w:sz w:val="24"/>
          <w:szCs w:val="24"/>
          <w:lang w:eastAsia="pl-PL"/>
        </w:rPr>
        <w:t>cego podj</w:t>
      </w:r>
      <w:r w:rsidRPr="00F0141E">
        <w:rPr>
          <w:rFonts w:ascii="Times New Roman" w:eastAsia="Times New Roman" w:hAnsi="Times New Roman" w:cs="Times New Roman"/>
          <w:color w:val="000000"/>
          <w:sz w:val="24"/>
          <w:szCs w:val="24"/>
          <w:lang w:eastAsia="pl-PL"/>
        </w:rPr>
        <w:t>ę</w:t>
      </w:r>
      <w:r w:rsidRPr="00F0141E">
        <w:rPr>
          <w:rFonts w:ascii="Times New Roman" w:eastAsia="Times New Roman" w:hAnsi="Times New Roman" w:cs="Times New Roman"/>
          <w:bCs/>
          <w:color w:val="000000"/>
          <w:sz w:val="24"/>
          <w:szCs w:val="24"/>
          <w:lang w:eastAsia="pl-PL"/>
        </w:rPr>
        <w:t>tej w post</w:t>
      </w:r>
      <w:r w:rsidRPr="00F0141E">
        <w:rPr>
          <w:rFonts w:ascii="Times New Roman" w:eastAsia="Times New Roman" w:hAnsi="Times New Roman" w:cs="Times New Roman"/>
          <w:color w:val="000000"/>
          <w:sz w:val="24"/>
          <w:szCs w:val="24"/>
          <w:lang w:eastAsia="pl-PL"/>
        </w:rPr>
        <w:t>ę</w:t>
      </w:r>
      <w:r w:rsidRPr="00F0141E">
        <w:rPr>
          <w:rFonts w:ascii="Times New Roman" w:eastAsia="Times New Roman" w:hAnsi="Times New Roman" w:cs="Times New Roman"/>
          <w:bCs/>
          <w:color w:val="000000"/>
          <w:sz w:val="24"/>
          <w:szCs w:val="24"/>
          <w:lang w:eastAsia="pl-PL"/>
        </w:rPr>
        <w:t>powaniu o udzielenie zamówienia lub zaniechania czynno</w:t>
      </w:r>
      <w:r w:rsidRPr="00F0141E">
        <w:rPr>
          <w:rFonts w:ascii="Times New Roman" w:eastAsia="Times New Roman" w:hAnsi="Times New Roman" w:cs="Times New Roman"/>
          <w:color w:val="000000"/>
          <w:sz w:val="24"/>
          <w:szCs w:val="24"/>
          <w:lang w:eastAsia="pl-PL"/>
        </w:rPr>
        <w:t>ś</w:t>
      </w:r>
      <w:r w:rsidRPr="00F0141E">
        <w:rPr>
          <w:rFonts w:ascii="Times New Roman" w:eastAsia="Times New Roman" w:hAnsi="Times New Roman" w:cs="Times New Roman"/>
          <w:bCs/>
          <w:color w:val="000000"/>
          <w:sz w:val="24"/>
          <w:szCs w:val="24"/>
          <w:lang w:eastAsia="pl-PL"/>
        </w:rPr>
        <w:t>ci, do której zamawiaj</w:t>
      </w:r>
      <w:r w:rsidRPr="00F0141E">
        <w:rPr>
          <w:rFonts w:ascii="Times New Roman" w:eastAsia="Times New Roman" w:hAnsi="Times New Roman" w:cs="Times New Roman"/>
          <w:color w:val="000000"/>
          <w:sz w:val="24"/>
          <w:szCs w:val="24"/>
          <w:lang w:eastAsia="pl-PL"/>
        </w:rPr>
        <w:t>ą</w:t>
      </w:r>
      <w:r w:rsidRPr="00F0141E">
        <w:rPr>
          <w:rFonts w:ascii="Times New Roman" w:eastAsia="Times New Roman" w:hAnsi="Times New Roman" w:cs="Times New Roman"/>
          <w:bCs/>
          <w:color w:val="000000"/>
          <w:sz w:val="24"/>
          <w:szCs w:val="24"/>
          <w:lang w:eastAsia="pl-PL"/>
        </w:rPr>
        <w:t>cy jest zobowi</w:t>
      </w:r>
      <w:r w:rsidRPr="00F0141E">
        <w:rPr>
          <w:rFonts w:ascii="Times New Roman" w:eastAsia="Times New Roman" w:hAnsi="Times New Roman" w:cs="Times New Roman"/>
          <w:color w:val="000000"/>
          <w:sz w:val="24"/>
          <w:szCs w:val="24"/>
          <w:lang w:eastAsia="pl-PL"/>
        </w:rPr>
        <w:t>ą</w:t>
      </w:r>
      <w:r w:rsidRPr="00F0141E">
        <w:rPr>
          <w:rFonts w:ascii="Times New Roman" w:eastAsia="Times New Roman" w:hAnsi="Times New Roman" w:cs="Times New Roman"/>
          <w:bCs/>
          <w:color w:val="000000"/>
          <w:sz w:val="24"/>
          <w:szCs w:val="24"/>
          <w:lang w:eastAsia="pl-PL"/>
        </w:rPr>
        <w:t xml:space="preserve">zany na podstawie ustawy. </w:t>
      </w:r>
    </w:p>
    <w:p w:rsidR="00F0141E" w:rsidRPr="00F0141E" w:rsidRDefault="00F0141E" w:rsidP="00F0141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bCs/>
          <w:color w:val="000000"/>
          <w:sz w:val="24"/>
          <w:szCs w:val="24"/>
          <w:lang w:eastAsia="pl-PL"/>
        </w:rPr>
        <w:t>4. W niniejszym  postępowaniu odwołanie przysługuje wyłącznie wobec czynności:</w:t>
      </w:r>
    </w:p>
    <w:p w:rsidR="00F0141E" w:rsidRPr="00F0141E" w:rsidRDefault="00F0141E" w:rsidP="00F0141E">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pl-PL"/>
        </w:rPr>
      </w:pPr>
    </w:p>
    <w:p w:rsidR="00F0141E" w:rsidRPr="00F0141E" w:rsidRDefault="00F0141E" w:rsidP="00F0141E">
      <w:pPr>
        <w:widowControl w:val="0"/>
        <w:autoSpaceDE w:val="0"/>
        <w:autoSpaceDN w:val="0"/>
        <w:adjustRightInd w:val="0"/>
        <w:spacing w:after="0" w:line="343" w:lineRule="atLeast"/>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 xml:space="preserve">1) opisu sposobu dokonywania oceny spełniania warunków udziału w postępowaniu; </w:t>
      </w:r>
    </w:p>
    <w:p w:rsidR="00F0141E" w:rsidRPr="00F0141E" w:rsidRDefault="00F0141E" w:rsidP="00F0141E">
      <w:pPr>
        <w:widowControl w:val="0"/>
        <w:autoSpaceDE w:val="0"/>
        <w:autoSpaceDN w:val="0"/>
        <w:adjustRightInd w:val="0"/>
        <w:spacing w:after="75" w:line="343" w:lineRule="atLeast"/>
        <w:jc w:val="both"/>
        <w:rPr>
          <w:rFonts w:ascii="Times New Roman" w:eastAsia="Times New Roman" w:hAnsi="Times New Roman" w:cs="Times New Roman"/>
          <w:bCs/>
          <w:color w:val="000000"/>
          <w:sz w:val="24"/>
          <w:szCs w:val="24"/>
          <w:lang w:eastAsia="pl-PL"/>
        </w:rPr>
      </w:pPr>
      <w:r w:rsidRPr="00F0141E">
        <w:rPr>
          <w:rFonts w:ascii="Times New Roman" w:eastAsia="Times New Roman" w:hAnsi="Times New Roman" w:cs="Times New Roman"/>
          <w:bCs/>
          <w:color w:val="000000"/>
          <w:sz w:val="24"/>
          <w:szCs w:val="24"/>
          <w:lang w:eastAsia="pl-PL"/>
        </w:rPr>
        <w:t>3) wykluczenia odwołuj</w:t>
      </w:r>
      <w:r w:rsidRPr="00F0141E">
        <w:rPr>
          <w:rFonts w:ascii="Times New Roman" w:eastAsia="Times New Roman" w:hAnsi="Times New Roman" w:cs="Times New Roman"/>
          <w:color w:val="000000"/>
          <w:sz w:val="24"/>
          <w:szCs w:val="24"/>
          <w:lang w:eastAsia="pl-PL"/>
        </w:rPr>
        <w:t>ą</w:t>
      </w:r>
      <w:r w:rsidRPr="00F0141E">
        <w:rPr>
          <w:rFonts w:ascii="Times New Roman" w:eastAsia="Times New Roman" w:hAnsi="Times New Roman" w:cs="Times New Roman"/>
          <w:bCs/>
          <w:color w:val="000000"/>
          <w:sz w:val="24"/>
          <w:szCs w:val="24"/>
          <w:lang w:eastAsia="pl-PL"/>
        </w:rPr>
        <w:t>cego z post</w:t>
      </w:r>
      <w:r w:rsidRPr="00F0141E">
        <w:rPr>
          <w:rFonts w:ascii="Times New Roman" w:eastAsia="Times New Roman" w:hAnsi="Times New Roman" w:cs="Times New Roman"/>
          <w:color w:val="000000"/>
          <w:sz w:val="24"/>
          <w:szCs w:val="24"/>
          <w:lang w:eastAsia="pl-PL"/>
        </w:rPr>
        <w:t>ę</w:t>
      </w:r>
      <w:r w:rsidRPr="00F0141E">
        <w:rPr>
          <w:rFonts w:ascii="Times New Roman" w:eastAsia="Times New Roman" w:hAnsi="Times New Roman" w:cs="Times New Roman"/>
          <w:bCs/>
          <w:color w:val="000000"/>
          <w:sz w:val="24"/>
          <w:szCs w:val="24"/>
          <w:lang w:eastAsia="pl-PL"/>
        </w:rPr>
        <w:t xml:space="preserve">powania o udzielenie zamówienia; </w:t>
      </w:r>
    </w:p>
    <w:p w:rsidR="00F0141E" w:rsidRPr="00F0141E" w:rsidRDefault="00F0141E" w:rsidP="00F0141E">
      <w:pPr>
        <w:widowControl w:val="0"/>
        <w:autoSpaceDE w:val="0"/>
        <w:autoSpaceDN w:val="0"/>
        <w:adjustRightInd w:val="0"/>
        <w:spacing w:after="75" w:line="343" w:lineRule="atLeast"/>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bCs/>
          <w:color w:val="000000"/>
          <w:sz w:val="24"/>
          <w:szCs w:val="24"/>
          <w:lang w:eastAsia="pl-PL"/>
        </w:rPr>
        <w:t>4) odrzucenia oferty odwołuj</w:t>
      </w:r>
      <w:r w:rsidRPr="00F0141E">
        <w:rPr>
          <w:rFonts w:ascii="Times New Roman" w:eastAsia="Times New Roman" w:hAnsi="Times New Roman" w:cs="Times New Roman"/>
          <w:color w:val="000000"/>
          <w:sz w:val="24"/>
          <w:szCs w:val="24"/>
          <w:lang w:eastAsia="pl-PL"/>
        </w:rPr>
        <w:t>ą</w:t>
      </w:r>
      <w:r w:rsidRPr="00F0141E">
        <w:rPr>
          <w:rFonts w:ascii="Times New Roman" w:eastAsia="Times New Roman" w:hAnsi="Times New Roman" w:cs="Times New Roman"/>
          <w:bCs/>
          <w:color w:val="000000"/>
          <w:sz w:val="24"/>
          <w:szCs w:val="24"/>
          <w:lang w:eastAsia="pl-PL"/>
        </w:rPr>
        <w:t xml:space="preserve">cego. </w:t>
      </w:r>
    </w:p>
    <w:p w:rsidR="00F0141E" w:rsidRPr="00F0141E" w:rsidRDefault="00F0141E" w:rsidP="00F0141E">
      <w:pPr>
        <w:tabs>
          <w:tab w:val="left" w:pos="-567"/>
        </w:tabs>
        <w:overflowPunct w:val="0"/>
        <w:autoSpaceDE w:val="0"/>
        <w:autoSpaceDN w:val="0"/>
        <w:adjustRightInd w:val="0"/>
        <w:spacing w:after="0" w:line="240" w:lineRule="auto"/>
        <w:jc w:val="both"/>
        <w:rPr>
          <w:rFonts w:ascii="Times New Roman" w:eastAsia="Times New Roman" w:hAnsi="Times New Roman" w:cs="Times New Roman"/>
          <w:color w:val="000000"/>
          <w:position w:val="6"/>
          <w:sz w:val="24"/>
          <w:szCs w:val="24"/>
          <w:lang w:eastAsia="pl-PL"/>
        </w:rPr>
      </w:pPr>
      <w:r w:rsidRPr="00F0141E">
        <w:rPr>
          <w:rFonts w:ascii="Times New Roman" w:eastAsia="Times New Roman" w:hAnsi="Times New Roman" w:cs="Times New Roman"/>
          <w:color w:val="000000"/>
          <w:position w:val="6"/>
          <w:sz w:val="24"/>
          <w:szCs w:val="24"/>
          <w:lang w:eastAsia="pl-PL"/>
        </w:rPr>
        <w:t>Ożarów Mazowiecki, dnia …/…/2016 r</w:t>
      </w:r>
    </w:p>
    <w:p w:rsidR="00F0141E" w:rsidRPr="00F0141E" w:rsidRDefault="00F0141E" w:rsidP="00F0141E">
      <w:pPr>
        <w:tabs>
          <w:tab w:val="left" w:pos="-567"/>
        </w:tabs>
        <w:overflowPunct w:val="0"/>
        <w:autoSpaceDE w:val="0"/>
        <w:autoSpaceDN w:val="0"/>
        <w:adjustRightInd w:val="0"/>
        <w:spacing w:after="0" w:line="240" w:lineRule="auto"/>
        <w:rPr>
          <w:rFonts w:ascii="Times New Roman" w:eastAsia="Times New Roman" w:hAnsi="Times New Roman" w:cs="Times New Roman"/>
          <w:color w:val="000000"/>
          <w:position w:val="6"/>
          <w:sz w:val="24"/>
          <w:szCs w:val="24"/>
          <w:lang w:eastAsia="pl-PL"/>
        </w:rPr>
      </w:pPr>
      <w:r w:rsidRPr="00F0141E">
        <w:rPr>
          <w:rFonts w:ascii="Times New Roman" w:eastAsia="Times New Roman" w:hAnsi="Times New Roman" w:cs="Times New Roman"/>
          <w:color w:val="000000"/>
          <w:position w:val="6"/>
          <w:sz w:val="24"/>
          <w:szCs w:val="24"/>
          <w:lang w:eastAsia="pl-PL"/>
        </w:rPr>
        <w:tab/>
        <w:t>................................................</w:t>
      </w:r>
    </w:p>
    <w:p w:rsidR="00F0141E" w:rsidRPr="00F0141E" w:rsidRDefault="00F0141E" w:rsidP="00F0141E">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color w:val="000000"/>
          <w:spacing w:val="30"/>
          <w:position w:val="6"/>
          <w:sz w:val="24"/>
          <w:szCs w:val="24"/>
          <w:lang w:eastAsia="pl-PL"/>
        </w:rPr>
      </w:pPr>
      <w:r w:rsidRPr="00F0141E">
        <w:rPr>
          <w:rFonts w:ascii="Times New Roman" w:eastAsia="Times New Roman" w:hAnsi="Times New Roman" w:cs="Times New Roman"/>
          <w:b/>
          <w:color w:val="000000"/>
          <w:spacing w:val="30"/>
          <w:position w:val="6"/>
          <w:sz w:val="24"/>
          <w:szCs w:val="24"/>
          <w:lang w:eastAsia="pl-PL"/>
        </w:rPr>
        <w:t>ZATWIERDZAM</w:t>
      </w:r>
    </w:p>
    <w:p w:rsidR="00F0141E" w:rsidRPr="00F0141E" w:rsidRDefault="00F0141E" w:rsidP="00F0141E">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F0141E" w:rsidRPr="00F0141E" w:rsidRDefault="00F0141E" w:rsidP="00F0141E">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F0141E" w:rsidRPr="00F0141E" w:rsidRDefault="00F0141E" w:rsidP="00F0141E">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lastRenderedPageBreak/>
        <w:t xml:space="preserve">ROZDZIAŁ II </w:t>
      </w:r>
    </w:p>
    <w:p w:rsidR="00F0141E" w:rsidRPr="00F0141E" w:rsidRDefault="00F0141E" w:rsidP="00F0141E">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 xml:space="preserve"> FORMULARZ OFERTY</w:t>
      </w:r>
      <w:r w:rsidRPr="00F0141E">
        <w:rPr>
          <w:rFonts w:ascii="Times New Roman" w:eastAsia="Times New Roman" w:hAnsi="Times New Roman" w:cs="Times New Roman"/>
          <w:b/>
          <w:color w:val="000000"/>
          <w:sz w:val="24"/>
          <w:szCs w:val="24"/>
          <w:lang w:eastAsia="pl-PL"/>
        </w:rPr>
        <w:br/>
        <w:t>wraz z załączonymi formularzami: Nr 1 ÷ 8</w:t>
      </w:r>
    </w:p>
    <w:p w:rsidR="00F0141E" w:rsidRPr="00F0141E" w:rsidRDefault="00F0141E" w:rsidP="00F0141E">
      <w:pPr>
        <w:tabs>
          <w:tab w:val="left" w:pos="-567"/>
        </w:tabs>
        <w:overflowPunct w:val="0"/>
        <w:autoSpaceDE w:val="0"/>
        <w:autoSpaceDN w:val="0"/>
        <w:adjustRightInd w:val="0"/>
        <w:spacing w:after="0" w:line="240" w:lineRule="auto"/>
        <w:jc w:val="right"/>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w:t>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t xml:space="preserve">                  ........................... dnia ..............</w:t>
      </w:r>
    </w:p>
    <w:p w:rsidR="00F0141E" w:rsidRPr="00F0141E" w:rsidRDefault="00F0141E" w:rsidP="00F0141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(pieczęć firmowa wykonawcy)</w:t>
      </w:r>
    </w:p>
    <w:p w:rsidR="00F0141E" w:rsidRPr="00F0141E" w:rsidRDefault="00F0141E" w:rsidP="00F0141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F0141E" w:rsidRPr="00F0141E" w:rsidRDefault="00F0141E" w:rsidP="00F0141E">
      <w:pPr>
        <w:spacing w:after="0" w:line="240" w:lineRule="auto"/>
        <w:jc w:val="center"/>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 xml:space="preserve">OFERTA </w:t>
      </w:r>
    </w:p>
    <w:p w:rsidR="00F0141E" w:rsidRPr="00F0141E" w:rsidRDefault="00F0141E" w:rsidP="00F0141E">
      <w:pPr>
        <w:spacing w:after="0" w:line="240" w:lineRule="auto"/>
        <w:rPr>
          <w:rFonts w:ascii="Times New Roman" w:eastAsia="Times New Roman" w:hAnsi="Times New Roman" w:cs="Times New Roman"/>
          <w:b/>
          <w:color w:val="000000"/>
          <w:sz w:val="24"/>
          <w:szCs w:val="24"/>
          <w:lang w:eastAsia="pl-PL"/>
        </w:rPr>
      </w:pPr>
    </w:p>
    <w:p w:rsidR="00F0141E" w:rsidRPr="00F0141E" w:rsidRDefault="00F0141E" w:rsidP="00641E6B">
      <w:pPr>
        <w:spacing w:after="0" w:line="240" w:lineRule="auto"/>
        <w:ind w:left="5664"/>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Zarząd Dróg Powiatowych</w:t>
      </w:r>
    </w:p>
    <w:p w:rsidR="00F0141E" w:rsidRPr="00F0141E" w:rsidRDefault="00F0141E" w:rsidP="00641E6B">
      <w:pPr>
        <w:spacing w:after="0" w:line="240" w:lineRule="auto"/>
        <w:ind w:left="5664"/>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 xml:space="preserve"> w Ożarowie Mazowieckim</w:t>
      </w:r>
    </w:p>
    <w:p w:rsidR="00F0141E" w:rsidRPr="00F0141E" w:rsidRDefault="00F0141E" w:rsidP="00641E6B">
      <w:pPr>
        <w:spacing w:after="0" w:line="240" w:lineRule="auto"/>
        <w:ind w:left="5664"/>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Ul. Poznańska 300</w:t>
      </w:r>
    </w:p>
    <w:p w:rsidR="00F0141E" w:rsidRPr="00F0141E" w:rsidRDefault="00F0141E" w:rsidP="00641E6B">
      <w:pPr>
        <w:spacing w:after="0" w:line="240" w:lineRule="auto"/>
        <w:ind w:left="5664"/>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05 – 850 Ożarów Mazowiecki</w:t>
      </w:r>
    </w:p>
    <w:p w:rsidR="00F0141E" w:rsidRPr="00F0141E" w:rsidRDefault="00F0141E" w:rsidP="00F0141E">
      <w:pPr>
        <w:spacing w:after="0" w:line="240" w:lineRule="auto"/>
        <w:rPr>
          <w:rFonts w:ascii="Times New Roman" w:eastAsia="Times New Roman" w:hAnsi="Times New Roman" w:cs="Times New Roman"/>
          <w:b/>
          <w:color w:val="000000"/>
          <w:sz w:val="24"/>
          <w:szCs w:val="24"/>
          <w:lang w:eastAsia="pl-PL"/>
        </w:rPr>
      </w:pPr>
    </w:p>
    <w:p w:rsidR="00F0141E" w:rsidRPr="00F0141E" w:rsidRDefault="00F0141E" w:rsidP="00F0141E">
      <w:pPr>
        <w:spacing w:after="0" w:line="24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Nawiązując do zaproszenia do udziału w p</w:t>
      </w:r>
      <w:r w:rsidR="00681FB5">
        <w:rPr>
          <w:rFonts w:ascii="Times New Roman" w:eastAsia="Times New Roman" w:hAnsi="Times New Roman" w:cs="Times New Roman"/>
          <w:color w:val="000000"/>
          <w:sz w:val="24"/>
          <w:szCs w:val="24"/>
          <w:lang w:eastAsia="pl-PL"/>
        </w:rPr>
        <w:t>rzetargu nieograniczonym Nr ZP-7</w:t>
      </w:r>
      <w:r w:rsidRPr="00F0141E">
        <w:rPr>
          <w:rFonts w:ascii="Times New Roman" w:eastAsia="Times New Roman" w:hAnsi="Times New Roman" w:cs="Times New Roman"/>
          <w:color w:val="000000"/>
          <w:sz w:val="24"/>
          <w:szCs w:val="24"/>
          <w:lang w:eastAsia="pl-PL"/>
        </w:rPr>
        <w:t>/2016 pn:</w:t>
      </w:r>
      <w:r w:rsidRPr="00F0141E">
        <w:rPr>
          <w:rFonts w:ascii="Times New Roman" w:eastAsia="Times New Roman" w:hAnsi="Times New Roman" w:cs="Times New Roman"/>
          <w:b/>
          <w:i/>
          <w:iCs/>
          <w:color w:val="000000"/>
          <w:sz w:val="24"/>
          <w:szCs w:val="24"/>
          <w:lang w:eastAsia="pl-PL"/>
        </w:rPr>
        <w:t xml:space="preserve"> </w:t>
      </w:r>
    </w:p>
    <w:p w:rsidR="00F0141E" w:rsidRPr="00F0141E" w:rsidRDefault="00F0141E" w:rsidP="00F0141E">
      <w:pPr>
        <w:spacing w:after="0" w:line="240" w:lineRule="auto"/>
        <w:jc w:val="both"/>
        <w:rPr>
          <w:rFonts w:ascii="Times New Roman" w:eastAsia="Times New Roman" w:hAnsi="Times New Roman" w:cs="Times New Roman"/>
          <w:lang w:eastAsia="pl-PL"/>
        </w:rPr>
      </w:pPr>
      <w:r w:rsidRPr="00F0141E">
        <w:rPr>
          <w:rFonts w:ascii="Times New Roman" w:eastAsia="Times New Roman" w:hAnsi="Times New Roman" w:cs="Times New Roman"/>
          <w:b/>
          <w:i/>
          <w:iCs/>
          <w:color w:val="000000"/>
          <w:sz w:val="24"/>
          <w:szCs w:val="24"/>
          <w:lang w:eastAsia="pl-PL"/>
        </w:rPr>
        <w:t xml:space="preserve"> „</w:t>
      </w:r>
      <w:r w:rsidR="004F497A">
        <w:rPr>
          <w:rFonts w:ascii="Times New Roman" w:eastAsia="Times New Roman" w:hAnsi="Times New Roman"/>
          <w:b/>
          <w:i/>
          <w:sz w:val="24"/>
          <w:lang w:eastAsia="pl-PL"/>
        </w:rPr>
        <w:t>Przebudowa drogi powiatowej nr 4109W na długości ok. 570 mb (etap I) w m. Wąsy Wieś gm. Leszno</w:t>
      </w:r>
      <w:r w:rsidR="004F497A" w:rsidRPr="00F0141E">
        <w:rPr>
          <w:rFonts w:ascii="Times New Roman" w:eastAsia="Times New Roman" w:hAnsi="Times New Roman" w:cs="Times New Roman"/>
          <w:b/>
          <w:i/>
          <w:sz w:val="24"/>
          <w:szCs w:val="24"/>
          <w:lang w:eastAsia="pl-PL"/>
        </w:rPr>
        <w:t xml:space="preserve"> </w:t>
      </w:r>
      <w:r w:rsidRPr="00F0141E">
        <w:rPr>
          <w:rFonts w:ascii="Times New Roman" w:eastAsia="Times New Roman" w:hAnsi="Times New Roman" w:cs="Times New Roman"/>
          <w:b/>
          <w:i/>
          <w:sz w:val="24"/>
          <w:szCs w:val="24"/>
          <w:lang w:eastAsia="pl-PL"/>
        </w:rPr>
        <w:t>„</w:t>
      </w:r>
    </w:p>
    <w:p w:rsidR="00F0141E" w:rsidRPr="00F0141E" w:rsidRDefault="00F0141E" w:rsidP="00F0141E">
      <w:pPr>
        <w:spacing w:after="0" w:line="240" w:lineRule="auto"/>
        <w:jc w:val="both"/>
        <w:rPr>
          <w:rFonts w:ascii="Times New Roman" w:eastAsia="Times New Roman" w:hAnsi="Times New Roman" w:cs="Times New Roman"/>
          <w:b/>
          <w:i/>
          <w:color w:val="000000"/>
          <w:sz w:val="24"/>
          <w:szCs w:val="24"/>
          <w:lang w:eastAsia="pl-PL"/>
        </w:rPr>
      </w:pPr>
    </w:p>
    <w:p w:rsidR="00F0141E" w:rsidRPr="00F0141E" w:rsidRDefault="00F0141E" w:rsidP="00F0141E">
      <w:pPr>
        <w:spacing w:after="0" w:line="240" w:lineRule="auto"/>
        <w:jc w:val="both"/>
        <w:rPr>
          <w:rFonts w:ascii="Times New Roman" w:eastAsia="Times New Roman" w:hAnsi="Times New Roman" w:cs="Times New Roman"/>
          <w:color w:val="000000"/>
          <w:sz w:val="24"/>
          <w:szCs w:val="24"/>
          <w:lang w:eastAsia="pl-PL"/>
        </w:rPr>
      </w:pP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spacing w:before="120" w:after="0" w:line="24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w:t>
      </w:r>
    </w:p>
    <w:p w:rsidR="00F0141E" w:rsidRPr="00F0141E" w:rsidRDefault="00F0141E" w:rsidP="00F0141E">
      <w:pPr>
        <w:spacing w:before="120"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w:t>
      </w:r>
    </w:p>
    <w:p w:rsidR="00F0141E" w:rsidRPr="00F0141E" w:rsidRDefault="00F0141E" w:rsidP="00F0141E">
      <w:pPr>
        <w:spacing w:after="0" w:line="240" w:lineRule="auto"/>
        <w:jc w:val="center"/>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pełna nazwa firmy wykonawcy</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posiadając/ego/a siedzibę</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w:t>
      </w:r>
    </w:p>
    <w:p w:rsidR="00F0141E" w:rsidRPr="00F0141E" w:rsidRDefault="00F0141E" w:rsidP="00F0141E">
      <w:pPr>
        <w:spacing w:after="0" w:line="240" w:lineRule="auto"/>
        <w:jc w:val="center"/>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ulica nr domu kod pocztowy miejscowość</w:t>
      </w:r>
    </w:p>
    <w:p w:rsidR="00F0141E" w:rsidRPr="00F0141E" w:rsidRDefault="00F0141E" w:rsidP="00F0141E">
      <w:pPr>
        <w:spacing w:after="0" w:line="240" w:lineRule="auto"/>
        <w:jc w:val="center"/>
        <w:rPr>
          <w:rFonts w:ascii="Times New Roman" w:eastAsia="Times New Roman" w:hAnsi="Times New Roman" w:cs="Times New Roman"/>
          <w:color w:val="000000"/>
          <w:sz w:val="24"/>
          <w:szCs w:val="24"/>
          <w:lang w:eastAsia="pl-PL"/>
        </w:rPr>
      </w:pP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województwo</w:t>
      </w:r>
      <w:r w:rsidRPr="00F0141E">
        <w:rPr>
          <w:rFonts w:ascii="Times New Roman" w:eastAsia="Times New Roman" w:hAnsi="Times New Roman" w:cs="Times New Roman"/>
          <w:color w:val="000000"/>
          <w:sz w:val="24"/>
          <w:szCs w:val="24"/>
          <w:lang w:eastAsia="pl-PL"/>
        </w:rPr>
        <w:tab/>
      </w:r>
      <w:r w:rsidRPr="00F0141E">
        <w:rPr>
          <w:rFonts w:ascii="Times New Roman" w:eastAsia="Times New Roman" w:hAnsi="Times New Roman" w:cs="Times New Roman"/>
          <w:color w:val="000000"/>
          <w:sz w:val="24"/>
          <w:szCs w:val="24"/>
          <w:lang w:eastAsia="pl-PL"/>
        </w:rPr>
        <w:tab/>
      </w:r>
      <w:r w:rsidRPr="00F0141E">
        <w:rPr>
          <w:rFonts w:ascii="Times New Roman" w:eastAsia="Times New Roman" w:hAnsi="Times New Roman" w:cs="Times New Roman"/>
          <w:color w:val="000000"/>
          <w:sz w:val="24"/>
          <w:szCs w:val="24"/>
          <w:lang w:eastAsia="pl-PL"/>
        </w:rPr>
        <w:tab/>
      </w:r>
      <w:r w:rsidRPr="00F0141E">
        <w:rPr>
          <w:rFonts w:ascii="Times New Roman" w:eastAsia="Times New Roman" w:hAnsi="Times New Roman" w:cs="Times New Roman"/>
          <w:color w:val="000000"/>
          <w:sz w:val="24"/>
          <w:szCs w:val="24"/>
          <w:lang w:eastAsia="pl-PL"/>
        </w:rPr>
        <w:tab/>
      </w:r>
      <w:r w:rsidRPr="00F0141E">
        <w:rPr>
          <w:rFonts w:ascii="Times New Roman" w:eastAsia="Times New Roman" w:hAnsi="Times New Roman" w:cs="Times New Roman"/>
          <w:color w:val="000000"/>
          <w:sz w:val="24"/>
          <w:szCs w:val="24"/>
          <w:lang w:eastAsia="pl-PL"/>
        </w:rPr>
        <w:tab/>
      </w:r>
      <w:r w:rsidRPr="00F0141E">
        <w:rPr>
          <w:rFonts w:ascii="Times New Roman" w:eastAsia="Times New Roman" w:hAnsi="Times New Roman" w:cs="Times New Roman"/>
          <w:color w:val="000000"/>
          <w:sz w:val="24"/>
          <w:szCs w:val="24"/>
          <w:lang w:eastAsia="pl-PL"/>
        </w:rPr>
        <w:tab/>
      </w:r>
      <w:r w:rsidRPr="00F0141E">
        <w:rPr>
          <w:rFonts w:ascii="Times New Roman" w:eastAsia="Times New Roman" w:hAnsi="Times New Roman" w:cs="Times New Roman"/>
          <w:color w:val="000000"/>
          <w:sz w:val="24"/>
          <w:szCs w:val="24"/>
          <w:lang w:eastAsia="pl-PL"/>
        </w:rPr>
        <w:tab/>
      </w:r>
      <w:r w:rsidRPr="00F0141E">
        <w:rPr>
          <w:rFonts w:ascii="Times New Roman" w:eastAsia="Times New Roman" w:hAnsi="Times New Roman" w:cs="Times New Roman"/>
          <w:color w:val="000000"/>
          <w:sz w:val="24"/>
          <w:szCs w:val="24"/>
          <w:lang w:eastAsia="pl-PL"/>
        </w:rPr>
        <w:tab/>
        <w:t>powiat</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telefon</w:t>
      </w:r>
      <w:r w:rsidRPr="00F0141E">
        <w:rPr>
          <w:rFonts w:ascii="Times New Roman" w:eastAsia="Times New Roman" w:hAnsi="Times New Roman" w:cs="Times New Roman"/>
          <w:color w:val="000000"/>
          <w:sz w:val="24"/>
          <w:szCs w:val="24"/>
          <w:lang w:eastAsia="pl-PL"/>
        </w:rPr>
        <w:tab/>
      </w:r>
      <w:r w:rsidRPr="00F0141E">
        <w:rPr>
          <w:rFonts w:ascii="Times New Roman" w:eastAsia="Times New Roman" w:hAnsi="Times New Roman" w:cs="Times New Roman"/>
          <w:color w:val="000000"/>
          <w:sz w:val="24"/>
          <w:szCs w:val="24"/>
          <w:lang w:eastAsia="pl-PL"/>
        </w:rPr>
        <w:tab/>
      </w:r>
      <w:r w:rsidRPr="00F0141E">
        <w:rPr>
          <w:rFonts w:ascii="Times New Roman" w:eastAsia="Times New Roman" w:hAnsi="Times New Roman" w:cs="Times New Roman"/>
          <w:color w:val="000000"/>
          <w:sz w:val="24"/>
          <w:szCs w:val="24"/>
          <w:lang w:eastAsia="pl-PL"/>
        </w:rPr>
        <w:tab/>
      </w:r>
      <w:r w:rsidRPr="00F0141E">
        <w:rPr>
          <w:rFonts w:ascii="Times New Roman" w:eastAsia="Times New Roman" w:hAnsi="Times New Roman" w:cs="Times New Roman"/>
          <w:color w:val="000000"/>
          <w:sz w:val="24"/>
          <w:szCs w:val="24"/>
          <w:lang w:eastAsia="pl-PL"/>
        </w:rPr>
        <w:tab/>
      </w:r>
      <w:r w:rsidRPr="00F0141E">
        <w:rPr>
          <w:rFonts w:ascii="Times New Roman" w:eastAsia="Times New Roman" w:hAnsi="Times New Roman" w:cs="Times New Roman"/>
          <w:color w:val="000000"/>
          <w:sz w:val="24"/>
          <w:szCs w:val="24"/>
          <w:lang w:eastAsia="pl-PL"/>
        </w:rPr>
        <w:tab/>
      </w:r>
      <w:r w:rsidRPr="00F0141E">
        <w:rPr>
          <w:rFonts w:ascii="Times New Roman" w:eastAsia="Times New Roman" w:hAnsi="Times New Roman" w:cs="Times New Roman"/>
          <w:color w:val="000000"/>
          <w:sz w:val="24"/>
          <w:szCs w:val="24"/>
          <w:lang w:eastAsia="pl-PL"/>
        </w:rPr>
        <w:tab/>
      </w:r>
      <w:r w:rsidRPr="00F0141E">
        <w:rPr>
          <w:rFonts w:ascii="Times New Roman" w:eastAsia="Times New Roman" w:hAnsi="Times New Roman" w:cs="Times New Roman"/>
          <w:color w:val="000000"/>
          <w:sz w:val="24"/>
          <w:szCs w:val="24"/>
          <w:lang w:eastAsia="pl-PL"/>
        </w:rPr>
        <w:tab/>
      </w:r>
      <w:r w:rsidRPr="00F0141E">
        <w:rPr>
          <w:rFonts w:ascii="Times New Roman" w:eastAsia="Times New Roman" w:hAnsi="Times New Roman" w:cs="Times New Roman"/>
          <w:color w:val="000000"/>
          <w:sz w:val="24"/>
          <w:szCs w:val="24"/>
          <w:lang w:eastAsia="pl-PL"/>
        </w:rPr>
        <w:tab/>
        <w:t>telefax</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 xml:space="preserve">............................................................ . pl. </w:t>
      </w:r>
      <w:r w:rsidRPr="00F0141E">
        <w:rPr>
          <w:rFonts w:ascii="Times New Roman" w:eastAsia="Times New Roman" w:hAnsi="Times New Roman" w:cs="Times New Roman"/>
          <w:color w:val="000000"/>
          <w:sz w:val="24"/>
          <w:szCs w:val="24"/>
          <w:lang w:eastAsia="pl-PL"/>
        </w:rPr>
        <w:tab/>
      </w:r>
      <w:r w:rsidRPr="00F0141E">
        <w:rPr>
          <w:rFonts w:ascii="Times New Roman" w:eastAsia="Times New Roman" w:hAnsi="Times New Roman" w:cs="Times New Roman"/>
          <w:color w:val="000000"/>
          <w:sz w:val="24"/>
          <w:szCs w:val="24"/>
          <w:lang w:eastAsia="pl-PL"/>
        </w:rPr>
        <w:tab/>
        <w:t>...........................@..................</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Internet: http:/</w:t>
      </w:r>
      <w:r w:rsidRPr="00F0141E">
        <w:rPr>
          <w:rFonts w:ascii="Times New Roman" w:eastAsia="Times New Roman" w:hAnsi="Times New Roman" w:cs="Times New Roman"/>
          <w:color w:val="000000"/>
          <w:sz w:val="24"/>
          <w:szCs w:val="24"/>
          <w:lang w:eastAsia="pl-PL"/>
        </w:rPr>
        <w:tab/>
      </w:r>
      <w:r w:rsidRPr="00F0141E">
        <w:rPr>
          <w:rFonts w:ascii="Times New Roman" w:eastAsia="Times New Roman" w:hAnsi="Times New Roman" w:cs="Times New Roman"/>
          <w:color w:val="000000"/>
          <w:sz w:val="24"/>
          <w:szCs w:val="24"/>
          <w:lang w:eastAsia="pl-PL"/>
        </w:rPr>
        <w:tab/>
      </w:r>
      <w:r w:rsidRPr="00F0141E">
        <w:rPr>
          <w:rFonts w:ascii="Times New Roman" w:eastAsia="Times New Roman" w:hAnsi="Times New Roman" w:cs="Times New Roman"/>
          <w:color w:val="000000"/>
          <w:sz w:val="24"/>
          <w:szCs w:val="24"/>
          <w:lang w:eastAsia="pl-PL"/>
        </w:rPr>
        <w:tab/>
      </w:r>
      <w:r w:rsidRPr="00F0141E">
        <w:rPr>
          <w:rFonts w:ascii="Times New Roman" w:eastAsia="Times New Roman" w:hAnsi="Times New Roman" w:cs="Times New Roman"/>
          <w:color w:val="000000"/>
          <w:sz w:val="24"/>
          <w:szCs w:val="24"/>
          <w:lang w:eastAsia="pl-PL"/>
        </w:rPr>
        <w:tab/>
      </w:r>
      <w:r w:rsidRPr="00F0141E">
        <w:rPr>
          <w:rFonts w:ascii="Times New Roman" w:eastAsia="Times New Roman" w:hAnsi="Times New Roman" w:cs="Times New Roman"/>
          <w:color w:val="000000"/>
          <w:sz w:val="24"/>
          <w:szCs w:val="24"/>
          <w:lang w:eastAsia="pl-PL"/>
        </w:rPr>
        <w:tab/>
      </w:r>
      <w:r w:rsidRPr="00F0141E">
        <w:rPr>
          <w:rFonts w:ascii="Times New Roman" w:eastAsia="Times New Roman" w:hAnsi="Times New Roman" w:cs="Times New Roman"/>
          <w:color w:val="000000"/>
          <w:sz w:val="24"/>
          <w:szCs w:val="24"/>
          <w:lang w:eastAsia="pl-PL"/>
        </w:rPr>
        <w:tab/>
      </w:r>
      <w:r w:rsidRPr="00F0141E">
        <w:rPr>
          <w:rFonts w:ascii="Times New Roman" w:eastAsia="Times New Roman" w:hAnsi="Times New Roman" w:cs="Times New Roman"/>
          <w:color w:val="000000"/>
          <w:sz w:val="24"/>
          <w:szCs w:val="24"/>
          <w:lang w:eastAsia="pl-PL"/>
        </w:rPr>
        <w:tab/>
      </w:r>
      <w:r w:rsidRPr="00F0141E">
        <w:rPr>
          <w:rFonts w:ascii="Times New Roman" w:eastAsia="Times New Roman" w:hAnsi="Times New Roman" w:cs="Times New Roman"/>
          <w:color w:val="000000"/>
          <w:sz w:val="24"/>
          <w:szCs w:val="24"/>
          <w:lang w:eastAsia="pl-PL"/>
        </w:rPr>
        <w:tab/>
        <w:t>e-mail</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nr identyfikacyjny NIP ........................................................................................</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REGON .............................................................................................................</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NUMER RACHUNKU BANKOWEGO………………………………………………………………...</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lastRenderedPageBreak/>
        <w:t>reprezentowana przez:</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w:t>
      </w:r>
    </w:p>
    <w:p w:rsidR="00F0141E" w:rsidRPr="00F0141E" w:rsidRDefault="00F0141E" w:rsidP="00F0141E">
      <w:pPr>
        <w:spacing w:after="0" w:line="240" w:lineRule="auto"/>
        <w:jc w:val="center"/>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imiona, nazwiska i stanowiska osób uprawnionych do reprezentowania wykonawcy</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będący płatnikiem podatku VAT,</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spacing w:after="0" w:line="240" w:lineRule="auto"/>
        <w:rPr>
          <w:rFonts w:ascii="Times New Roman" w:eastAsia="Times New Roman" w:hAnsi="Times New Roman" w:cs="Times New Roman"/>
          <w:b/>
          <w:i/>
          <w:color w:val="000000"/>
          <w:sz w:val="24"/>
          <w:szCs w:val="24"/>
          <w:lang w:eastAsia="pl-PL"/>
        </w:rPr>
      </w:pPr>
      <w:r w:rsidRPr="00F0141E">
        <w:rPr>
          <w:rFonts w:ascii="Times New Roman" w:eastAsia="Times New Roman" w:hAnsi="Times New Roman" w:cs="Times New Roman"/>
          <w:color w:val="000000"/>
          <w:sz w:val="24"/>
          <w:szCs w:val="24"/>
          <w:lang w:eastAsia="pl-PL"/>
        </w:rPr>
        <w:t xml:space="preserve">po zapoznaniu się ze Specyfikacją istotnych warunków zamówienia </w:t>
      </w:r>
      <w:r w:rsidRPr="00F0141E">
        <w:rPr>
          <w:rFonts w:ascii="Times New Roman" w:eastAsia="Times New Roman" w:hAnsi="Times New Roman" w:cs="Times New Roman"/>
          <w:b/>
          <w:i/>
          <w:color w:val="000000"/>
          <w:sz w:val="24"/>
          <w:szCs w:val="24"/>
          <w:lang w:eastAsia="pl-PL"/>
        </w:rPr>
        <w:t>oferujemy:</w:t>
      </w:r>
    </w:p>
    <w:p w:rsidR="00F0141E" w:rsidRPr="00F0141E" w:rsidRDefault="00F0141E" w:rsidP="00F0141E">
      <w:pPr>
        <w:spacing w:after="0" w:line="240" w:lineRule="auto"/>
        <w:jc w:val="both"/>
        <w:rPr>
          <w:rFonts w:ascii="Times New Roman" w:eastAsia="Times New Roman" w:hAnsi="Times New Roman" w:cs="Times New Roman"/>
          <w:lang w:eastAsia="pl-PL"/>
        </w:rPr>
      </w:pPr>
      <w:r w:rsidRPr="00F0141E">
        <w:rPr>
          <w:rFonts w:ascii="Times New Roman" w:eastAsia="Times New Roman" w:hAnsi="Times New Roman" w:cs="Times New Roman"/>
          <w:color w:val="000000"/>
          <w:sz w:val="24"/>
          <w:szCs w:val="24"/>
          <w:lang w:eastAsia="pl-PL"/>
        </w:rPr>
        <w:t>1. wykonanie zamówienia pod nazwą</w:t>
      </w:r>
      <w:r w:rsidRPr="00F0141E">
        <w:rPr>
          <w:rFonts w:ascii="Times New Roman" w:eastAsia="Times New Roman" w:hAnsi="Times New Roman" w:cs="Times New Roman"/>
          <w:b/>
          <w:i/>
          <w:iCs/>
          <w:color w:val="000000"/>
          <w:sz w:val="24"/>
          <w:szCs w:val="24"/>
          <w:lang w:eastAsia="pl-PL"/>
        </w:rPr>
        <w:t xml:space="preserve"> „</w:t>
      </w:r>
      <w:r w:rsidR="004F497A">
        <w:rPr>
          <w:rFonts w:ascii="Times New Roman" w:eastAsia="Times New Roman" w:hAnsi="Times New Roman"/>
          <w:b/>
          <w:i/>
          <w:sz w:val="24"/>
          <w:lang w:eastAsia="pl-PL"/>
        </w:rPr>
        <w:t>Przebudowa drogi powiatowej nr 4109W na długości ok. 570 mb (etap I) w m. Wąsy Wieś gm. Leszno</w:t>
      </w:r>
      <w:r w:rsidR="004F497A" w:rsidRPr="00F0141E">
        <w:rPr>
          <w:rFonts w:ascii="Times New Roman" w:eastAsia="Times New Roman" w:hAnsi="Times New Roman" w:cs="Times New Roman"/>
          <w:b/>
          <w:i/>
          <w:sz w:val="24"/>
          <w:szCs w:val="24"/>
          <w:lang w:eastAsia="pl-PL"/>
        </w:rPr>
        <w:t xml:space="preserve"> </w:t>
      </w:r>
      <w:r w:rsidRPr="00F0141E">
        <w:rPr>
          <w:rFonts w:ascii="Times New Roman" w:eastAsia="Times New Roman" w:hAnsi="Times New Roman" w:cs="Times New Roman"/>
          <w:b/>
          <w:i/>
          <w:sz w:val="24"/>
          <w:szCs w:val="24"/>
          <w:lang w:eastAsia="pl-PL"/>
        </w:rPr>
        <w:t>„</w:t>
      </w:r>
      <w:r w:rsidRPr="00F0141E">
        <w:rPr>
          <w:rFonts w:ascii="Times New Roman" w:eastAsia="Times New Roman" w:hAnsi="Times New Roman" w:cs="Times New Roman"/>
          <w:color w:val="000000"/>
          <w:sz w:val="24"/>
          <w:szCs w:val="24"/>
          <w:lang w:eastAsia="pl-PL"/>
        </w:rPr>
        <w:t xml:space="preserve"> „</w:t>
      </w:r>
      <w:r w:rsidRPr="00F0141E">
        <w:rPr>
          <w:rFonts w:ascii="Times New Roman" w:eastAsia="Times New Roman" w:hAnsi="Times New Roman" w:cs="Times New Roman"/>
          <w:b/>
          <w:i/>
          <w:color w:val="000000"/>
          <w:sz w:val="24"/>
          <w:szCs w:val="24"/>
          <w:lang w:eastAsia="pl-PL"/>
        </w:rPr>
        <w:t xml:space="preserve"> </w:t>
      </w:r>
      <w:r w:rsidRPr="00F0141E">
        <w:rPr>
          <w:rFonts w:ascii="Times New Roman" w:eastAsia="Times New Roman" w:hAnsi="Times New Roman" w:cs="Times New Roman"/>
          <w:color w:val="000000"/>
          <w:sz w:val="24"/>
          <w:szCs w:val="24"/>
          <w:lang w:eastAsia="pl-PL"/>
        </w:rPr>
        <w:t xml:space="preserve">w zakresie objętym specyfikacją istotnych warunków zamówienia i przedmiarem robót </w:t>
      </w:r>
    </w:p>
    <w:p w:rsidR="00F0141E" w:rsidRPr="00F0141E" w:rsidRDefault="00F0141E" w:rsidP="00F0141E">
      <w:pPr>
        <w:spacing w:after="0" w:line="240" w:lineRule="auto"/>
        <w:jc w:val="both"/>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za kwotę brutto (netto + obowiązujący podatek VAT)</w:t>
      </w:r>
      <w:r w:rsidRPr="00F0141E">
        <w:rPr>
          <w:rFonts w:ascii="Times New Roman" w:eastAsia="Times New Roman" w:hAnsi="Times New Roman" w:cs="Times New Roman"/>
          <w:color w:val="000000"/>
          <w:sz w:val="24"/>
          <w:szCs w:val="24"/>
          <w:lang w:eastAsia="pl-PL"/>
        </w:rPr>
        <w:t xml:space="preserve"> </w:t>
      </w:r>
      <w:r w:rsidRPr="00F0141E">
        <w:rPr>
          <w:rFonts w:ascii="Times New Roman" w:eastAsia="Times New Roman" w:hAnsi="Times New Roman" w:cs="Times New Roman"/>
          <w:b/>
          <w:color w:val="000000"/>
          <w:sz w:val="24"/>
          <w:szCs w:val="24"/>
          <w:lang w:eastAsia="pl-PL"/>
        </w:rPr>
        <w:t>określone w poniżej tabeli:</w:t>
      </w:r>
    </w:p>
    <w:p w:rsidR="00F0141E" w:rsidRPr="00F0141E" w:rsidRDefault="00F0141E" w:rsidP="00F0141E">
      <w:pPr>
        <w:spacing w:after="0" w:line="240" w:lineRule="auto"/>
        <w:jc w:val="both"/>
        <w:rPr>
          <w:rFonts w:ascii="Times New Roman" w:eastAsia="Times New Roman" w:hAnsi="Times New Roman" w:cs="Times New Roman"/>
          <w:b/>
          <w:color w:val="000000"/>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000"/>
      </w:tblGrid>
      <w:tr w:rsidR="00F0141E" w:rsidRPr="00F0141E" w:rsidTr="00F0141E">
        <w:trPr>
          <w:trHeight w:val="2594"/>
        </w:trPr>
        <w:tc>
          <w:tcPr>
            <w:tcW w:w="288" w:type="dxa"/>
            <w:tcBorders>
              <w:top w:val="single" w:sz="4" w:space="0" w:color="auto"/>
              <w:left w:val="single" w:sz="4" w:space="0" w:color="auto"/>
              <w:bottom w:val="double" w:sz="4" w:space="0" w:color="auto"/>
              <w:right w:val="single" w:sz="4" w:space="0" w:color="auto"/>
            </w:tcBorders>
          </w:tcPr>
          <w:p w:rsidR="00F0141E" w:rsidRPr="00F0141E" w:rsidRDefault="00F0141E" w:rsidP="00F0141E">
            <w:pPr>
              <w:spacing w:after="0" w:line="240" w:lineRule="auto"/>
              <w:jc w:val="both"/>
              <w:rPr>
                <w:rFonts w:ascii="Times New Roman" w:eastAsia="Times New Roman" w:hAnsi="Times New Roman" w:cs="Times New Roman"/>
                <w:b/>
                <w:color w:val="000000"/>
                <w:sz w:val="24"/>
                <w:szCs w:val="24"/>
                <w:lang w:eastAsia="pl-PL"/>
              </w:rPr>
            </w:pPr>
          </w:p>
        </w:tc>
        <w:tc>
          <w:tcPr>
            <w:tcW w:w="9000" w:type="dxa"/>
            <w:tcBorders>
              <w:top w:val="single" w:sz="4" w:space="0" w:color="auto"/>
              <w:left w:val="single" w:sz="4" w:space="0" w:color="auto"/>
              <w:bottom w:val="double" w:sz="4" w:space="0" w:color="auto"/>
              <w:right w:val="single" w:sz="4" w:space="0" w:color="auto"/>
            </w:tcBorders>
          </w:tcPr>
          <w:p w:rsidR="00F0141E" w:rsidRPr="00F0141E" w:rsidRDefault="00F0141E" w:rsidP="00F0141E">
            <w:pPr>
              <w:spacing w:after="0" w:line="240" w:lineRule="auto"/>
              <w:jc w:val="both"/>
              <w:rPr>
                <w:rFonts w:ascii="Times New Roman" w:eastAsia="Times New Roman" w:hAnsi="Times New Roman" w:cs="Times New Roman"/>
                <w:b/>
                <w:color w:val="000000"/>
                <w:sz w:val="24"/>
                <w:szCs w:val="24"/>
                <w:lang w:eastAsia="pl-PL"/>
              </w:rPr>
            </w:pPr>
          </w:p>
          <w:p w:rsidR="00F0141E" w:rsidRPr="00F0141E" w:rsidRDefault="00F0141E" w:rsidP="00F0141E">
            <w:pPr>
              <w:spacing w:after="0" w:line="240" w:lineRule="auto"/>
              <w:jc w:val="both"/>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Kwota brutto (netto + obowiązujący podatek VAT</w:t>
            </w:r>
          </w:p>
          <w:p w:rsidR="00F0141E" w:rsidRPr="00F0141E" w:rsidRDefault="00F0141E" w:rsidP="00F0141E">
            <w:pPr>
              <w:spacing w:after="0" w:line="240" w:lineRule="auto"/>
              <w:jc w:val="both"/>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w:t>
            </w:r>
          </w:p>
          <w:p w:rsidR="00F0141E" w:rsidRPr="00F0141E" w:rsidRDefault="00F0141E" w:rsidP="00F0141E">
            <w:pPr>
              <w:spacing w:after="0" w:line="240" w:lineRule="auto"/>
              <w:jc w:val="both"/>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Słownie …………………………………………………………………</w:t>
            </w:r>
          </w:p>
          <w:p w:rsidR="00F0141E" w:rsidRPr="00F0141E" w:rsidRDefault="00F0141E" w:rsidP="00F0141E">
            <w:pPr>
              <w:tabs>
                <w:tab w:val="left" w:pos="1440"/>
              </w:tabs>
              <w:spacing w:after="0" w:line="240" w:lineRule="auto"/>
              <w:jc w:val="both"/>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w tym:</w:t>
            </w:r>
            <w:r w:rsidRPr="00F0141E">
              <w:rPr>
                <w:rFonts w:ascii="Times New Roman" w:eastAsia="Times New Roman" w:hAnsi="Times New Roman" w:cs="Times New Roman"/>
                <w:b/>
                <w:color w:val="000000"/>
                <w:sz w:val="24"/>
                <w:szCs w:val="24"/>
                <w:lang w:eastAsia="pl-PL"/>
              </w:rPr>
              <w:tab/>
            </w:r>
          </w:p>
          <w:p w:rsidR="00F0141E" w:rsidRPr="00F0141E" w:rsidRDefault="00F0141E" w:rsidP="00F0141E">
            <w:pPr>
              <w:spacing w:after="0" w:line="240" w:lineRule="auto"/>
              <w:jc w:val="both"/>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kwota netto……………………………………………………………..</w:t>
            </w:r>
          </w:p>
          <w:p w:rsidR="00F0141E" w:rsidRPr="00F0141E" w:rsidRDefault="00F0141E" w:rsidP="00F0141E">
            <w:pPr>
              <w:spacing w:after="0" w:line="240" w:lineRule="auto"/>
              <w:jc w:val="both"/>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słownie ……………………………………………………………………</w:t>
            </w:r>
          </w:p>
          <w:p w:rsidR="00F0141E" w:rsidRPr="00F0141E" w:rsidRDefault="00F0141E" w:rsidP="00F0141E">
            <w:pPr>
              <w:spacing w:after="0" w:line="240" w:lineRule="auto"/>
              <w:jc w:val="both"/>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należny podatek VAT w wysokości …..%, tj. …………………………..zł</w:t>
            </w:r>
          </w:p>
          <w:p w:rsidR="00F0141E" w:rsidRPr="00F0141E" w:rsidRDefault="00F0141E" w:rsidP="00F0141E">
            <w:pPr>
              <w:spacing w:after="0" w:line="240" w:lineRule="auto"/>
              <w:jc w:val="both"/>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słownie……………………………………………………………………..</w:t>
            </w:r>
          </w:p>
        </w:tc>
      </w:tr>
    </w:tbl>
    <w:p w:rsidR="00F0141E" w:rsidRPr="00F0141E" w:rsidRDefault="00F0141E" w:rsidP="00F0141E">
      <w:pPr>
        <w:spacing w:after="0" w:line="240" w:lineRule="auto"/>
        <w:jc w:val="both"/>
        <w:rPr>
          <w:rFonts w:ascii="Times New Roman" w:eastAsia="Times New Roman" w:hAnsi="Times New Roman" w:cs="Times New Roman"/>
          <w:b/>
          <w:color w:val="000000"/>
          <w:sz w:val="24"/>
          <w:szCs w:val="24"/>
          <w:lang w:eastAsia="pl-PL"/>
        </w:rPr>
      </w:pPr>
    </w:p>
    <w:p w:rsidR="00F0141E" w:rsidRPr="00F0141E" w:rsidRDefault="00F0141E" w:rsidP="007F1DC0">
      <w:pPr>
        <w:numPr>
          <w:ilvl w:val="1"/>
          <w:numId w:val="26"/>
        </w:numPr>
        <w:spacing w:before="120" w:after="0" w:line="24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Cena ofertowa uwzględnia wykonanie wszystkich robót (kompletnego przedmiotu zamówienia) i zastosowanie produktów, materiałów określonych w dokumentacji projektowej.</w:t>
      </w:r>
    </w:p>
    <w:p w:rsidR="00F0141E" w:rsidRPr="00F0141E" w:rsidRDefault="00F0141E" w:rsidP="007F1DC0">
      <w:pPr>
        <w:numPr>
          <w:ilvl w:val="1"/>
          <w:numId w:val="26"/>
        </w:numPr>
        <w:spacing w:before="120" w:after="0" w:line="24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Oferta zawiera propozycje wynagrodzenia ze wszystkimi jego składnikami i dopłatami - koszty związane z całościowym wykonaniem przedmiotu zamówienia</w:t>
      </w:r>
    </w:p>
    <w:p w:rsidR="00F0141E" w:rsidRPr="00F0141E" w:rsidRDefault="00F0141E" w:rsidP="007F1DC0">
      <w:pPr>
        <w:numPr>
          <w:ilvl w:val="1"/>
          <w:numId w:val="26"/>
        </w:numPr>
        <w:spacing w:before="120" w:after="0" w:line="240" w:lineRule="auto"/>
        <w:jc w:val="both"/>
        <w:rPr>
          <w:rFonts w:ascii="Times New Roman" w:eastAsia="Times New Roman" w:hAnsi="Times New Roman" w:cs="Times New Roman"/>
          <w:color w:val="0D0D0D"/>
          <w:sz w:val="24"/>
          <w:szCs w:val="24"/>
          <w:lang w:eastAsia="pl-PL"/>
        </w:rPr>
      </w:pPr>
      <w:r w:rsidRPr="00F0141E">
        <w:rPr>
          <w:rFonts w:ascii="Times New Roman" w:eastAsia="Times New Roman" w:hAnsi="Times New Roman" w:cs="Times New Roman"/>
          <w:color w:val="0D0D0D"/>
          <w:sz w:val="24"/>
          <w:szCs w:val="24"/>
          <w:lang w:eastAsia="pl-PL"/>
        </w:rPr>
        <w:t xml:space="preserve">Zamówienie zobowiązujemy się wykonać do </w:t>
      </w:r>
      <w:r w:rsidR="00B3266D">
        <w:rPr>
          <w:rFonts w:ascii="Times New Roman" w:eastAsia="Times New Roman" w:hAnsi="Times New Roman" w:cs="Times New Roman"/>
          <w:sz w:val="24"/>
          <w:szCs w:val="24"/>
          <w:lang w:eastAsia="pl-PL"/>
        </w:rPr>
        <w:t>15 września</w:t>
      </w:r>
      <w:bookmarkStart w:id="0" w:name="_GoBack"/>
      <w:bookmarkEnd w:id="0"/>
      <w:r w:rsidRPr="00F0141E">
        <w:rPr>
          <w:rFonts w:ascii="Times New Roman" w:eastAsia="Times New Roman" w:hAnsi="Times New Roman" w:cs="Times New Roman"/>
          <w:sz w:val="24"/>
          <w:szCs w:val="24"/>
          <w:lang w:eastAsia="pl-PL"/>
        </w:rPr>
        <w:t xml:space="preserve"> 2016 r.</w:t>
      </w:r>
    </w:p>
    <w:p w:rsidR="00F0141E" w:rsidRPr="00F0141E" w:rsidRDefault="00F0141E" w:rsidP="007F1DC0">
      <w:pPr>
        <w:numPr>
          <w:ilvl w:val="0"/>
          <w:numId w:val="27"/>
        </w:numPr>
        <w:spacing w:before="120" w:after="0" w:line="24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Po zapoznaniu się ze Specyfikacją istotnych warunków zamówienia oraz warunkami umownymi zawartym w przekazanym projekcie umowy, oświadczamy, że przyjmujemy wszystkie warunki Zamawiającego bez zastrzeżeń i zobowiązujemy się do zawarcia umowy na warunkach określonych w projekcie umowy.</w:t>
      </w:r>
    </w:p>
    <w:p w:rsidR="00F0141E" w:rsidRPr="00F0141E" w:rsidRDefault="00F0141E" w:rsidP="007F1DC0">
      <w:pPr>
        <w:numPr>
          <w:ilvl w:val="0"/>
          <w:numId w:val="27"/>
        </w:numPr>
        <w:spacing w:before="120" w:after="0" w:line="24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W przypadku zatrudnienia podwykonawców, oświadczamy, że ponosimy całkowitą odpowiedzialność za działanie lub zaniechanie wszystkich podwykonawców.</w:t>
      </w:r>
    </w:p>
    <w:p w:rsidR="00F0141E" w:rsidRPr="00F0141E" w:rsidRDefault="00F0141E" w:rsidP="007F1DC0">
      <w:pPr>
        <w:numPr>
          <w:ilvl w:val="0"/>
          <w:numId w:val="27"/>
        </w:numPr>
        <w:spacing w:before="120" w:after="0" w:line="24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 xml:space="preserve">Udzielimy gwarancji na przedmiot zamówienia na okres </w:t>
      </w:r>
      <w:r w:rsidRPr="00F0141E">
        <w:rPr>
          <w:rFonts w:ascii="Times New Roman" w:eastAsia="Times New Roman" w:hAnsi="Times New Roman" w:cs="Times New Roman"/>
          <w:b/>
          <w:color w:val="000000"/>
          <w:sz w:val="24"/>
          <w:szCs w:val="24"/>
          <w:lang w:eastAsia="pl-PL"/>
        </w:rPr>
        <w:t>….. miesięcy (wpisać nie mniej niż 36 miesięcy)</w:t>
      </w:r>
      <w:r w:rsidRPr="00F0141E">
        <w:rPr>
          <w:rFonts w:ascii="Times New Roman" w:eastAsia="Times New Roman" w:hAnsi="Times New Roman" w:cs="Times New Roman"/>
          <w:color w:val="000000"/>
          <w:sz w:val="24"/>
          <w:szCs w:val="24"/>
          <w:lang w:eastAsia="pl-PL"/>
        </w:rPr>
        <w:t xml:space="preserve"> od daty przekazania przedmiotu zamówienia do eksploatacji.</w:t>
      </w:r>
    </w:p>
    <w:p w:rsidR="00F0141E" w:rsidRPr="00F0141E" w:rsidRDefault="00F0141E" w:rsidP="007F1DC0">
      <w:pPr>
        <w:numPr>
          <w:ilvl w:val="0"/>
          <w:numId w:val="27"/>
        </w:numPr>
        <w:spacing w:before="120" w:after="0" w:line="24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Udzielimy rękojmi za usunięcie wad prawnych i fizycznych robót oraz dostarczonych materiałów w okresie równym okresowi gwarancji po dokonaniu czynności odbioru końcowego.</w:t>
      </w:r>
    </w:p>
    <w:p w:rsidR="00F0141E" w:rsidRPr="00F0141E" w:rsidRDefault="00F0141E" w:rsidP="007F1DC0">
      <w:pPr>
        <w:numPr>
          <w:ilvl w:val="0"/>
          <w:numId w:val="27"/>
        </w:numPr>
        <w:spacing w:before="120" w:after="0" w:line="24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Oświadczamy, że uważamy się związani niniejszą ofertą w ciągu 30 dni. Bieg terminu rozpoczyna się wraz z upływem terminu składania ofert.</w:t>
      </w:r>
    </w:p>
    <w:p w:rsidR="00F0141E" w:rsidRPr="00F0141E" w:rsidRDefault="00F0141E" w:rsidP="007F1DC0">
      <w:pPr>
        <w:numPr>
          <w:ilvl w:val="0"/>
          <w:numId w:val="27"/>
        </w:numPr>
        <w:spacing w:before="120" w:after="0" w:line="24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rsidR="00F0141E" w:rsidRPr="00F0141E" w:rsidRDefault="00F0141E" w:rsidP="007F1DC0">
      <w:pPr>
        <w:numPr>
          <w:ilvl w:val="0"/>
          <w:numId w:val="27"/>
        </w:numPr>
        <w:spacing w:before="120" w:after="0" w:line="24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lastRenderedPageBreak/>
        <w:t>Oświadczamy, pod rygorem wykluczenia z postępowania, iż wszystkie informacje zamieszczone w naszej ofercie i załącznikach do oferty są prawdziwe.</w:t>
      </w:r>
    </w:p>
    <w:p w:rsidR="00F0141E" w:rsidRPr="00F0141E" w:rsidRDefault="00F0141E" w:rsidP="00F0141E">
      <w:pPr>
        <w:spacing w:after="0" w:line="240" w:lineRule="auto"/>
        <w:jc w:val="both"/>
        <w:rPr>
          <w:rFonts w:ascii="Times New Roman" w:eastAsia="Times New Roman" w:hAnsi="Times New Roman" w:cs="Times New Roman"/>
          <w:color w:val="000000"/>
          <w:sz w:val="24"/>
          <w:szCs w:val="24"/>
          <w:lang w:eastAsia="pl-PL"/>
        </w:rPr>
      </w:pPr>
    </w:p>
    <w:p w:rsidR="00F0141E" w:rsidRPr="00F0141E" w:rsidRDefault="00F0141E" w:rsidP="00F0141E">
      <w:pPr>
        <w:spacing w:after="0" w:line="24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12. W przypadku wyboru naszej oferty zobowiązujemy się do wniesienia zabezpieczenia należytego wykonania umowy w wysokości 10 % ceny ofertowej</w:t>
      </w:r>
      <w:r w:rsidRPr="00F0141E">
        <w:rPr>
          <w:rFonts w:ascii="Times New Roman" w:eastAsia="Times New Roman" w:hAnsi="Times New Roman" w:cs="Times New Roman"/>
          <w:b/>
          <w:color w:val="000000"/>
          <w:sz w:val="24"/>
          <w:szCs w:val="24"/>
          <w:lang w:eastAsia="pl-PL"/>
        </w:rPr>
        <w:t xml:space="preserve"> </w:t>
      </w:r>
      <w:r w:rsidRPr="00F0141E">
        <w:rPr>
          <w:rFonts w:ascii="Times New Roman" w:eastAsia="Times New Roman" w:hAnsi="Times New Roman" w:cs="Times New Roman"/>
          <w:color w:val="000000"/>
          <w:sz w:val="24"/>
          <w:szCs w:val="24"/>
          <w:lang w:eastAsia="pl-PL"/>
        </w:rPr>
        <w:t>(ceny brutto), tj. ......................................... zł. – zabezpieczenie zamierzamy wnieść w następującej formie ………………………………….</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Oferta zawiera ..........stron/kartek</w:t>
      </w:r>
      <w:r w:rsidRPr="00F0141E">
        <w:rPr>
          <w:rFonts w:ascii="Times New Roman" w:eastAsia="Times New Roman" w:hAnsi="Times New Roman" w:cs="Times New Roman"/>
          <w:i/>
          <w:color w:val="000000"/>
          <w:sz w:val="24"/>
          <w:szCs w:val="24"/>
          <w:lang w:eastAsia="pl-PL"/>
        </w:rPr>
        <w:t>*</w:t>
      </w:r>
      <w:r w:rsidRPr="00F0141E">
        <w:rPr>
          <w:rFonts w:ascii="Times New Roman" w:eastAsia="Times New Roman" w:hAnsi="Times New Roman" w:cs="Times New Roman"/>
          <w:color w:val="000000"/>
          <w:sz w:val="24"/>
          <w:szCs w:val="24"/>
          <w:lang w:eastAsia="pl-PL"/>
        </w:rPr>
        <w:t xml:space="preserve"> ponumerowanych i podpisanych (lub parafowanych) przez osoby uprawnione do reprezentowania wykonawcy.</w:t>
      </w:r>
    </w:p>
    <w:p w:rsidR="00F0141E" w:rsidRPr="00F0141E" w:rsidRDefault="00F0141E" w:rsidP="00F0141E">
      <w:pPr>
        <w:spacing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w:t>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t>...............................................................</w:t>
      </w:r>
    </w:p>
    <w:p w:rsidR="00F0141E" w:rsidRPr="00F0141E" w:rsidRDefault="00F0141E" w:rsidP="00F0141E">
      <w:pPr>
        <w:spacing w:after="0" w:line="240" w:lineRule="auto"/>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miejscowość,  data</w:t>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t xml:space="preserve">  </w:t>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t>pieczęcie imienne i podpisy osób</w:t>
      </w:r>
    </w:p>
    <w:p w:rsidR="00F0141E" w:rsidRPr="00F0141E" w:rsidRDefault="00F0141E" w:rsidP="00F0141E">
      <w:pPr>
        <w:spacing w:after="0" w:line="240" w:lineRule="auto"/>
        <w:jc w:val="center"/>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uprawnionych do reprezentowania wykonawcy</w:t>
      </w: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Default="00F0141E" w:rsidP="00F0141E">
      <w:pPr>
        <w:spacing w:after="0" w:line="240" w:lineRule="auto"/>
        <w:rPr>
          <w:rFonts w:ascii="Times New Roman" w:eastAsia="Times New Roman" w:hAnsi="Times New Roman" w:cs="Times New Roman"/>
          <w:sz w:val="24"/>
          <w:szCs w:val="24"/>
          <w:lang w:eastAsia="pl-PL"/>
        </w:rPr>
      </w:pPr>
    </w:p>
    <w:p w:rsidR="004F497A" w:rsidRDefault="004F497A" w:rsidP="00F0141E">
      <w:pPr>
        <w:spacing w:after="0" w:line="240" w:lineRule="auto"/>
        <w:rPr>
          <w:rFonts w:ascii="Times New Roman" w:eastAsia="Times New Roman" w:hAnsi="Times New Roman" w:cs="Times New Roman"/>
          <w:sz w:val="24"/>
          <w:szCs w:val="24"/>
          <w:lang w:eastAsia="pl-PL"/>
        </w:rPr>
      </w:pPr>
    </w:p>
    <w:p w:rsidR="004F497A" w:rsidRDefault="004F497A" w:rsidP="00F0141E">
      <w:pPr>
        <w:spacing w:after="0" w:line="240" w:lineRule="auto"/>
        <w:rPr>
          <w:rFonts w:ascii="Times New Roman" w:eastAsia="Times New Roman" w:hAnsi="Times New Roman" w:cs="Times New Roman"/>
          <w:sz w:val="24"/>
          <w:szCs w:val="24"/>
          <w:lang w:eastAsia="pl-PL"/>
        </w:rPr>
      </w:pPr>
    </w:p>
    <w:p w:rsidR="004F497A" w:rsidRDefault="004F497A" w:rsidP="00F0141E">
      <w:pPr>
        <w:spacing w:after="0" w:line="240" w:lineRule="auto"/>
        <w:rPr>
          <w:rFonts w:ascii="Times New Roman" w:eastAsia="Times New Roman" w:hAnsi="Times New Roman" w:cs="Times New Roman"/>
          <w:sz w:val="24"/>
          <w:szCs w:val="24"/>
          <w:lang w:eastAsia="pl-PL"/>
        </w:rPr>
      </w:pPr>
    </w:p>
    <w:p w:rsidR="004F497A" w:rsidRDefault="004F497A" w:rsidP="00F0141E">
      <w:pPr>
        <w:spacing w:after="0" w:line="240" w:lineRule="auto"/>
        <w:rPr>
          <w:rFonts w:ascii="Times New Roman" w:eastAsia="Times New Roman" w:hAnsi="Times New Roman" w:cs="Times New Roman"/>
          <w:sz w:val="24"/>
          <w:szCs w:val="24"/>
          <w:lang w:eastAsia="pl-PL"/>
        </w:rPr>
      </w:pPr>
    </w:p>
    <w:p w:rsidR="004F497A" w:rsidRDefault="004F497A" w:rsidP="00F0141E">
      <w:pPr>
        <w:spacing w:after="0" w:line="240" w:lineRule="auto"/>
        <w:rPr>
          <w:rFonts w:ascii="Times New Roman" w:eastAsia="Times New Roman" w:hAnsi="Times New Roman" w:cs="Times New Roman"/>
          <w:sz w:val="24"/>
          <w:szCs w:val="24"/>
          <w:lang w:eastAsia="pl-PL"/>
        </w:rPr>
      </w:pPr>
    </w:p>
    <w:p w:rsidR="004F497A" w:rsidRPr="00F0141E" w:rsidRDefault="004F497A"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Default="00F0141E" w:rsidP="00F0141E">
      <w:pPr>
        <w:spacing w:after="0" w:line="240" w:lineRule="auto"/>
        <w:rPr>
          <w:rFonts w:ascii="Times New Roman" w:eastAsia="Times New Roman" w:hAnsi="Times New Roman" w:cs="Times New Roman"/>
          <w:sz w:val="24"/>
          <w:szCs w:val="24"/>
          <w:lang w:eastAsia="pl-PL"/>
        </w:rPr>
      </w:pPr>
    </w:p>
    <w:p w:rsidR="00641E6B" w:rsidRDefault="00641E6B" w:rsidP="00F0141E">
      <w:pPr>
        <w:spacing w:after="0" w:line="240" w:lineRule="auto"/>
        <w:rPr>
          <w:rFonts w:ascii="Times New Roman" w:eastAsia="Times New Roman" w:hAnsi="Times New Roman" w:cs="Times New Roman"/>
          <w:sz w:val="24"/>
          <w:szCs w:val="24"/>
          <w:lang w:eastAsia="pl-PL"/>
        </w:rPr>
      </w:pPr>
    </w:p>
    <w:p w:rsidR="00641E6B" w:rsidRPr="00F0141E" w:rsidRDefault="00641E6B"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lastRenderedPageBreak/>
        <w:t>………………………………</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pieczęć firmowa wykonawcy</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keepNext/>
        <w:overflowPunct w:val="0"/>
        <w:autoSpaceDE w:val="0"/>
        <w:autoSpaceDN w:val="0"/>
        <w:adjustRightInd w:val="0"/>
        <w:spacing w:after="0" w:line="360" w:lineRule="auto"/>
        <w:jc w:val="center"/>
        <w:outlineLvl w:val="8"/>
        <w:rPr>
          <w:rFonts w:ascii="Times New Roman" w:eastAsia="Times New Roman" w:hAnsi="Times New Roman" w:cs="Times New Roman"/>
          <w:b/>
          <w:sz w:val="24"/>
          <w:szCs w:val="24"/>
          <w:u w:val="single"/>
          <w:lang w:eastAsia="pl-PL"/>
        </w:rPr>
      </w:pPr>
      <w:r w:rsidRPr="00F0141E">
        <w:rPr>
          <w:rFonts w:ascii="Times New Roman" w:eastAsia="Times New Roman" w:hAnsi="Times New Roman" w:cs="Times New Roman"/>
          <w:b/>
          <w:sz w:val="24"/>
          <w:szCs w:val="24"/>
          <w:u w:val="single"/>
          <w:lang w:eastAsia="pl-PL"/>
        </w:rPr>
        <w:t xml:space="preserve">FORMULARZ NR 1 </w:t>
      </w:r>
    </w:p>
    <w:p w:rsidR="00F0141E" w:rsidRPr="00F0141E" w:rsidRDefault="00F0141E" w:rsidP="00F0141E">
      <w:pPr>
        <w:spacing w:after="0" w:line="240" w:lineRule="auto"/>
        <w:jc w:val="both"/>
        <w:rPr>
          <w:rFonts w:ascii="Times New Roman" w:eastAsia="Times New Roman" w:hAnsi="Times New Roman" w:cs="Times New Roman"/>
          <w:lang w:eastAsia="pl-PL"/>
        </w:rPr>
      </w:pPr>
      <w:r w:rsidRPr="00F0141E">
        <w:rPr>
          <w:rFonts w:ascii="Times New Roman" w:eastAsia="Times New Roman" w:hAnsi="Times New Roman" w:cs="Times New Roman"/>
          <w:color w:val="000000"/>
          <w:sz w:val="24"/>
          <w:szCs w:val="24"/>
          <w:lang w:eastAsia="pl-PL"/>
        </w:rPr>
        <w:t>Dotyczy:</w:t>
      </w:r>
      <w:r w:rsidRPr="00F0141E">
        <w:rPr>
          <w:rFonts w:ascii="Times New Roman" w:eastAsia="Times New Roman" w:hAnsi="Times New Roman" w:cs="Times New Roman"/>
          <w:color w:val="000000"/>
          <w:sz w:val="24"/>
          <w:szCs w:val="24"/>
          <w:lang w:eastAsia="pl-PL"/>
        </w:rPr>
        <w:tab/>
        <w:t>postępowania, o udzielenie zamówienia publicznego prowadzonego w trybie prze</w:t>
      </w:r>
      <w:r w:rsidR="00681FB5">
        <w:rPr>
          <w:rFonts w:ascii="Times New Roman" w:eastAsia="Times New Roman" w:hAnsi="Times New Roman" w:cs="Times New Roman"/>
          <w:color w:val="000000"/>
          <w:sz w:val="24"/>
          <w:szCs w:val="24"/>
          <w:lang w:eastAsia="pl-PL"/>
        </w:rPr>
        <w:t>targu nieograniczonego Nr ZP – 7</w:t>
      </w:r>
      <w:r w:rsidRPr="00F0141E">
        <w:rPr>
          <w:rFonts w:ascii="Times New Roman" w:eastAsia="Times New Roman" w:hAnsi="Times New Roman" w:cs="Times New Roman"/>
          <w:color w:val="000000"/>
          <w:sz w:val="24"/>
          <w:szCs w:val="24"/>
          <w:lang w:eastAsia="pl-PL"/>
        </w:rPr>
        <w:t>/2016 pn.</w:t>
      </w:r>
      <w:r w:rsidRPr="00F0141E">
        <w:rPr>
          <w:rFonts w:ascii="Times New Roman" w:eastAsia="Times New Roman" w:hAnsi="Times New Roman" w:cs="Times New Roman"/>
          <w:b/>
          <w:i/>
          <w:sz w:val="24"/>
          <w:lang w:eastAsia="pl-PL"/>
        </w:rPr>
        <w:t xml:space="preserve"> </w:t>
      </w:r>
      <w:r w:rsidRPr="00F0141E">
        <w:rPr>
          <w:rFonts w:ascii="Times New Roman" w:eastAsia="Times New Roman" w:hAnsi="Times New Roman" w:cs="Times New Roman"/>
          <w:b/>
          <w:i/>
          <w:iCs/>
          <w:color w:val="000000"/>
          <w:sz w:val="24"/>
          <w:szCs w:val="24"/>
          <w:lang w:eastAsia="pl-PL"/>
        </w:rPr>
        <w:t>„</w:t>
      </w:r>
      <w:r w:rsidR="004F497A">
        <w:rPr>
          <w:rFonts w:ascii="Times New Roman" w:eastAsia="Times New Roman" w:hAnsi="Times New Roman"/>
          <w:b/>
          <w:i/>
          <w:sz w:val="24"/>
          <w:lang w:eastAsia="pl-PL"/>
        </w:rPr>
        <w:t>Przebudowa drogi powiatowej nr 4109W na długości ok. 570 mb (etap I) w m. Wąsy Wieś gm. Leszno</w:t>
      </w:r>
      <w:r w:rsidR="004F497A" w:rsidRPr="00F0141E">
        <w:rPr>
          <w:rFonts w:ascii="Times New Roman" w:eastAsia="Times New Roman" w:hAnsi="Times New Roman" w:cs="Times New Roman"/>
          <w:b/>
          <w:i/>
          <w:sz w:val="24"/>
          <w:szCs w:val="24"/>
          <w:lang w:eastAsia="pl-PL"/>
        </w:rPr>
        <w:t xml:space="preserve"> </w:t>
      </w:r>
      <w:r w:rsidRPr="00F0141E">
        <w:rPr>
          <w:rFonts w:ascii="Times New Roman" w:eastAsia="Times New Roman" w:hAnsi="Times New Roman" w:cs="Times New Roman"/>
          <w:b/>
          <w:i/>
          <w:sz w:val="24"/>
          <w:szCs w:val="24"/>
          <w:lang w:eastAsia="pl-PL"/>
        </w:rPr>
        <w:t>„</w:t>
      </w:r>
    </w:p>
    <w:p w:rsidR="00F0141E" w:rsidRPr="00F0141E" w:rsidRDefault="00F0141E" w:rsidP="00F0141E">
      <w:pPr>
        <w:spacing w:after="0" w:line="240" w:lineRule="auto"/>
        <w:jc w:val="both"/>
        <w:rPr>
          <w:rFonts w:ascii="Times New Roman" w:eastAsia="Times New Roman" w:hAnsi="Times New Roman" w:cs="Times New Roman"/>
          <w:sz w:val="24"/>
          <w:szCs w:val="24"/>
          <w:lang w:eastAsia="pl-PL"/>
        </w:rPr>
      </w:pPr>
    </w:p>
    <w:p w:rsidR="00F0141E" w:rsidRPr="00F0141E" w:rsidRDefault="00F0141E" w:rsidP="00F01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b/>
          <w:sz w:val="24"/>
          <w:szCs w:val="24"/>
          <w:lang w:eastAsia="pl-PL"/>
        </w:rPr>
      </w:pPr>
    </w:p>
    <w:p w:rsidR="00F0141E" w:rsidRPr="00F0141E" w:rsidRDefault="00F0141E" w:rsidP="00F0141E">
      <w:pPr>
        <w:keepNext/>
        <w:spacing w:after="0" w:line="360" w:lineRule="auto"/>
        <w:jc w:val="center"/>
        <w:outlineLvl w:val="1"/>
        <w:rPr>
          <w:rFonts w:ascii="Times New Roman" w:eastAsia="Arial Unicode MS" w:hAnsi="Times New Roman" w:cs="Times New Roman"/>
          <w:b/>
          <w:sz w:val="24"/>
          <w:szCs w:val="24"/>
          <w:lang w:eastAsia="pl-PL"/>
        </w:rPr>
      </w:pPr>
      <w:r w:rsidRPr="00F0141E">
        <w:rPr>
          <w:rFonts w:ascii="Times New Roman" w:eastAsia="Times New Roman" w:hAnsi="Times New Roman" w:cs="Times New Roman"/>
          <w:b/>
          <w:sz w:val="24"/>
          <w:szCs w:val="24"/>
          <w:lang w:eastAsia="pl-PL"/>
        </w:rPr>
        <w:t>OŚWIADCZENIE</w:t>
      </w:r>
    </w:p>
    <w:p w:rsidR="00F0141E" w:rsidRPr="00F0141E" w:rsidRDefault="00F0141E" w:rsidP="00F0141E">
      <w:pPr>
        <w:spacing w:after="0" w:line="360" w:lineRule="auto"/>
        <w:jc w:val="both"/>
        <w:rPr>
          <w:rFonts w:ascii="Times New Roman" w:eastAsia="Times New Roman" w:hAnsi="Times New Roman" w:cs="Times New Roman"/>
          <w:sz w:val="24"/>
          <w:szCs w:val="24"/>
          <w:lang w:eastAsia="pl-PL"/>
        </w:rPr>
      </w:pPr>
    </w:p>
    <w:p w:rsidR="00F0141E" w:rsidRPr="00F0141E" w:rsidRDefault="00F0141E" w:rsidP="00F0141E">
      <w:pPr>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 xml:space="preserve">Przystępując do postępowania w sprawie udzielenia zamówienia publicznego oświadczam/y, że spełniam/y warunki udziału w niniejszym postępowaniu zawarte w art. 22 ust. 1 ustawy – Prawo zamówień publicznych w zakresie </w:t>
      </w:r>
    </w:p>
    <w:p w:rsidR="00F0141E" w:rsidRPr="00F0141E" w:rsidRDefault="00F0141E" w:rsidP="00F0141E">
      <w:pPr>
        <w:spacing w:before="120"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1) posiadania uprawnień do wykonywania określonej działalności lub czynności, jeżeli ustawy nakładają obowiązek posiadania takich uprawnień;</w:t>
      </w:r>
    </w:p>
    <w:p w:rsidR="00F0141E" w:rsidRPr="00F0141E" w:rsidRDefault="00F0141E" w:rsidP="00F0141E">
      <w:pPr>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2) posiadania wiedzę i doświadczenie</w:t>
      </w:r>
    </w:p>
    <w:p w:rsidR="00F0141E" w:rsidRPr="00F0141E" w:rsidRDefault="00F0141E" w:rsidP="00F0141E">
      <w:pPr>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3) dysponowania odpowiednim potencjałem technicznym oraz osobami zdolnymi do wy</w:t>
      </w:r>
      <w:r w:rsidRPr="00F0141E">
        <w:rPr>
          <w:rFonts w:ascii="Times New Roman" w:eastAsia="Times New Roman" w:hAnsi="Times New Roman" w:cs="Times New Roman"/>
          <w:sz w:val="24"/>
          <w:szCs w:val="24"/>
          <w:lang w:eastAsia="pl-PL"/>
        </w:rPr>
        <w:softHyphen/>
        <w:t>konania zamówienia,</w:t>
      </w:r>
    </w:p>
    <w:p w:rsidR="00F0141E" w:rsidRPr="00F0141E" w:rsidRDefault="00F0141E" w:rsidP="00F0141E">
      <w:pPr>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3) sytuacji ekonomicznej i finansowej.</w:t>
      </w:r>
    </w:p>
    <w:p w:rsidR="00F0141E" w:rsidRPr="00F0141E" w:rsidRDefault="00F0141E" w:rsidP="00F0141E">
      <w:pPr>
        <w:spacing w:after="0" w:line="240" w:lineRule="auto"/>
        <w:rPr>
          <w:rFonts w:ascii="Times New Roman" w:eastAsia="Arial Unicode MS" w:hAnsi="Times New Roman" w:cs="Times New Roman"/>
          <w:color w:val="000000"/>
          <w:sz w:val="24"/>
          <w:szCs w:val="24"/>
          <w:lang w:eastAsia="pl-PL"/>
        </w:rPr>
      </w:pPr>
    </w:p>
    <w:p w:rsidR="00F0141E" w:rsidRPr="00F0141E" w:rsidRDefault="00F0141E" w:rsidP="00F0141E">
      <w:pPr>
        <w:spacing w:after="0" w:line="240" w:lineRule="auto"/>
        <w:rPr>
          <w:rFonts w:ascii="Times New Roman" w:eastAsia="Arial Unicode MS" w:hAnsi="Times New Roman" w:cs="Times New Roman"/>
          <w:color w:val="000000"/>
          <w:sz w:val="24"/>
          <w:szCs w:val="24"/>
          <w:lang w:eastAsia="pl-PL"/>
        </w:rPr>
      </w:pPr>
    </w:p>
    <w:p w:rsidR="00F0141E" w:rsidRPr="00F0141E" w:rsidRDefault="00F0141E" w:rsidP="00F0141E">
      <w:pPr>
        <w:spacing w:after="0" w:line="240" w:lineRule="auto"/>
        <w:rPr>
          <w:rFonts w:ascii="Times New Roman" w:eastAsia="Arial Unicode MS" w:hAnsi="Times New Roman" w:cs="Times New Roman"/>
          <w:color w:val="000000"/>
          <w:sz w:val="24"/>
          <w:szCs w:val="24"/>
          <w:lang w:eastAsia="pl-PL"/>
        </w:rPr>
      </w:pPr>
    </w:p>
    <w:p w:rsidR="00F0141E" w:rsidRPr="00F0141E" w:rsidRDefault="00F0141E" w:rsidP="00F0141E">
      <w:pPr>
        <w:spacing w:after="0" w:line="240" w:lineRule="auto"/>
        <w:rPr>
          <w:rFonts w:ascii="Times New Roman" w:eastAsia="Arial Unicode MS" w:hAnsi="Times New Roman" w:cs="Times New Roman"/>
          <w:color w:val="000000"/>
          <w:sz w:val="24"/>
          <w:szCs w:val="24"/>
          <w:lang w:eastAsia="pl-PL"/>
        </w:rPr>
      </w:pPr>
    </w:p>
    <w:p w:rsidR="00F0141E" w:rsidRPr="00F0141E" w:rsidRDefault="00F0141E" w:rsidP="00F0141E">
      <w:pPr>
        <w:spacing w:after="0" w:line="240" w:lineRule="auto"/>
        <w:rPr>
          <w:rFonts w:ascii="Times New Roman" w:eastAsia="Arial Unicode MS" w:hAnsi="Times New Roman" w:cs="Times New Roman"/>
          <w:color w:val="000000"/>
          <w:sz w:val="24"/>
          <w:szCs w:val="24"/>
          <w:lang w:eastAsia="pl-PL"/>
        </w:rPr>
      </w:pPr>
    </w:p>
    <w:p w:rsidR="00F0141E" w:rsidRPr="00F0141E" w:rsidRDefault="00F0141E" w:rsidP="00F0141E">
      <w:pPr>
        <w:spacing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w:t>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t>...............................................................</w:t>
      </w:r>
    </w:p>
    <w:p w:rsidR="00F0141E" w:rsidRPr="00F0141E" w:rsidRDefault="00F0141E" w:rsidP="00F0141E">
      <w:pPr>
        <w:spacing w:after="0" w:line="240" w:lineRule="auto"/>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miejscowość,  data</w:t>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t xml:space="preserve">  </w:t>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t xml:space="preserve">     pieczęcie imienne i podpisy osób</w:t>
      </w:r>
    </w:p>
    <w:p w:rsidR="00F0141E" w:rsidRPr="00F0141E" w:rsidRDefault="00F0141E" w:rsidP="00F0141E">
      <w:pPr>
        <w:spacing w:after="0" w:line="240" w:lineRule="auto"/>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 xml:space="preserve">   uprawnionych do reprezentowania            wykonawcy</w:t>
      </w: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Default="00F0141E" w:rsidP="00F0141E">
      <w:pPr>
        <w:spacing w:after="0" w:line="240" w:lineRule="auto"/>
        <w:rPr>
          <w:rFonts w:ascii="Times New Roman" w:eastAsia="Times New Roman" w:hAnsi="Times New Roman" w:cs="Times New Roman"/>
          <w:sz w:val="24"/>
          <w:szCs w:val="24"/>
          <w:lang w:eastAsia="pl-PL"/>
        </w:rPr>
      </w:pPr>
    </w:p>
    <w:p w:rsidR="004F497A" w:rsidRDefault="004F497A" w:rsidP="00F0141E">
      <w:pPr>
        <w:spacing w:after="0" w:line="240" w:lineRule="auto"/>
        <w:rPr>
          <w:rFonts w:ascii="Times New Roman" w:eastAsia="Times New Roman" w:hAnsi="Times New Roman" w:cs="Times New Roman"/>
          <w:sz w:val="24"/>
          <w:szCs w:val="24"/>
          <w:lang w:eastAsia="pl-PL"/>
        </w:rPr>
      </w:pPr>
    </w:p>
    <w:p w:rsidR="004F497A" w:rsidRDefault="004F497A" w:rsidP="00F0141E">
      <w:pPr>
        <w:spacing w:after="0" w:line="240" w:lineRule="auto"/>
        <w:rPr>
          <w:rFonts w:ascii="Times New Roman" w:eastAsia="Times New Roman" w:hAnsi="Times New Roman" w:cs="Times New Roman"/>
          <w:sz w:val="24"/>
          <w:szCs w:val="24"/>
          <w:lang w:eastAsia="pl-PL"/>
        </w:rPr>
      </w:pPr>
    </w:p>
    <w:p w:rsidR="004F497A" w:rsidRDefault="004F497A" w:rsidP="00F0141E">
      <w:pPr>
        <w:spacing w:after="0" w:line="240" w:lineRule="auto"/>
        <w:rPr>
          <w:rFonts w:ascii="Times New Roman" w:eastAsia="Times New Roman" w:hAnsi="Times New Roman" w:cs="Times New Roman"/>
          <w:sz w:val="24"/>
          <w:szCs w:val="24"/>
          <w:lang w:eastAsia="pl-PL"/>
        </w:rPr>
      </w:pPr>
    </w:p>
    <w:p w:rsidR="004F497A" w:rsidRPr="00F0141E" w:rsidRDefault="004F497A"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lastRenderedPageBreak/>
        <w:t>………………………………</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pieczęć firmowa wykonawcy</w:t>
      </w:r>
    </w:p>
    <w:p w:rsidR="00F0141E" w:rsidRPr="00F0141E" w:rsidRDefault="00F0141E" w:rsidP="00F0141E">
      <w:pPr>
        <w:keepNext/>
        <w:overflowPunct w:val="0"/>
        <w:autoSpaceDE w:val="0"/>
        <w:autoSpaceDN w:val="0"/>
        <w:adjustRightInd w:val="0"/>
        <w:spacing w:after="0" w:line="360" w:lineRule="auto"/>
        <w:jc w:val="center"/>
        <w:outlineLvl w:val="8"/>
        <w:rPr>
          <w:rFonts w:ascii="Times New Roman" w:eastAsia="Times New Roman" w:hAnsi="Times New Roman" w:cs="Times New Roman"/>
          <w:b/>
          <w:sz w:val="24"/>
          <w:szCs w:val="24"/>
          <w:u w:val="single"/>
          <w:lang w:eastAsia="pl-PL"/>
        </w:rPr>
      </w:pPr>
      <w:r w:rsidRPr="00F0141E">
        <w:rPr>
          <w:rFonts w:ascii="Times New Roman" w:eastAsia="Times New Roman" w:hAnsi="Times New Roman" w:cs="Times New Roman"/>
          <w:b/>
          <w:sz w:val="24"/>
          <w:szCs w:val="24"/>
          <w:u w:val="single"/>
          <w:lang w:eastAsia="pl-PL"/>
        </w:rPr>
        <w:t xml:space="preserve">FORMULARZ NR 2 </w:t>
      </w:r>
    </w:p>
    <w:p w:rsidR="00F0141E" w:rsidRPr="00F0141E" w:rsidRDefault="00F0141E" w:rsidP="00F0141E">
      <w:pPr>
        <w:keepNext/>
        <w:spacing w:after="0" w:line="360" w:lineRule="auto"/>
        <w:jc w:val="center"/>
        <w:outlineLvl w:val="1"/>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OŚWIADCZENIE – WYKAZ ROBÓT BUDOWLANYCH</w:t>
      </w:r>
    </w:p>
    <w:p w:rsidR="00F0141E" w:rsidRPr="00F0141E" w:rsidRDefault="00F0141E" w:rsidP="00F0141E">
      <w:pPr>
        <w:spacing w:after="0" w:line="240" w:lineRule="auto"/>
        <w:jc w:val="both"/>
        <w:rPr>
          <w:rFonts w:ascii="Times New Roman" w:eastAsia="Times New Roman" w:hAnsi="Times New Roman" w:cs="Times New Roman"/>
          <w:lang w:eastAsia="pl-PL"/>
        </w:rPr>
      </w:pPr>
      <w:r w:rsidRPr="00F0141E">
        <w:rPr>
          <w:rFonts w:ascii="Times New Roman" w:eastAsia="Times New Roman" w:hAnsi="Times New Roman" w:cs="Times New Roman"/>
          <w:color w:val="000000"/>
          <w:sz w:val="24"/>
          <w:szCs w:val="24"/>
          <w:lang w:eastAsia="pl-PL"/>
        </w:rPr>
        <w:t>Dotyczy:</w:t>
      </w:r>
      <w:r w:rsidRPr="00F0141E">
        <w:rPr>
          <w:rFonts w:ascii="Times New Roman" w:eastAsia="Times New Roman" w:hAnsi="Times New Roman" w:cs="Times New Roman"/>
          <w:color w:val="000000"/>
          <w:sz w:val="24"/>
          <w:szCs w:val="24"/>
          <w:lang w:eastAsia="pl-PL"/>
        </w:rPr>
        <w:tab/>
        <w:t>postępowania, o udzielenie zamówienia publicznego prowadzonego w trybie prze</w:t>
      </w:r>
      <w:r w:rsidR="00681FB5">
        <w:rPr>
          <w:rFonts w:ascii="Times New Roman" w:eastAsia="Times New Roman" w:hAnsi="Times New Roman" w:cs="Times New Roman"/>
          <w:color w:val="000000"/>
          <w:sz w:val="24"/>
          <w:szCs w:val="24"/>
          <w:lang w:eastAsia="pl-PL"/>
        </w:rPr>
        <w:t>targu nieograniczonego Nr ZP – 7</w:t>
      </w:r>
      <w:r w:rsidRPr="00F0141E">
        <w:rPr>
          <w:rFonts w:ascii="Times New Roman" w:eastAsia="Times New Roman" w:hAnsi="Times New Roman" w:cs="Times New Roman"/>
          <w:color w:val="000000"/>
          <w:sz w:val="24"/>
          <w:szCs w:val="24"/>
          <w:lang w:eastAsia="pl-PL"/>
        </w:rPr>
        <w:t>/2016 pn.</w:t>
      </w:r>
      <w:r w:rsidRPr="00F0141E">
        <w:rPr>
          <w:rFonts w:ascii="Times New Roman" w:eastAsia="Times New Roman" w:hAnsi="Times New Roman" w:cs="Times New Roman"/>
          <w:b/>
          <w:i/>
          <w:sz w:val="24"/>
          <w:lang w:eastAsia="pl-PL"/>
        </w:rPr>
        <w:t xml:space="preserve"> </w:t>
      </w:r>
      <w:r w:rsidRPr="00F0141E">
        <w:rPr>
          <w:rFonts w:ascii="Times New Roman" w:eastAsia="Times New Roman" w:hAnsi="Times New Roman" w:cs="Times New Roman"/>
          <w:b/>
          <w:i/>
          <w:iCs/>
          <w:color w:val="000000"/>
          <w:sz w:val="24"/>
          <w:szCs w:val="24"/>
          <w:lang w:eastAsia="pl-PL"/>
        </w:rPr>
        <w:t>„</w:t>
      </w:r>
      <w:r w:rsidR="004F497A">
        <w:rPr>
          <w:rFonts w:ascii="Times New Roman" w:eastAsia="Times New Roman" w:hAnsi="Times New Roman"/>
          <w:b/>
          <w:i/>
          <w:sz w:val="24"/>
          <w:lang w:eastAsia="pl-PL"/>
        </w:rPr>
        <w:t>Przebudowa drogi powiatowej nr 4109W na długości ok. 570 mb (etap I) w m. Wąsy Wieś gm. Leszno</w:t>
      </w:r>
      <w:r w:rsidR="004F497A" w:rsidRPr="00F0141E">
        <w:rPr>
          <w:rFonts w:ascii="Times New Roman" w:eastAsia="Times New Roman" w:hAnsi="Times New Roman" w:cs="Times New Roman"/>
          <w:b/>
          <w:i/>
          <w:sz w:val="24"/>
          <w:szCs w:val="24"/>
          <w:lang w:eastAsia="pl-PL"/>
        </w:rPr>
        <w:t xml:space="preserve"> </w:t>
      </w:r>
      <w:r w:rsidRPr="00F0141E">
        <w:rPr>
          <w:rFonts w:ascii="Times New Roman" w:eastAsia="Times New Roman" w:hAnsi="Times New Roman" w:cs="Times New Roman"/>
          <w:b/>
          <w:i/>
          <w:sz w:val="24"/>
          <w:szCs w:val="24"/>
          <w:lang w:eastAsia="pl-PL"/>
        </w:rPr>
        <w:t>„</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40"/>
        <w:gridCol w:w="1980"/>
        <w:gridCol w:w="2340"/>
        <w:gridCol w:w="1620"/>
        <w:gridCol w:w="3420"/>
      </w:tblGrid>
      <w:tr w:rsidR="00F0141E" w:rsidRPr="00F0141E" w:rsidTr="00F0141E">
        <w:trPr>
          <w:cantSplit/>
          <w:trHeight w:val="909"/>
        </w:trPr>
        <w:tc>
          <w:tcPr>
            <w:tcW w:w="540" w:type="dxa"/>
            <w:tcBorders>
              <w:top w:val="single" w:sz="4" w:space="0" w:color="auto"/>
              <w:left w:val="single" w:sz="4" w:space="0" w:color="auto"/>
              <w:bottom w:val="single" w:sz="4" w:space="0" w:color="auto"/>
              <w:right w:val="single" w:sz="4" w:space="0" w:color="auto"/>
            </w:tcBorders>
            <w:vAlign w:val="center"/>
          </w:tcPr>
          <w:p w:rsidR="00F0141E" w:rsidRPr="00F0141E" w:rsidRDefault="00F0141E" w:rsidP="00F0141E">
            <w:pPr>
              <w:spacing w:after="0" w:line="24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Lp</w:t>
            </w:r>
          </w:p>
        </w:tc>
        <w:tc>
          <w:tcPr>
            <w:tcW w:w="1980" w:type="dxa"/>
            <w:tcBorders>
              <w:top w:val="single" w:sz="4" w:space="0" w:color="auto"/>
              <w:left w:val="single" w:sz="4" w:space="0" w:color="auto"/>
              <w:bottom w:val="single" w:sz="4" w:space="0" w:color="auto"/>
              <w:right w:val="single" w:sz="4" w:space="0" w:color="auto"/>
            </w:tcBorders>
            <w:vAlign w:val="center"/>
          </w:tcPr>
          <w:p w:rsidR="00F0141E" w:rsidRPr="00F0141E" w:rsidRDefault="00F0141E" w:rsidP="00F0141E">
            <w:pPr>
              <w:spacing w:after="0" w:line="24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Nazwa inwestora, adres, telefon</w:t>
            </w:r>
          </w:p>
        </w:tc>
        <w:tc>
          <w:tcPr>
            <w:tcW w:w="2340" w:type="dxa"/>
            <w:tcBorders>
              <w:top w:val="single" w:sz="4" w:space="0" w:color="auto"/>
              <w:left w:val="single" w:sz="4" w:space="0" w:color="auto"/>
              <w:bottom w:val="single" w:sz="4" w:space="0" w:color="auto"/>
              <w:right w:val="single" w:sz="4" w:space="0" w:color="auto"/>
            </w:tcBorders>
            <w:vAlign w:val="center"/>
          </w:tcPr>
          <w:p w:rsidR="00F0141E" w:rsidRPr="00F0141E" w:rsidRDefault="00F0141E" w:rsidP="00F0141E">
            <w:pPr>
              <w:spacing w:after="0" w:line="240" w:lineRule="auto"/>
              <w:jc w:val="center"/>
              <w:rPr>
                <w:rFonts w:ascii="Times New Roman" w:eastAsia="Times New Roman" w:hAnsi="Times New Roman" w:cs="Times New Roman"/>
                <w:b/>
                <w:lang w:eastAsia="pl-PL"/>
              </w:rPr>
            </w:pPr>
            <w:r w:rsidRPr="00F0141E">
              <w:rPr>
                <w:rFonts w:ascii="Times New Roman" w:eastAsia="Times New Roman" w:hAnsi="Times New Roman" w:cs="Times New Roman"/>
                <w:b/>
                <w:lang w:eastAsia="pl-PL"/>
              </w:rPr>
              <w:t xml:space="preserve">Zakres zrealizowanych robót budowlanych potwierdzających spełnianie warunku określonego w </w:t>
            </w:r>
          </w:p>
          <w:p w:rsidR="00F0141E" w:rsidRPr="00F0141E" w:rsidRDefault="00F0141E" w:rsidP="00F0141E">
            <w:pPr>
              <w:spacing w:after="0" w:line="240" w:lineRule="auto"/>
              <w:jc w:val="center"/>
              <w:rPr>
                <w:rFonts w:ascii="Times New Roman" w:eastAsia="Times New Roman" w:hAnsi="Times New Roman" w:cs="Times New Roman"/>
                <w:b/>
                <w:lang w:eastAsia="pl-PL"/>
              </w:rPr>
            </w:pPr>
            <w:r w:rsidRPr="00F0141E">
              <w:rPr>
                <w:rFonts w:ascii="Times New Roman" w:eastAsia="Times New Roman" w:hAnsi="Times New Roman" w:cs="Times New Roman"/>
                <w:b/>
                <w:lang w:eastAsia="pl-PL"/>
              </w:rPr>
              <w:t>Art. 4 § ust. 3 pkt. 2 siwz</w:t>
            </w:r>
          </w:p>
          <w:p w:rsidR="00F0141E" w:rsidRPr="00F0141E" w:rsidRDefault="00F0141E" w:rsidP="00F0141E">
            <w:pPr>
              <w:spacing w:after="0" w:line="240" w:lineRule="auto"/>
              <w:jc w:val="center"/>
              <w:rPr>
                <w:rFonts w:ascii="Times New Roman" w:eastAsia="Times New Roman" w:hAnsi="Times New Roman" w:cs="Times New Roman"/>
                <w:b/>
                <w:sz w:val="24"/>
                <w:szCs w:val="24"/>
                <w:lang w:eastAsia="pl-PL"/>
              </w:rPr>
            </w:pPr>
          </w:p>
          <w:p w:rsidR="00F0141E" w:rsidRPr="00F0141E" w:rsidRDefault="00F0141E" w:rsidP="00F0141E">
            <w:pPr>
              <w:spacing w:after="0" w:line="240" w:lineRule="auto"/>
              <w:jc w:val="center"/>
              <w:rPr>
                <w:rFonts w:ascii="Times New Roman" w:eastAsia="Times New Roman" w:hAnsi="Times New Roman" w:cs="Times New Roman"/>
                <w:sz w:val="24"/>
                <w:szCs w:val="24"/>
                <w:lang w:eastAsia="pl-PL"/>
              </w:rPr>
            </w:pPr>
          </w:p>
          <w:p w:rsidR="00F0141E" w:rsidRPr="00F0141E" w:rsidRDefault="00F0141E" w:rsidP="00F0141E">
            <w:pPr>
              <w:spacing w:after="0" w:line="240" w:lineRule="auto"/>
              <w:jc w:val="center"/>
              <w:rPr>
                <w:rFonts w:ascii="Times New Roman" w:eastAsia="Times New Roman" w:hAnsi="Times New Roman" w:cs="Times New Roman"/>
                <w:b/>
                <w:sz w:val="24"/>
                <w:szCs w:val="24"/>
                <w:lang w:eastAsia="pl-PL"/>
              </w:rPr>
            </w:pPr>
          </w:p>
        </w:tc>
        <w:tc>
          <w:tcPr>
            <w:tcW w:w="1620" w:type="dxa"/>
            <w:tcBorders>
              <w:top w:val="single" w:sz="4" w:space="0" w:color="auto"/>
              <w:left w:val="single" w:sz="4" w:space="0" w:color="auto"/>
              <w:bottom w:val="single" w:sz="4" w:space="0" w:color="auto"/>
              <w:right w:val="single" w:sz="4" w:space="0" w:color="auto"/>
            </w:tcBorders>
            <w:vAlign w:val="center"/>
          </w:tcPr>
          <w:p w:rsidR="00F0141E" w:rsidRPr="00F0141E" w:rsidRDefault="00F0141E" w:rsidP="00F0141E">
            <w:pPr>
              <w:spacing w:after="0" w:line="24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Wartość zamówienia w PLN</w:t>
            </w:r>
          </w:p>
        </w:tc>
        <w:tc>
          <w:tcPr>
            <w:tcW w:w="3420" w:type="dxa"/>
            <w:tcBorders>
              <w:top w:val="single" w:sz="4" w:space="0" w:color="auto"/>
              <w:left w:val="single" w:sz="4" w:space="0" w:color="auto"/>
              <w:bottom w:val="single" w:sz="4" w:space="0" w:color="auto"/>
              <w:right w:val="single" w:sz="4" w:space="0" w:color="auto"/>
            </w:tcBorders>
            <w:vAlign w:val="center"/>
          </w:tcPr>
          <w:p w:rsidR="00F0141E" w:rsidRPr="00F0141E" w:rsidRDefault="00F0141E" w:rsidP="00F0141E">
            <w:pPr>
              <w:spacing w:after="0" w:line="24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Data wykonania (podać od kiedy do kiedy)</w:t>
            </w:r>
          </w:p>
        </w:tc>
      </w:tr>
      <w:tr w:rsidR="00F0141E" w:rsidRPr="00F0141E" w:rsidTr="00F0141E">
        <w:trPr>
          <w:cantSplit/>
          <w:trHeight w:val="447"/>
        </w:trPr>
        <w:tc>
          <w:tcPr>
            <w:tcW w:w="540" w:type="dxa"/>
            <w:tcBorders>
              <w:top w:val="single" w:sz="4" w:space="0" w:color="auto"/>
              <w:left w:val="single" w:sz="4" w:space="0" w:color="auto"/>
              <w:bottom w:val="single" w:sz="4" w:space="0" w:color="auto"/>
              <w:right w:val="single" w:sz="4" w:space="0" w:color="auto"/>
            </w:tcBorders>
            <w:vAlign w:val="center"/>
          </w:tcPr>
          <w:p w:rsidR="00F0141E" w:rsidRPr="00F0141E" w:rsidRDefault="00F0141E" w:rsidP="00F0141E">
            <w:pPr>
              <w:spacing w:after="0" w:line="36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1</w:t>
            </w:r>
          </w:p>
        </w:tc>
        <w:tc>
          <w:tcPr>
            <w:tcW w:w="1980" w:type="dxa"/>
            <w:tcBorders>
              <w:top w:val="single" w:sz="4" w:space="0" w:color="auto"/>
              <w:left w:val="single" w:sz="4" w:space="0" w:color="auto"/>
              <w:bottom w:val="single" w:sz="4" w:space="0" w:color="auto"/>
              <w:right w:val="single" w:sz="4" w:space="0" w:color="auto"/>
            </w:tcBorders>
            <w:vAlign w:val="center"/>
          </w:tcPr>
          <w:p w:rsidR="00F0141E" w:rsidRPr="00F0141E" w:rsidRDefault="00F0141E" w:rsidP="00F0141E">
            <w:pPr>
              <w:spacing w:after="0" w:line="360" w:lineRule="auto"/>
              <w:rPr>
                <w:rFonts w:ascii="Times New Roman" w:eastAsia="Times New Roman" w:hAnsi="Times New Roman" w:cs="Times New Roman"/>
                <w:b/>
                <w:sz w:val="24"/>
                <w:szCs w:val="24"/>
                <w:lang w:eastAsia="pl-PL"/>
              </w:rPr>
            </w:pPr>
          </w:p>
        </w:tc>
        <w:tc>
          <w:tcPr>
            <w:tcW w:w="2340" w:type="dxa"/>
            <w:tcBorders>
              <w:top w:val="single" w:sz="4" w:space="0" w:color="auto"/>
              <w:left w:val="single" w:sz="4" w:space="0" w:color="auto"/>
              <w:bottom w:val="single" w:sz="4" w:space="0" w:color="auto"/>
              <w:right w:val="single" w:sz="4" w:space="0" w:color="auto"/>
            </w:tcBorders>
            <w:vAlign w:val="center"/>
          </w:tcPr>
          <w:p w:rsidR="00F0141E" w:rsidRPr="00F0141E" w:rsidRDefault="00F0141E" w:rsidP="00F0141E">
            <w:pPr>
              <w:spacing w:after="0" w:line="360" w:lineRule="auto"/>
              <w:jc w:val="center"/>
              <w:rPr>
                <w:rFonts w:ascii="Times New Roman" w:eastAsia="Times New Roman" w:hAnsi="Times New Roman" w:cs="Times New Roman"/>
                <w:b/>
                <w:sz w:val="24"/>
                <w:szCs w:val="24"/>
                <w:lang w:eastAsia="pl-PL"/>
              </w:rPr>
            </w:pPr>
          </w:p>
        </w:tc>
        <w:tc>
          <w:tcPr>
            <w:tcW w:w="1620" w:type="dxa"/>
            <w:tcBorders>
              <w:top w:val="single" w:sz="4" w:space="0" w:color="auto"/>
              <w:left w:val="single" w:sz="4" w:space="0" w:color="auto"/>
              <w:bottom w:val="single" w:sz="4" w:space="0" w:color="auto"/>
              <w:right w:val="single" w:sz="4" w:space="0" w:color="auto"/>
            </w:tcBorders>
            <w:vAlign w:val="center"/>
          </w:tcPr>
          <w:p w:rsidR="00F0141E" w:rsidRPr="00F0141E" w:rsidRDefault="00F0141E" w:rsidP="00F0141E">
            <w:pPr>
              <w:spacing w:after="0" w:line="360" w:lineRule="auto"/>
              <w:jc w:val="center"/>
              <w:rPr>
                <w:rFonts w:ascii="Times New Roman" w:eastAsia="Times New Roman" w:hAnsi="Times New Roman" w:cs="Times New Roman"/>
                <w:b/>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vAlign w:val="center"/>
          </w:tcPr>
          <w:p w:rsidR="00F0141E" w:rsidRPr="00F0141E" w:rsidRDefault="00F0141E" w:rsidP="00F0141E">
            <w:pPr>
              <w:spacing w:after="0" w:line="360" w:lineRule="auto"/>
              <w:jc w:val="center"/>
              <w:rPr>
                <w:rFonts w:ascii="Times New Roman" w:eastAsia="Times New Roman" w:hAnsi="Times New Roman" w:cs="Times New Roman"/>
                <w:b/>
                <w:sz w:val="24"/>
                <w:szCs w:val="24"/>
                <w:lang w:eastAsia="pl-PL"/>
              </w:rPr>
            </w:pPr>
          </w:p>
        </w:tc>
      </w:tr>
      <w:tr w:rsidR="00F0141E" w:rsidRPr="00F0141E" w:rsidTr="00F0141E">
        <w:trPr>
          <w:cantSplit/>
          <w:trHeight w:val="525"/>
        </w:trPr>
        <w:tc>
          <w:tcPr>
            <w:tcW w:w="540" w:type="dxa"/>
            <w:tcBorders>
              <w:top w:val="single" w:sz="4" w:space="0" w:color="auto"/>
              <w:left w:val="single" w:sz="4" w:space="0" w:color="auto"/>
              <w:bottom w:val="single" w:sz="4" w:space="0" w:color="auto"/>
              <w:right w:val="single" w:sz="4" w:space="0" w:color="auto"/>
            </w:tcBorders>
            <w:vAlign w:val="center"/>
          </w:tcPr>
          <w:p w:rsidR="00F0141E" w:rsidRPr="00F0141E" w:rsidRDefault="00F0141E" w:rsidP="00F0141E">
            <w:pPr>
              <w:spacing w:after="0" w:line="36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2</w:t>
            </w:r>
          </w:p>
        </w:tc>
        <w:tc>
          <w:tcPr>
            <w:tcW w:w="1980"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b/>
                <w:sz w:val="24"/>
                <w:szCs w:val="24"/>
                <w:lang w:eastAsia="pl-PL"/>
              </w:rPr>
            </w:pPr>
          </w:p>
        </w:tc>
        <w:tc>
          <w:tcPr>
            <w:tcW w:w="2340"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b/>
                <w:sz w:val="24"/>
                <w:szCs w:val="24"/>
                <w:lang w:eastAsia="pl-PL"/>
              </w:rPr>
            </w:pPr>
          </w:p>
        </w:tc>
        <w:tc>
          <w:tcPr>
            <w:tcW w:w="1620"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b/>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b/>
                <w:sz w:val="24"/>
                <w:szCs w:val="24"/>
                <w:lang w:eastAsia="pl-PL"/>
              </w:rPr>
            </w:pPr>
          </w:p>
        </w:tc>
      </w:tr>
      <w:tr w:rsidR="00F0141E" w:rsidRPr="00F0141E" w:rsidTr="00F0141E">
        <w:trPr>
          <w:cantSplit/>
          <w:trHeight w:val="533"/>
        </w:trPr>
        <w:tc>
          <w:tcPr>
            <w:tcW w:w="540" w:type="dxa"/>
            <w:tcBorders>
              <w:top w:val="single" w:sz="4" w:space="0" w:color="auto"/>
              <w:left w:val="single" w:sz="4" w:space="0" w:color="auto"/>
              <w:bottom w:val="single" w:sz="4" w:space="0" w:color="auto"/>
              <w:right w:val="single" w:sz="4" w:space="0" w:color="auto"/>
            </w:tcBorders>
            <w:vAlign w:val="center"/>
          </w:tcPr>
          <w:p w:rsidR="00F0141E" w:rsidRPr="00F0141E" w:rsidRDefault="00F0141E" w:rsidP="00F0141E">
            <w:pPr>
              <w:spacing w:after="0" w:line="36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3</w:t>
            </w:r>
          </w:p>
        </w:tc>
        <w:tc>
          <w:tcPr>
            <w:tcW w:w="1980"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b/>
                <w:sz w:val="24"/>
                <w:szCs w:val="24"/>
                <w:lang w:eastAsia="pl-PL"/>
              </w:rPr>
            </w:pPr>
          </w:p>
        </w:tc>
        <w:tc>
          <w:tcPr>
            <w:tcW w:w="2340"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b/>
                <w:sz w:val="24"/>
                <w:szCs w:val="24"/>
                <w:lang w:eastAsia="pl-PL"/>
              </w:rPr>
            </w:pPr>
          </w:p>
        </w:tc>
        <w:tc>
          <w:tcPr>
            <w:tcW w:w="1620"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b/>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b/>
                <w:sz w:val="24"/>
                <w:szCs w:val="24"/>
                <w:lang w:eastAsia="pl-PL"/>
              </w:rPr>
            </w:pPr>
          </w:p>
        </w:tc>
      </w:tr>
      <w:tr w:rsidR="00F0141E" w:rsidRPr="00F0141E" w:rsidTr="00F0141E">
        <w:trPr>
          <w:cantSplit/>
          <w:trHeight w:val="513"/>
        </w:trPr>
        <w:tc>
          <w:tcPr>
            <w:tcW w:w="540" w:type="dxa"/>
            <w:tcBorders>
              <w:top w:val="single" w:sz="4" w:space="0" w:color="auto"/>
              <w:left w:val="single" w:sz="4" w:space="0" w:color="auto"/>
              <w:bottom w:val="single" w:sz="4" w:space="0" w:color="auto"/>
              <w:right w:val="single" w:sz="4" w:space="0" w:color="auto"/>
            </w:tcBorders>
            <w:vAlign w:val="center"/>
          </w:tcPr>
          <w:p w:rsidR="00F0141E" w:rsidRPr="00F0141E" w:rsidRDefault="00F0141E" w:rsidP="00F0141E">
            <w:pPr>
              <w:spacing w:after="0" w:line="36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4</w:t>
            </w:r>
          </w:p>
        </w:tc>
        <w:tc>
          <w:tcPr>
            <w:tcW w:w="1980"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b/>
                <w:sz w:val="24"/>
                <w:szCs w:val="24"/>
                <w:lang w:eastAsia="pl-PL"/>
              </w:rPr>
            </w:pPr>
          </w:p>
        </w:tc>
        <w:tc>
          <w:tcPr>
            <w:tcW w:w="2340"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b/>
                <w:sz w:val="24"/>
                <w:szCs w:val="24"/>
                <w:lang w:eastAsia="pl-PL"/>
              </w:rPr>
            </w:pPr>
          </w:p>
        </w:tc>
        <w:tc>
          <w:tcPr>
            <w:tcW w:w="1620"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b/>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b/>
                <w:sz w:val="24"/>
                <w:szCs w:val="24"/>
                <w:lang w:eastAsia="pl-PL"/>
              </w:rPr>
            </w:pPr>
          </w:p>
        </w:tc>
      </w:tr>
    </w:tbl>
    <w:p w:rsidR="00F0141E" w:rsidRPr="00F0141E" w:rsidRDefault="00F0141E" w:rsidP="00F0141E">
      <w:pPr>
        <w:spacing w:after="0" w:line="240" w:lineRule="auto"/>
        <w:rPr>
          <w:rFonts w:ascii="Times New Roman" w:eastAsia="Arial Unicode MS" w:hAnsi="Times New Roman" w:cs="Times New Roman"/>
          <w:color w:val="000000"/>
          <w:sz w:val="24"/>
          <w:szCs w:val="24"/>
          <w:lang w:eastAsia="pl-PL"/>
        </w:rPr>
      </w:pPr>
    </w:p>
    <w:p w:rsidR="00F0141E" w:rsidRPr="00F0141E" w:rsidRDefault="00F0141E" w:rsidP="00F0141E">
      <w:pPr>
        <w:autoSpaceDE w:val="0"/>
        <w:autoSpaceDN w:val="0"/>
        <w:adjustRightInd w:val="0"/>
        <w:spacing w:after="0" w:line="36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W załączeniu dowody dotyczące najważniejszych robót, określające, czy roboty zostały wykonane w sposób należyty oraz wskazujące, czy zostały wykonane zgodnie z zasadami sztuki budowlanej i prawidłowo ukończone.</w:t>
      </w:r>
    </w:p>
    <w:p w:rsidR="00F0141E" w:rsidRPr="00F0141E" w:rsidRDefault="00F0141E" w:rsidP="00F0141E">
      <w:pPr>
        <w:tabs>
          <w:tab w:val="left" w:pos="720"/>
        </w:tabs>
        <w:spacing w:after="0" w:line="360" w:lineRule="auto"/>
        <w:rPr>
          <w:rFonts w:ascii="Times New Roman" w:eastAsia="Times New Roman" w:hAnsi="Times New Roman" w:cs="Times New Roman"/>
          <w:color w:val="000000"/>
          <w:sz w:val="24"/>
          <w:szCs w:val="24"/>
          <w:u w:val="single"/>
          <w:lang w:eastAsia="pl-PL"/>
        </w:rPr>
      </w:pPr>
      <w:r w:rsidRPr="00F0141E">
        <w:rPr>
          <w:rFonts w:ascii="Times New Roman" w:eastAsia="Times New Roman" w:hAnsi="Times New Roman" w:cs="Times New Roman"/>
          <w:color w:val="000000"/>
          <w:sz w:val="24"/>
          <w:szCs w:val="24"/>
          <w:u w:val="single"/>
          <w:lang w:eastAsia="pl-PL"/>
        </w:rPr>
        <w:t>Dowodami, o których mowa powyżej, są:</w:t>
      </w:r>
    </w:p>
    <w:p w:rsidR="00F0141E" w:rsidRPr="00F0141E" w:rsidRDefault="00F0141E" w:rsidP="007F1DC0">
      <w:pPr>
        <w:numPr>
          <w:ilvl w:val="0"/>
          <w:numId w:val="54"/>
        </w:numPr>
        <w:tabs>
          <w:tab w:val="left" w:pos="720"/>
        </w:tabs>
        <w:spacing w:before="60" w:after="60" w:line="36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 xml:space="preserve">poświadczenie, </w:t>
      </w:r>
    </w:p>
    <w:p w:rsidR="00F0141E" w:rsidRPr="00F0141E" w:rsidRDefault="00F0141E" w:rsidP="007F1DC0">
      <w:pPr>
        <w:numPr>
          <w:ilvl w:val="0"/>
          <w:numId w:val="54"/>
        </w:numPr>
        <w:tabs>
          <w:tab w:val="left" w:pos="720"/>
        </w:tabs>
        <w:spacing w:before="60" w:after="60" w:line="360" w:lineRule="auto"/>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 xml:space="preserve"> inne dokumenty – jeżeli z uzasadnionych przyczyn o obiektywnym charakterze wykonawca nie jest w stanie uzyskać poświadczenia, o którym mowa w lit. a, </w:t>
      </w:r>
    </w:p>
    <w:p w:rsidR="00F0141E" w:rsidRPr="00F0141E" w:rsidRDefault="00F0141E" w:rsidP="00F0141E">
      <w:pPr>
        <w:spacing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w:t>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t>...............................................................</w:t>
      </w:r>
    </w:p>
    <w:p w:rsidR="00F0141E" w:rsidRPr="00F0141E" w:rsidRDefault="00F0141E" w:rsidP="00F0141E">
      <w:pPr>
        <w:spacing w:after="0" w:line="240" w:lineRule="auto"/>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miejscowość,  data</w:t>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t>pieczęcie imienne i podpisy osób</w:t>
      </w:r>
    </w:p>
    <w:p w:rsidR="00F0141E" w:rsidRPr="00F0141E" w:rsidRDefault="00F0141E" w:rsidP="00F0141E">
      <w:pPr>
        <w:spacing w:after="0" w:line="240" w:lineRule="auto"/>
        <w:jc w:val="center"/>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uprawnionych do reprezentowania wykonawcy</w:t>
      </w: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Default="00F0141E" w:rsidP="00F0141E">
      <w:pPr>
        <w:spacing w:after="0" w:line="240" w:lineRule="auto"/>
        <w:rPr>
          <w:rFonts w:ascii="Times New Roman" w:eastAsia="Times New Roman" w:hAnsi="Times New Roman" w:cs="Times New Roman"/>
          <w:sz w:val="24"/>
          <w:szCs w:val="24"/>
          <w:lang w:eastAsia="pl-PL"/>
        </w:rPr>
      </w:pPr>
    </w:p>
    <w:p w:rsidR="004F497A" w:rsidRDefault="004F497A" w:rsidP="00F0141E">
      <w:pPr>
        <w:spacing w:after="0" w:line="240" w:lineRule="auto"/>
        <w:rPr>
          <w:rFonts w:ascii="Times New Roman" w:eastAsia="Times New Roman" w:hAnsi="Times New Roman" w:cs="Times New Roman"/>
          <w:sz w:val="24"/>
          <w:szCs w:val="24"/>
          <w:lang w:eastAsia="pl-PL"/>
        </w:rPr>
      </w:pPr>
    </w:p>
    <w:p w:rsidR="004F497A" w:rsidRDefault="004F497A" w:rsidP="00F0141E">
      <w:pPr>
        <w:spacing w:after="0" w:line="240" w:lineRule="auto"/>
        <w:rPr>
          <w:rFonts w:ascii="Times New Roman" w:eastAsia="Times New Roman" w:hAnsi="Times New Roman" w:cs="Times New Roman"/>
          <w:sz w:val="24"/>
          <w:szCs w:val="24"/>
          <w:lang w:eastAsia="pl-PL"/>
        </w:rPr>
      </w:pPr>
    </w:p>
    <w:p w:rsidR="004F497A" w:rsidRDefault="004F497A" w:rsidP="00F0141E">
      <w:pPr>
        <w:spacing w:after="0" w:line="240" w:lineRule="auto"/>
        <w:rPr>
          <w:rFonts w:ascii="Times New Roman" w:eastAsia="Times New Roman" w:hAnsi="Times New Roman" w:cs="Times New Roman"/>
          <w:sz w:val="24"/>
          <w:szCs w:val="24"/>
          <w:lang w:eastAsia="pl-PL"/>
        </w:rPr>
      </w:pPr>
    </w:p>
    <w:p w:rsidR="004F497A" w:rsidRPr="00F0141E" w:rsidRDefault="004F497A"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lastRenderedPageBreak/>
        <w:t>…………………………….</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pieczęć firmowa wykonawcy</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keepNext/>
        <w:overflowPunct w:val="0"/>
        <w:autoSpaceDE w:val="0"/>
        <w:autoSpaceDN w:val="0"/>
        <w:adjustRightInd w:val="0"/>
        <w:spacing w:after="0" w:line="360" w:lineRule="auto"/>
        <w:jc w:val="center"/>
        <w:outlineLvl w:val="8"/>
        <w:rPr>
          <w:rFonts w:ascii="Times New Roman" w:eastAsia="Times New Roman" w:hAnsi="Times New Roman" w:cs="Times New Roman"/>
          <w:b/>
          <w:sz w:val="24"/>
          <w:szCs w:val="24"/>
          <w:u w:val="single"/>
          <w:lang w:eastAsia="pl-PL"/>
        </w:rPr>
      </w:pPr>
      <w:r w:rsidRPr="00F0141E">
        <w:rPr>
          <w:rFonts w:ascii="Times New Roman" w:eastAsia="Times New Roman" w:hAnsi="Times New Roman" w:cs="Times New Roman"/>
          <w:b/>
          <w:sz w:val="24"/>
          <w:szCs w:val="24"/>
          <w:u w:val="single"/>
          <w:lang w:eastAsia="pl-PL"/>
        </w:rPr>
        <w:t xml:space="preserve">FORMULARZ NR 3 </w:t>
      </w:r>
    </w:p>
    <w:p w:rsidR="00F0141E" w:rsidRPr="00F0141E" w:rsidRDefault="00F0141E" w:rsidP="00F0141E">
      <w:pPr>
        <w:spacing w:after="0" w:line="240" w:lineRule="auto"/>
        <w:jc w:val="both"/>
        <w:rPr>
          <w:rFonts w:ascii="Times New Roman" w:eastAsia="Times New Roman" w:hAnsi="Times New Roman" w:cs="Times New Roman"/>
          <w:lang w:eastAsia="pl-PL"/>
        </w:rPr>
      </w:pPr>
      <w:r w:rsidRPr="00F0141E">
        <w:rPr>
          <w:rFonts w:ascii="Times New Roman" w:eastAsia="Times New Roman" w:hAnsi="Times New Roman" w:cs="Times New Roman"/>
          <w:color w:val="000000"/>
          <w:sz w:val="24"/>
          <w:szCs w:val="24"/>
          <w:lang w:eastAsia="pl-PL"/>
        </w:rPr>
        <w:t>Dotyczy:</w:t>
      </w:r>
      <w:r w:rsidRPr="00F0141E">
        <w:rPr>
          <w:rFonts w:ascii="Times New Roman" w:eastAsia="Times New Roman" w:hAnsi="Times New Roman" w:cs="Times New Roman"/>
          <w:color w:val="000000"/>
          <w:sz w:val="24"/>
          <w:szCs w:val="24"/>
          <w:lang w:eastAsia="pl-PL"/>
        </w:rPr>
        <w:tab/>
        <w:t>postępowania, o udzielenie zamówienia publicznego prowadzonego w trybie prze</w:t>
      </w:r>
      <w:r w:rsidR="00681FB5">
        <w:rPr>
          <w:rFonts w:ascii="Times New Roman" w:eastAsia="Times New Roman" w:hAnsi="Times New Roman" w:cs="Times New Roman"/>
          <w:color w:val="000000"/>
          <w:sz w:val="24"/>
          <w:szCs w:val="24"/>
          <w:lang w:eastAsia="pl-PL"/>
        </w:rPr>
        <w:t>targu nieograniczonego Nr ZP – 7</w:t>
      </w:r>
      <w:r w:rsidRPr="00F0141E">
        <w:rPr>
          <w:rFonts w:ascii="Times New Roman" w:eastAsia="Times New Roman" w:hAnsi="Times New Roman" w:cs="Times New Roman"/>
          <w:color w:val="000000"/>
          <w:sz w:val="24"/>
          <w:szCs w:val="24"/>
          <w:lang w:eastAsia="pl-PL"/>
        </w:rPr>
        <w:t>/2016 pn.</w:t>
      </w:r>
      <w:r w:rsidRPr="00F0141E">
        <w:rPr>
          <w:rFonts w:ascii="Times New Roman" w:eastAsia="Times New Roman" w:hAnsi="Times New Roman" w:cs="Times New Roman"/>
          <w:b/>
          <w:i/>
          <w:sz w:val="24"/>
          <w:lang w:eastAsia="pl-PL"/>
        </w:rPr>
        <w:t xml:space="preserve"> </w:t>
      </w:r>
      <w:r w:rsidRPr="00F0141E">
        <w:rPr>
          <w:rFonts w:ascii="Times New Roman" w:eastAsia="Times New Roman" w:hAnsi="Times New Roman" w:cs="Times New Roman"/>
          <w:b/>
          <w:i/>
          <w:iCs/>
          <w:color w:val="000000"/>
          <w:sz w:val="24"/>
          <w:szCs w:val="24"/>
          <w:lang w:eastAsia="pl-PL"/>
        </w:rPr>
        <w:t>„</w:t>
      </w:r>
      <w:r w:rsidR="004F497A">
        <w:rPr>
          <w:rFonts w:ascii="Times New Roman" w:eastAsia="Times New Roman" w:hAnsi="Times New Roman"/>
          <w:b/>
          <w:i/>
          <w:sz w:val="24"/>
          <w:lang w:eastAsia="pl-PL"/>
        </w:rPr>
        <w:t>Przebudowa drogi powiatowej nr 4109W na długości ok. 570 mb (etap I) w m. Wąsy Wieś gm. Leszno</w:t>
      </w:r>
      <w:r w:rsidR="004F497A" w:rsidRPr="00F0141E">
        <w:rPr>
          <w:rFonts w:ascii="Times New Roman" w:eastAsia="Times New Roman" w:hAnsi="Times New Roman" w:cs="Times New Roman"/>
          <w:b/>
          <w:i/>
          <w:sz w:val="24"/>
          <w:szCs w:val="24"/>
          <w:lang w:eastAsia="pl-PL"/>
        </w:rPr>
        <w:t xml:space="preserve"> </w:t>
      </w:r>
      <w:r w:rsidRPr="00F0141E">
        <w:rPr>
          <w:rFonts w:ascii="Times New Roman" w:eastAsia="Times New Roman" w:hAnsi="Times New Roman" w:cs="Times New Roman"/>
          <w:b/>
          <w:i/>
          <w:sz w:val="24"/>
          <w:szCs w:val="24"/>
          <w:lang w:eastAsia="pl-PL"/>
        </w:rPr>
        <w:t>„</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keepNext/>
        <w:spacing w:after="0" w:line="360" w:lineRule="auto"/>
        <w:jc w:val="center"/>
        <w:outlineLvl w:val="1"/>
        <w:rPr>
          <w:rFonts w:ascii="Times New Roman" w:eastAsia="Arial Unicode MS" w:hAnsi="Times New Roman" w:cs="Times New Roman"/>
          <w:b/>
          <w:sz w:val="24"/>
          <w:szCs w:val="24"/>
          <w:lang w:eastAsia="pl-PL"/>
        </w:rPr>
      </w:pPr>
      <w:r w:rsidRPr="00F0141E">
        <w:rPr>
          <w:rFonts w:ascii="Times New Roman" w:eastAsia="Times New Roman" w:hAnsi="Times New Roman" w:cs="Times New Roman"/>
          <w:b/>
          <w:sz w:val="24"/>
          <w:szCs w:val="24"/>
          <w:lang w:eastAsia="pl-PL"/>
        </w:rPr>
        <w:t>OŚWIADCZENIE</w:t>
      </w:r>
    </w:p>
    <w:p w:rsidR="00F0141E" w:rsidRPr="00F0141E" w:rsidRDefault="00F0141E" w:rsidP="00F0141E">
      <w:pPr>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Przystępując do postępowania w sprawie udzielenia zamówienia publicznego oświadczam/y, że funkcję kierownika budowy pełnić będzie:.</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1560"/>
        <w:gridCol w:w="1416"/>
        <w:gridCol w:w="3828"/>
        <w:gridCol w:w="2130"/>
      </w:tblGrid>
      <w:tr w:rsidR="00F0141E" w:rsidRPr="00F0141E" w:rsidTr="00F0141E">
        <w:tc>
          <w:tcPr>
            <w:tcW w:w="496" w:type="dxa"/>
            <w:tcBorders>
              <w:top w:val="single" w:sz="4" w:space="0" w:color="auto"/>
              <w:left w:val="single" w:sz="4" w:space="0" w:color="auto"/>
              <w:bottom w:val="double" w:sz="4" w:space="0" w:color="auto"/>
              <w:right w:val="single" w:sz="4" w:space="0" w:color="auto"/>
            </w:tcBorders>
          </w:tcPr>
          <w:p w:rsidR="00F0141E" w:rsidRPr="00F0141E" w:rsidRDefault="00F0141E" w:rsidP="00F0141E">
            <w:pPr>
              <w:spacing w:after="0" w:line="24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Lp</w:t>
            </w:r>
          </w:p>
        </w:tc>
        <w:tc>
          <w:tcPr>
            <w:tcW w:w="1560" w:type="dxa"/>
            <w:tcBorders>
              <w:top w:val="single" w:sz="4" w:space="0" w:color="auto"/>
              <w:left w:val="single" w:sz="4" w:space="0" w:color="auto"/>
              <w:bottom w:val="double" w:sz="4" w:space="0" w:color="auto"/>
              <w:right w:val="single" w:sz="4" w:space="0" w:color="auto"/>
            </w:tcBorders>
          </w:tcPr>
          <w:p w:rsidR="00F0141E" w:rsidRPr="00F0141E" w:rsidRDefault="00F0141E" w:rsidP="00F0141E">
            <w:pPr>
              <w:spacing w:after="0" w:line="24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 xml:space="preserve">Imię </w:t>
            </w:r>
          </w:p>
          <w:p w:rsidR="00F0141E" w:rsidRPr="00F0141E" w:rsidRDefault="00F0141E" w:rsidP="00F0141E">
            <w:pPr>
              <w:spacing w:after="0" w:line="24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Nazwisko</w:t>
            </w:r>
          </w:p>
          <w:p w:rsidR="00F0141E" w:rsidRPr="00F0141E" w:rsidRDefault="00F0141E" w:rsidP="00F0141E">
            <w:pPr>
              <w:spacing w:after="0" w:line="240" w:lineRule="auto"/>
              <w:jc w:val="center"/>
              <w:rPr>
                <w:rFonts w:ascii="Times New Roman" w:eastAsia="Times New Roman" w:hAnsi="Times New Roman" w:cs="Times New Roman"/>
                <w:b/>
                <w:sz w:val="24"/>
                <w:szCs w:val="24"/>
                <w:lang w:eastAsia="pl-PL"/>
              </w:rPr>
            </w:pPr>
          </w:p>
        </w:tc>
        <w:tc>
          <w:tcPr>
            <w:tcW w:w="1416" w:type="dxa"/>
            <w:tcBorders>
              <w:top w:val="single" w:sz="4" w:space="0" w:color="auto"/>
              <w:left w:val="single" w:sz="4" w:space="0" w:color="auto"/>
              <w:bottom w:val="double" w:sz="4" w:space="0" w:color="auto"/>
              <w:right w:val="single" w:sz="4" w:space="0" w:color="auto"/>
            </w:tcBorders>
          </w:tcPr>
          <w:p w:rsidR="00F0141E" w:rsidRPr="00F0141E" w:rsidRDefault="00F0141E" w:rsidP="00F0141E">
            <w:pPr>
              <w:spacing w:after="0" w:line="240" w:lineRule="auto"/>
              <w:rPr>
                <w:rFonts w:ascii="Times New Roman" w:eastAsia="Times New Roman" w:hAnsi="Times New Roman" w:cs="Times New Roman"/>
                <w:b/>
                <w:sz w:val="24"/>
                <w:szCs w:val="24"/>
                <w:lang w:eastAsia="pl-PL"/>
              </w:rPr>
            </w:pPr>
          </w:p>
          <w:p w:rsidR="00F0141E" w:rsidRPr="00F0141E" w:rsidRDefault="00F0141E" w:rsidP="00F0141E">
            <w:pPr>
              <w:spacing w:after="0" w:line="240" w:lineRule="auto"/>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Rodzaj i numer uprawnień</w:t>
            </w:r>
          </w:p>
          <w:p w:rsidR="00F0141E" w:rsidRPr="00F0141E" w:rsidRDefault="00F0141E" w:rsidP="00F0141E">
            <w:pPr>
              <w:spacing w:after="0" w:line="240" w:lineRule="auto"/>
              <w:jc w:val="center"/>
              <w:rPr>
                <w:rFonts w:ascii="Times New Roman" w:eastAsia="Times New Roman" w:hAnsi="Times New Roman" w:cs="Times New Roman"/>
                <w:b/>
                <w:sz w:val="24"/>
                <w:szCs w:val="24"/>
                <w:lang w:eastAsia="pl-PL"/>
              </w:rPr>
            </w:pPr>
          </w:p>
        </w:tc>
        <w:tc>
          <w:tcPr>
            <w:tcW w:w="3828" w:type="dxa"/>
            <w:tcBorders>
              <w:top w:val="single" w:sz="4" w:space="0" w:color="auto"/>
              <w:left w:val="single" w:sz="4" w:space="0" w:color="auto"/>
              <w:bottom w:val="double" w:sz="4" w:space="0" w:color="auto"/>
              <w:right w:val="single" w:sz="4" w:space="0" w:color="auto"/>
            </w:tcBorders>
          </w:tcPr>
          <w:p w:rsidR="00F0141E" w:rsidRPr="00F0141E" w:rsidRDefault="00F0141E" w:rsidP="00F0141E">
            <w:pPr>
              <w:spacing w:after="0" w:line="240" w:lineRule="auto"/>
              <w:jc w:val="center"/>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Dysponuje/będzie dysponował</w:t>
            </w:r>
          </w:p>
          <w:p w:rsidR="00F0141E" w:rsidRPr="00F0141E" w:rsidRDefault="00F0141E" w:rsidP="00F0141E">
            <w:pPr>
              <w:spacing w:after="0" w:line="240" w:lineRule="auto"/>
              <w:jc w:val="center"/>
              <w:rPr>
                <w:rFonts w:ascii="Times New Roman" w:eastAsia="Times New Roman" w:hAnsi="Times New Roman" w:cs="Times New Roman"/>
                <w:b/>
                <w:sz w:val="24"/>
                <w:szCs w:val="24"/>
                <w:lang w:eastAsia="pl-PL"/>
              </w:rPr>
            </w:pPr>
          </w:p>
        </w:tc>
        <w:tc>
          <w:tcPr>
            <w:tcW w:w="2130" w:type="dxa"/>
            <w:tcBorders>
              <w:top w:val="single" w:sz="4" w:space="0" w:color="auto"/>
              <w:left w:val="single" w:sz="4" w:space="0" w:color="auto"/>
              <w:bottom w:val="double" w:sz="4" w:space="0" w:color="auto"/>
              <w:right w:val="single" w:sz="4" w:space="0" w:color="auto"/>
            </w:tcBorders>
          </w:tcPr>
          <w:p w:rsidR="00F0141E" w:rsidRPr="00F0141E" w:rsidRDefault="00F0141E" w:rsidP="00F0141E">
            <w:pPr>
              <w:spacing w:after="0" w:line="240" w:lineRule="auto"/>
              <w:jc w:val="center"/>
              <w:rPr>
                <w:rFonts w:ascii="Times New Roman" w:eastAsia="Times New Roman" w:hAnsi="Times New Roman" w:cs="Times New Roman"/>
                <w:i/>
                <w:sz w:val="24"/>
                <w:szCs w:val="24"/>
                <w:lang w:eastAsia="pl-PL"/>
              </w:rPr>
            </w:pPr>
            <w:r w:rsidRPr="00F0141E">
              <w:rPr>
                <w:rFonts w:ascii="Times New Roman" w:eastAsia="Times New Roman" w:hAnsi="Times New Roman" w:cs="Times New Roman"/>
                <w:b/>
                <w:sz w:val="24"/>
                <w:szCs w:val="24"/>
                <w:lang w:eastAsia="pl-PL"/>
              </w:rPr>
              <w:t>Rola w wykonaniu niniejszego zamówienia</w:t>
            </w:r>
          </w:p>
        </w:tc>
      </w:tr>
      <w:tr w:rsidR="00F0141E" w:rsidRPr="00F0141E" w:rsidTr="00F0141E">
        <w:tc>
          <w:tcPr>
            <w:tcW w:w="496" w:type="dxa"/>
            <w:tcBorders>
              <w:top w:val="double" w:sz="4" w:space="0" w:color="auto"/>
              <w:left w:val="single" w:sz="4" w:space="0" w:color="auto"/>
              <w:bottom w:val="double" w:sz="4" w:space="0" w:color="auto"/>
              <w:right w:val="single" w:sz="4" w:space="0" w:color="auto"/>
            </w:tcBorders>
          </w:tcPr>
          <w:p w:rsidR="00F0141E" w:rsidRPr="00F0141E" w:rsidRDefault="00F0141E" w:rsidP="00F0141E">
            <w:pPr>
              <w:spacing w:after="0" w:line="240" w:lineRule="auto"/>
              <w:jc w:val="center"/>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1</w:t>
            </w:r>
          </w:p>
        </w:tc>
        <w:tc>
          <w:tcPr>
            <w:tcW w:w="1560" w:type="dxa"/>
            <w:tcBorders>
              <w:top w:val="double" w:sz="4" w:space="0" w:color="auto"/>
              <w:left w:val="single" w:sz="4" w:space="0" w:color="auto"/>
              <w:bottom w:val="double" w:sz="4" w:space="0" w:color="auto"/>
              <w:right w:val="single" w:sz="4" w:space="0" w:color="auto"/>
            </w:tcBorders>
          </w:tcPr>
          <w:p w:rsidR="00F0141E" w:rsidRPr="00F0141E" w:rsidRDefault="00F0141E" w:rsidP="00F0141E">
            <w:pPr>
              <w:spacing w:after="0" w:line="240" w:lineRule="auto"/>
              <w:jc w:val="center"/>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2</w:t>
            </w:r>
          </w:p>
        </w:tc>
        <w:tc>
          <w:tcPr>
            <w:tcW w:w="1416" w:type="dxa"/>
            <w:tcBorders>
              <w:top w:val="double" w:sz="4" w:space="0" w:color="auto"/>
              <w:left w:val="single" w:sz="4" w:space="0" w:color="auto"/>
              <w:bottom w:val="double" w:sz="4" w:space="0" w:color="auto"/>
              <w:right w:val="single" w:sz="4" w:space="0" w:color="auto"/>
            </w:tcBorders>
          </w:tcPr>
          <w:p w:rsidR="00F0141E" w:rsidRPr="00F0141E" w:rsidRDefault="00F0141E" w:rsidP="00F0141E">
            <w:pPr>
              <w:spacing w:after="0" w:line="240" w:lineRule="auto"/>
              <w:jc w:val="center"/>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3</w:t>
            </w:r>
          </w:p>
        </w:tc>
        <w:tc>
          <w:tcPr>
            <w:tcW w:w="3828" w:type="dxa"/>
            <w:tcBorders>
              <w:top w:val="double" w:sz="4" w:space="0" w:color="auto"/>
              <w:left w:val="single" w:sz="4" w:space="0" w:color="auto"/>
              <w:bottom w:val="double" w:sz="4" w:space="0" w:color="auto"/>
              <w:right w:val="single" w:sz="4" w:space="0" w:color="auto"/>
            </w:tcBorders>
          </w:tcPr>
          <w:p w:rsidR="00F0141E" w:rsidRPr="00F0141E" w:rsidRDefault="00F0141E" w:rsidP="00F0141E">
            <w:pPr>
              <w:spacing w:after="0" w:line="240" w:lineRule="auto"/>
              <w:jc w:val="center"/>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4</w:t>
            </w:r>
          </w:p>
        </w:tc>
        <w:tc>
          <w:tcPr>
            <w:tcW w:w="2130" w:type="dxa"/>
            <w:tcBorders>
              <w:top w:val="double" w:sz="4" w:space="0" w:color="auto"/>
              <w:left w:val="single" w:sz="4" w:space="0" w:color="auto"/>
              <w:bottom w:val="double" w:sz="4" w:space="0" w:color="auto"/>
              <w:right w:val="single" w:sz="4" w:space="0" w:color="auto"/>
            </w:tcBorders>
          </w:tcPr>
          <w:p w:rsidR="00F0141E" w:rsidRPr="00F0141E" w:rsidRDefault="00F0141E" w:rsidP="00F0141E">
            <w:pPr>
              <w:spacing w:after="0" w:line="240" w:lineRule="auto"/>
              <w:jc w:val="center"/>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5</w:t>
            </w:r>
          </w:p>
        </w:tc>
      </w:tr>
      <w:tr w:rsidR="00F0141E" w:rsidRPr="00F0141E" w:rsidTr="00F0141E">
        <w:tc>
          <w:tcPr>
            <w:tcW w:w="496"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1</w:t>
            </w:r>
          </w:p>
        </w:tc>
        <w:tc>
          <w:tcPr>
            <w:tcW w:w="1560"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sz w:val="24"/>
                <w:szCs w:val="24"/>
                <w:lang w:eastAsia="pl-PL"/>
              </w:rPr>
            </w:pPr>
          </w:p>
        </w:tc>
        <w:tc>
          <w:tcPr>
            <w:tcW w:w="1416"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sz w:val="24"/>
                <w:szCs w:val="24"/>
                <w:lang w:eastAsia="pl-PL"/>
              </w:rPr>
            </w:pPr>
          </w:p>
        </w:tc>
        <w:tc>
          <w:tcPr>
            <w:tcW w:w="3828"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osoba którą dysponujemy/będziemy dysponować*</w:t>
            </w:r>
          </w:p>
        </w:tc>
        <w:tc>
          <w:tcPr>
            <w:tcW w:w="2130"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240" w:lineRule="auto"/>
              <w:rPr>
                <w:rFonts w:ascii="Times New Roman" w:eastAsia="Times New Roman" w:hAnsi="Times New Roman" w:cs="Times New Roman"/>
                <w:sz w:val="24"/>
                <w:szCs w:val="24"/>
                <w:lang w:eastAsia="pl-PL"/>
              </w:rPr>
            </w:pPr>
          </w:p>
        </w:tc>
      </w:tr>
      <w:tr w:rsidR="00F0141E" w:rsidRPr="00F0141E" w:rsidTr="00F0141E">
        <w:tc>
          <w:tcPr>
            <w:tcW w:w="496"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2.</w:t>
            </w:r>
          </w:p>
        </w:tc>
        <w:tc>
          <w:tcPr>
            <w:tcW w:w="1560"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sz w:val="24"/>
                <w:szCs w:val="24"/>
                <w:lang w:eastAsia="pl-PL"/>
              </w:rPr>
            </w:pPr>
          </w:p>
        </w:tc>
        <w:tc>
          <w:tcPr>
            <w:tcW w:w="1416"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sz w:val="24"/>
                <w:szCs w:val="24"/>
                <w:lang w:eastAsia="pl-PL"/>
              </w:rPr>
            </w:pPr>
          </w:p>
        </w:tc>
        <w:tc>
          <w:tcPr>
            <w:tcW w:w="3828"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osoba którą dysponujemy/będziemy dysponować*</w:t>
            </w:r>
          </w:p>
        </w:tc>
        <w:tc>
          <w:tcPr>
            <w:tcW w:w="2130"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240" w:lineRule="auto"/>
              <w:rPr>
                <w:rFonts w:ascii="Times New Roman" w:eastAsia="Times New Roman" w:hAnsi="Times New Roman" w:cs="Times New Roman"/>
                <w:sz w:val="24"/>
                <w:szCs w:val="24"/>
                <w:lang w:eastAsia="pl-PL"/>
              </w:rPr>
            </w:pPr>
          </w:p>
        </w:tc>
      </w:tr>
      <w:tr w:rsidR="00F0141E" w:rsidRPr="00F0141E" w:rsidTr="00F0141E">
        <w:tc>
          <w:tcPr>
            <w:tcW w:w="496"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3.</w:t>
            </w:r>
          </w:p>
        </w:tc>
        <w:tc>
          <w:tcPr>
            <w:tcW w:w="1560"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sz w:val="24"/>
                <w:szCs w:val="24"/>
                <w:lang w:eastAsia="pl-PL"/>
              </w:rPr>
            </w:pPr>
          </w:p>
        </w:tc>
        <w:tc>
          <w:tcPr>
            <w:tcW w:w="1416"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sz w:val="24"/>
                <w:szCs w:val="24"/>
                <w:lang w:eastAsia="pl-PL"/>
              </w:rPr>
            </w:pPr>
          </w:p>
        </w:tc>
        <w:tc>
          <w:tcPr>
            <w:tcW w:w="3828"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osoba którą dysponujemy/będziemy dysponować*</w:t>
            </w:r>
          </w:p>
        </w:tc>
        <w:tc>
          <w:tcPr>
            <w:tcW w:w="2130"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240" w:lineRule="auto"/>
              <w:rPr>
                <w:rFonts w:ascii="Times New Roman" w:eastAsia="Times New Roman" w:hAnsi="Times New Roman" w:cs="Times New Roman"/>
                <w:sz w:val="24"/>
                <w:szCs w:val="24"/>
                <w:lang w:eastAsia="pl-PL"/>
              </w:rPr>
            </w:pPr>
          </w:p>
        </w:tc>
      </w:tr>
      <w:tr w:rsidR="00F0141E" w:rsidRPr="00F0141E" w:rsidTr="00F0141E">
        <w:tc>
          <w:tcPr>
            <w:tcW w:w="496"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4.</w:t>
            </w:r>
          </w:p>
        </w:tc>
        <w:tc>
          <w:tcPr>
            <w:tcW w:w="1560"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sz w:val="24"/>
                <w:szCs w:val="24"/>
                <w:lang w:eastAsia="pl-PL"/>
              </w:rPr>
            </w:pPr>
          </w:p>
        </w:tc>
        <w:tc>
          <w:tcPr>
            <w:tcW w:w="1416"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sz w:val="24"/>
                <w:szCs w:val="24"/>
                <w:lang w:eastAsia="pl-PL"/>
              </w:rPr>
            </w:pPr>
          </w:p>
        </w:tc>
        <w:tc>
          <w:tcPr>
            <w:tcW w:w="3828"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360" w:lineRule="auto"/>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osoba którą dysponujemy/będziemy dysponować*</w:t>
            </w:r>
          </w:p>
        </w:tc>
        <w:tc>
          <w:tcPr>
            <w:tcW w:w="2130"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240" w:lineRule="auto"/>
              <w:rPr>
                <w:rFonts w:ascii="Times New Roman" w:eastAsia="Times New Roman" w:hAnsi="Times New Roman" w:cs="Times New Roman"/>
                <w:sz w:val="24"/>
                <w:szCs w:val="24"/>
                <w:lang w:eastAsia="pl-PL"/>
              </w:rPr>
            </w:pPr>
          </w:p>
        </w:tc>
      </w:tr>
    </w:tbl>
    <w:p w:rsidR="00F0141E" w:rsidRPr="00F0141E" w:rsidRDefault="00F0141E" w:rsidP="00F0141E">
      <w:pPr>
        <w:tabs>
          <w:tab w:val="left" w:pos="0"/>
          <w:tab w:val="left" w:pos="720"/>
        </w:tabs>
        <w:spacing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b/>
          <w:sz w:val="24"/>
          <w:szCs w:val="24"/>
          <w:lang w:eastAsia="pl-PL"/>
        </w:rPr>
        <w:t>* niepotrzebne należy skreślić</w:t>
      </w:r>
    </w:p>
    <w:p w:rsidR="00F0141E" w:rsidRPr="00F0141E" w:rsidRDefault="00F0141E" w:rsidP="00F0141E">
      <w:pPr>
        <w:spacing w:before="120" w:after="0" w:line="240" w:lineRule="auto"/>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Załączmy:</w:t>
      </w:r>
    </w:p>
    <w:p w:rsidR="00F0141E" w:rsidRPr="00F0141E" w:rsidRDefault="00F0141E" w:rsidP="007F1DC0">
      <w:pPr>
        <w:numPr>
          <w:ilvl w:val="0"/>
          <w:numId w:val="28"/>
        </w:numPr>
        <w:tabs>
          <w:tab w:val="left" w:pos="180"/>
        </w:tabs>
        <w:spacing w:after="0" w:line="240" w:lineRule="auto"/>
        <w:ind w:right="-510"/>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pisemne zobowiązanie innych podmiotów do udostępnienia osób zdolnych do wykonania zamówienia (wykonawca dołącza ww. zobowiązanie jeżeli w wykazie osób wskazał osoby, którymi będzie dysponował)</w:t>
      </w:r>
    </w:p>
    <w:p w:rsidR="00F0141E" w:rsidRPr="00F0141E" w:rsidRDefault="00F0141E" w:rsidP="007F1DC0">
      <w:pPr>
        <w:numPr>
          <w:ilvl w:val="0"/>
          <w:numId w:val="28"/>
        </w:numPr>
        <w:tabs>
          <w:tab w:val="left" w:pos="180"/>
        </w:tabs>
        <w:spacing w:after="0" w:line="240" w:lineRule="auto"/>
        <w:ind w:right="-510"/>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Oświadczam, że osoby, które będą uczestniczyć w wykonywaniu zamówienia, posiadają wymagane do realizacji przedmiotu uprawnienia określone w a</w:t>
      </w:r>
      <w:r w:rsidRPr="00F0141E">
        <w:rPr>
          <w:rFonts w:ascii="Times New Roman" w:eastAsia="Times New Roman" w:hAnsi="Times New Roman" w:cs="Times New Roman"/>
          <w:lang w:eastAsia="pl-PL"/>
        </w:rPr>
        <w:t>rt. 4 § ust. 3 pkt. 2 siwz.</w:t>
      </w:r>
    </w:p>
    <w:p w:rsidR="00F0141E" w:rsidRPr="00F0141E" w:rsidRDefault="00F0141E" w:rsidP="00F0141E">
      <w:pPr>
        <w:spacing w:before="120"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w:t>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t>...............................................................</w:t>
      </w:r>
    </w:p>
    <w:p w:rsidR="00F0141E" w:rsidRPr="00F0141E" w:rsidRDefault="00F0141E" w:rsidP="00F0141E">
      <w:pPr>
        <w:spacing w:after="0" w:line="240" w:lineRule="auto"/>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miejscowość,  data</w:t>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t>pieczęcie imienne i podpisy osób</w:t>
      </w:r>
    </w:p>
    <w:p w:rsidR="00F0141E" w:rsidRPr="00F0141E" w:rsidRDefault="00F0141E" w:rsidP="00F0141E">
      <w:pPr>
        <w:spacing w:after="0" w:line="240" w:lineRule="auto"/>
        <w:jc w:val="center"/>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uprawnionych do reprezentowania wykonawcy</w:t>
      </w:r>
    </w:p>
    <w:p w:rsidR="00F0141E" w:rsidRDefault="00F0141E" w:rsidP="00F0141E">
      <w:pPr>
        <w:spacing w:after="0" w:line="240" w:lineRule="auto"/>
        <w:rPr>
          <w:rFonts w:ascii="Times New Roman" w:eastAsia="Times New Roman" w:hAnsi="Times New Roman" w:cs="Times New Roman"/>
          <w:sz w:val="24"/>
          <w:szCs w:val="24"/>
          <w:lang w:eastAsia="pl-PL"/>
        </w:rPr>
      </w:pPr>
    </w:p>
    <w:p w:rsidR="004F497A" w:rsidRDefault="004F497A" w:rsidP="00F0141E">
      <w:pPr>
        <w:spacing w:after="0" w:line="240" w:lineRule="auto"/>
        <w:rPr>
          <w:rFonts w:ascii="Times New Roman" w:eastAsia="Times New Roman" w:hAnsi="Times New Roman" w:cs="Times New Roman"/>
          <w:sz w:val="24"/>
          <w:szCs w:val="24"/>
          <w:lang w:eastAsia="pl-PL"/>
        </w:rPr>
      </w:pPr>
    </w:p>
    <w:p w:rsidR="004F497A" w:rsidRDefault="004F497A" w:rsidP="00F0141E">
      <w:pPr>
        <w:spacing w:after="0" w:line="240" w:lineRule="auto"/>
        <w:rPr>
          <w:rFonts w:ascii="Times New Roman" w:eastAsia="Times New Roman" w:hAnsi="Times New Roman" w:cs="Times New Roman"/>
          <w:sz w:val="24"/>
          <w:szCs w:val="24"/>
          <w:lang w:eastAsia="pl-PL"/>
        </w:rPr>
      </w:pPr>
    </w:p>
    <w:p w:rsidR="004F497A" w:rsidRDefault="004F497A" w:rsidP="00F0141E">
      <w:pPr>
        <w:spacing w:after="0" w:line="240" w:lineRule="auto"/>
        <w:rPr>
          <w:rFonts w:ascii="Times New Roman" w:eastAsia="Times New Roman" w:hAnsi="Times New Roman" w:cs="Times New Roman"/>
          <w:sz w:val="24"/>
          <w:szCs w:val="24"/>
          <w:lang w:eastAsia="pl-PL"/>
        </w:rPr>
      </w:pPr>
    </w:p>
    <w:p w:rsidR="004F497A" w:rsidRPr="00F0141E" w:rsidRDefault="004F497A"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lastRenderedPageBreak/>
        <w:t>………………………………</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pieczęć firmowa wykonawcy</w:t>
      </w:r>
    </w:p>
    <w:p w:rsidR="00F0141E" w:rsidRPr="00F0141E" w:rsidRDefault="00F0141E" w:rsidP="00F0141E">
      <w:pPr>
        <w:keepNext/>
        <w:overflowPunct w:val="0"/>
        <w:autoSpaceDE w:val="0"/>
        <w:autoSpaceDN w:val="0"/>
        <w:adjustRightInd w:val="0"/>
        <w:spacing w:after="0" w:line="360" w:lineRule="auto"/>
        <w:jc w:val="center"/>
        <w:outlineLvl w:val="8"/>
        <w:rPr>
          <w:rFonts w:ascii="Times New Roman" w:eastAsia="Times New Roman" w:hAnsi="Times New Roman" w:cs="Times New Roman"/>
          <w:b/>
          <w:sz w:val="24"/>
          <w:szCs w:val="24"/>
          <w:u w:val="single"/>
          <w:lang w:eastAsia="pl-PL"/>
        </w:rPr>
      </w:pPr>
      <w:r w:rsidRPr="00F0141E">
        <w:rPr>
          <w:rFonts w:ascii="Times New Roman" w:eastAsia="Times New Roman" w:hAnsi="Times New Roman" w:cs="Times New Roman"/>
          <w:b/>
          <w:sz w:val="24"/>
          <w:szCs w:val="24"/>
          <w:u w:val="single"/>
          <w:lang w:eastAsia="pl-PL"/>
        </w:rPr>
        <w:t xml:space="preserve">FORMULARZ NR 4 </w:t>
      </w:r>
    </w:p>
    <w:p w:rsidR="00F0141E" w:rsidRPr="00F0141E" w:rsidRDefault="00F0141E" w:rsidP="00F0141E">
      <w:pPr>
        <w:spacing w:after="0" w:line="240" w:lineRule="auto"/>
        <w:jc w:val="center"/>
        <w:rPr>
          <w:rFonts w:ascii="Times New Roman" w:eastAsia="Times New Roman" w:hAnsi="Times New Roman" w:cs="Times New Roman"/>
          <w:b/>
          <w:lang w:eastAsia="pl-PL"/>
        </w:rPr>
      </w:pPr>
    </w:p>
    <w:p w:rsidR="00F0141E" w:rsidRPr="00F0141E" w:rsidRDefault="00F0141E" w:rsidP="00F0141E">
      <w:pPr>
        <w:spacing w:after="0" w:line="240" w:lineRule="auto"/>
        <w:jc w:val="both"/>
        <w:rPr>
          <w:rFonts w:ascii="Times New Roman" w:eastAsia="Times New Roman" w:hAnsi="Times New Roman" w:cs="Times New Roman"/>
          <w:lang w:eastAsia="pl-PL"/>
        </w:rPr>
      </w:pPr>
      <w:r w:rsidRPr="00F0141E">
        <w:rPr>
          <w:rFonts w:ascii="Times New Roman" w:eastAsia="Times New Roman" w:hAnsi="Times New Roman" w:cs="Times New Roman"/>
          <w:color w:val="000000"/>
          <w:sz w:val="24"/>
          <w:szCs w:val="24"/>
          <w:lang w:eastAsia="pl-PL"/>
        </w:rPr>
        <w:t>Dotyczy:</w:t>
      </w:r>
      <w:r w:rsidRPr="00F0141E">
        <w:rPr>
          <w:rFonts w:ascii="Times New Roman" w:eastAsia="Times New Roman" w:hAnsi="Times New Roman" w:cs="Times New Roman"/>
          <w:color w:val="000000"/>
          <w:sz w:val="24"/>
          <w:szCs w:val="24"/>
          <w:lang w:eastAsia="pl-PL"/>
        </w:rPr>
        <w:tab/>
        <w:t>postępowania, o udzielenie zamówienia publicznego prowadzonego w trybie prze</w:t>
      </w:r>
      <w:r w:rsidR="00681FB5">
        <w:rPr>
          <w:rFonts w:ascii="Times New Roman" w:eastAsia="Times New Roman" w:hAnsi="Times New Roman" w:cs="Times New Roman"/>
          <w:color w:val="000000"/>
          <w:sz w:val="24"/>
          <w:szCs w:val="24"/>
          <w:lang w:eastAsia="pl-PL"/>
        </w:rPr>
        <w:t>targu nieograniczonego Nr ZP – 7</w:t>
      </w:r>
      <w:r w:rsidRPr="00F0141E">
        <w:rPr>
          <w:rFonts w:ascii="Times New Roman" w:eastAsia="Times New Roman" w:hAnsi="Times New Roman" w:cs="Times New Roman"/>
          <w:color w:val="000000"/>
          <w:sz w:val="24"/>
          <w:szCs w:val="24"/>
          <w:lang w:eastAsia="pl-PL"/>
        </w:rPr>
        <w:t>/2016 pn.</w:t>
      </w:r>
      <w:r w:rsidRPr="00F0141E">
        <w:rPr>
          <w:rFonts w:ascii="Times New Roman" w:eastAsia="Times New Roman" w:hAnsi="Times New Roman" w:cs="Times New Roman"/>
          <w:b/>
          <w:i/>
          <w:sz w:val="24"/>
          <w:lang w:eastAsia="pl-PL"/>
        </w:rPr>
        <w:t xml:space="preserve"> </w:t>
      </w:r>
      <w:r w:rsidRPr="00F0141E">
        <w:rPr>
          <w:rFonts w:ascii="Times New Roman" w:eastAsia="Times New Roman" w:hAnsi="Times New Roman" w:cs="Times New Roman"/>
          <w:b/>
          <w:i/>
          <w:iCs/>
          <w:color w:val="000000"/>
          <w:sz w:val="24"/>
          <w:szCs w:val="24"/>
          <w:lang w:eastAsia="pl-PL"/>
        </w:rPr>
        <w:t>„</w:t>
      </w:r>
      <w:r w:rsidR="004F497A">
        <w:rPr>
          <w:rFonts w:ascii="Times New Roman" w:eastAsia="Times New Roman" w:hAnsi="Times New Roman"/>
          <w:b/>
          <w:i/>
          <w:sz w:val="24"/>
          <w:lang w:eastAsia="pl-PL"/>
        </w:rPr>
        <w:t>Przebudowa drogi powiatowej nr 4109W na długości ok. 570 mb (etap I) w m. Wąsy Wieś gm. Leszno</w:t>
      </w:r>
      <w:r w:rsidR="004F497A" w:rsidRPr="00F0141E">
        <w:rPr>
          <w:rFonts w:ascii="Times New Roman" w:eastAsia="Times New Roman" w:hAnsi="Times New Roman" w:cs="Times New Roman"/>
          <w:b/>
          <w:i/>
          <w:sz w:val="24"/>
          <w:szCs w:val="24"/>
          <w:lang w:eastAsia="pl-PL"/>
        </w:rPr>
        <w:t xml:space="preserve"> </w:t>
      </w:r>
      <w:r w:rsidRPr="00F0141E">
        <w:rPr>
          <w:rFonts w:ascii="Times New Roman" w:eastAsia="Times New Roman" w:hAnsi="Times New Roman" w:cs="Times New Roman"/>
          <w:b/>
          <w:i/>
          <w:sz w:val="24"/>
          <w:szCs w:val="24"/>
          <w:lang w:eastAsia="pl-PL"/>
        </w:rPr>
        <w:t>„</w:t>
      </w: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jc w:val="center"/>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OŚWIADCZENIE</w:t>
      </w: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Oświadczamy, że nie podlegamy wykluczeniu z postępowania o zamówienie publiczne na podstawie art. 24 ustawy Prawo zamówień publicznych z dnia 24 stycznia 2004r. (Dz. U. z 2015 r., poz. 2164 z późn. zm.)</w:t>
      </w: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w:t>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t xml:space="preserve">            ......................................................</w:t>
      </w:r>
    </w:p>
    <w:p w:rsidR="00F0141E" w:rsidRPr="00F0141E" w:rsidRDefault="00F0141E" w:rsidP="00F0141E">
      <w:pPr>
        <w:spacing w:after="0" w:line="240" w:lineRule="auto"/>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miejscowość,  data</w:t>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t xml:space="preserve">  </w:t>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t>pieczęcie imienne i podpisy osób</w:t>
      </w:r>
    </w:p>
    <w:p w:rsidR="00F0141E" w:rsidRPr="00F0141E" w:rsidRDefault="00F0141E" w:rsidP="00F0141E">
      <w:pPr>
        <w:spacing w:after="0" w:line="240" w:lineRule="auto"/>
        <w:jc w:val="center"/>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 xml:space="preserve">   uprawnionych do reprezentowania                 </w:t>
      </w:r>
    </w:p>
    <w:p w:rsidR="00F0141E" w:rsidRPr="00F0141E" w:rsidRDefault="00F0141E" w:rsidP="00F0141E">
      <w:pPr>
        <w:spacing w:before="120" w:after="0" w:line="36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ab/>
      </w:r>
    </w:p>
    <w:p w:rsidR="00F0141E" w:rsidRPr="00F0141E" w:rsidRDefault="00F0141E" w:rsidP="00F0141E">
      <w:pPr>
        <w:spacing w:before="120" w:after="0" w:line="360" w:lineRule="auto"/>
        <w:jc w:val="both"/>
        <w:rPr>
          <w:rFonts w:ascii="Times New Roman" w:eastAsia="Times New Roman" w:hAnsi="Times New Roman" w:cs="Times New Roman"/>
          <w:sz w:val="24"/>
          <w:szCs w:val="24"/>
          <w:lang w:eastAsia="pl-PL"/>
        </w:rPr>
      </w:pPr>
    </w:p>
    <w:p w:rsidR="00F0141E" w:rsidRPr="00F0141E" w:rsidRDefault="00F0141E" w:rsidP="00F0141E">
      <w:pPr>
        <w:spacing w:before="120" w:after="0" w:line="360" w:lineRule="auto"/>
        <w:jc w:val="both"/>
        <w:rPr>
          <w:rFonts w:ascii="Times New Roman" w:eastAsia="Times New Roman" w:hAnsi="Times New Roman" w:cs="Times New Roman"/>
          <w:sz w:val="24"/>
          <w:szCs w:val="24"/>
          <w:lang w:eastAsia="pl-PL"/>
        </w:rPr>
      </w:pPr>
    </w:p>
    <w:p w:rsidR="00F0141E" w:rsidRPr="00F0141E" w:rsidRDefault="00F0141E" w:rsidP="00F0141E">
      <w:pPr>
        <w:spacing w:before="120" w:after="0" w:line="360" w:lineRule="auto"/>
        <w:jc w:val="both"/>
        <w:rPr>
          <w:rFonts w:ascii="Times New Roman" w:eastAsia="Times New Roman" w:hAnsi="Times New Roman" w:cs="Times New Roman"/>
          <w:sz w:val="24"/>
          <w:szCs w:val="24"/>
          <w:lang w:eastAsia="pl-PL"/>
        </w:rPr>
      </w:pPr>
    </w:p>
    <w:p w:rsidR="00F0141E" w:rsidRPr="00F0141E" w:rsidRDefault="00F0141E" w:rsidP="00F0141E">
      <w:pPr>
        <w:spacing w:before="120" w:after="0" w:line="360" w:lineRule="auto"/>
        <w:jc w:val="both"/>
        <w:rPr>
          <w:rFonts w:ascii="Times New Roman" w:eastAsia="Times New Roman" w:hAnsi="Times New Roman" w:cs="Times New Roman"/>
          <w:sz w:val="24"/>
          <w:szCs w:val="24"/>
          <w:lang w:eastAsia="pl-PL"/>
        </w:rPr>
      </w:pPr>
    </w:p>
    <w:p w:rsidR="00F0141E" w:rsidRPr="00F0141E" w:rsidRDefault="00F0141E" w:rsidP="00F0141E">
      <w:pPr>
        <w:spacing w:before="120" w:after="0" w:line="360" w:lineRule="auto"/>
        <w:jc w:val="both"/>
        <w:rPr>
          <w:rFonts w:ascii="Times New Roman" w:eastAsia="Times New Roman" w:hAnsi="Times New Roman" w:cs="Times New Roman"/>
          <w:sz w:val="24"/>
          <w:szCs w:val="24"/>
          <w:lang w:eastAsia="pl-PL"/>
        </w:rPr>
      </w:pPr>
    </w:p>
    <w:p w:rsidR="00F0141E" w:rsidRDefault="00F0141E" w:rsidP="00F0141E">
      <w:pPr>
        <w:spacing w:before="120" w:after="0" w:line="360" w:lineRule="auto"/>
        <w:jc w:val="both"/>
        <w:rPr>
          <w:rFonts w:ascii="Times New Roman" w:eastAsia="Times New Roman" w:hAnsi="Times New Roman" w:cs="Times New Roman"/>
          <w:sz w:val="24"/>
          <w:szCs w:val="24"/>
          <w:lang w:eastAsia="pl-PL"/>
        </w:rPr>
      </w:pPr>
    </w:p>
    <w:p w:rsidR="004F497A" w:rsidRDefault="004F497A" w:rsidP="00F0141E">
      <w:pPr>
        <w:spacing w:before="120" w:after="0" w:line="360" w:lineRule="auto"/>
        <w:jc w:val="both"/>
        <w:rPr>
          <w:rFonts w:ascii="Times New Roman" w:eastAsia="Times New Roman" w:hAnsi="Times New Roman" w:cs="Times New Roman"/>
          <w:sz w:val="24"/>
          <w:szCs w:val="24"/>
          <w:lang w:eastAsia="pl-PL"/>
        </w:rPr>
      </w:pPr>
    </w:p>
    <w:p w:rsidR="004F497A" w:rsidRPr="00F0141E" w:rsidRDefault="004F497A" w:rsidP="00F0141E">
      <w:pPr>
        <w:spacing w:before="120" w:after="0" w:line="360" w:lineRule="auto"/>
        <w:jc w:val="both"/>
        <w:rPr>
          <w:rFonts w:ascii="Times New Roman" w:eastAsia="Times New Roman" w:hAnsi="Times New Roman" w:cs="Times New Roman"/>
          <w:sz w:val="24"/>
          <w:szCs w:val="24"/>
          <w:lang w:eastAsia="pl-PL"/>
        </w:rPr>
      </w:pPr>
    </w:p>
    <w:p w:rsidR="00F0141E" w:rsidRPr="00F0141E" w:rsidRDefault="00F0141E" w:rsidP="00F0141E">
      <w:pPr>
        <w:spacing w:before="120" w:after="0" w:line="360" w:lineRule="auto"/>
        <w:jc w:val="both"/>
        <w:rPr>
          <w:rFonts w:ascii="Times New Roman" w:eastAsia="Times New Roman" w:hAnsi="Times New Roman" w:cs="Times New Roman"/>
          <w:sz w:val="24"/>
          <w:szCs w:val="24"/>
          <w:lang w:eastAsia="pl-PL"/>
        </w:rPr>
      </w:pPr>
    </w:p>
    <w:p w:rsidR="00F0141E" w:rsidRPr="00F0141E" w:rsidRDefault="00F0141E" w:rsidP="00F0141E">
      <w:pPr>
        <w:spacing w:before="120" w:after="0" w:line="360" w:lineRule="auto"/>
        <w:jc w:val="both"/>
        <w:rPr>
          <w:rFonts w:ascii="Times New Roman" w:eastAsia="Times New Roman" w:hAnsi="Times New Roman" w:cs="Times New Roman"/>
          <w:sz w:val="24"/>
          <w:szCs w:val="24"/>
          <w:lang w:eastAsia="pl-PL"/>
        </w:rPr>
      </w:pPr>
    </w:p>
    <w:p w:rsidR="00F0141E" w:rsidRPr="00F0141E" w:rsidRDefault="00F0141E" w:rsidP="00F0141E">
      <w:pPr>
        <w:autoSpaceDE w:val="0"/>
        <w:autoSpaceDN w:val="0"/>
        <w:adjustRightInd w:val="0"/>
        <w:spacing w:after="0" w:line="36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lastRenderedPageBreak/>
        <w:t>………...…………………</w:t>
      </w:r>
    </w:p>
    <w:p w:rsidR="00F0141E" w:rsidRPr="00F0141E" w:rsidRDefault="00F0141E" w:rsidP="00F0141E">
      <w:pPr>
        <w:tabs>
          <w:tab w:val="left" w:pos="0"/>
          <w:tab w:val="left" w:pos="720"/>
        </w:tabs>
        <w:spacing w:after="0" w:line="36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pieczęć firmowa wykonawcy</w:t>
      </w:r>
      <w:r w:rsidRPr="00F0141E">
        <w:rPr>
          <w:rFonts w:ascii="Times New Roman" w:eastAsia="Times New Roman" w:hAnsi="Times New Roman" w:cs="Times New Roman"/>
          <w:color w:val="000000"/>
          <w:sz w:val="24"/>
          <w:szCs w:val="24"/>
          <w:lang w:eastAsia="pl-PL"/>
        </w:rPr>
        <w:tab/>
      </w:r>
      <w:r w:rsidRPr="00F0141E">
        <w:rPr>
          <w:rFonts w:ascii="Times New Roman" w:eastAsia="Times New Roman" w:hAnsi="Times New Roman" w:cs="Times New Roman"/>
          <w:color w:val="000000"/>
          <w:sz w:val="24"/>
          <w:szCs w:val="24"/>
          <w:lang w:eastAsia="pl-PL"/>
        </w:rPr>
        <w:tab/>
      </w:r>
    </w:p>
    <w:p w:rsidR="00F0141E" w:rsidRPr="00F0141E" w:rsidRDefault="00F0141E" w:rsidP="00F0141E">
      <w:pPr>
        <w:keepNext/>
        <w:overflowPunct w:val="0"/>
        <w:autoSpaceDE w:val="0"/>
        <w:autoSpaceDN w:val="0"/>
        <w:adjustRightInd w:val="0"/>
        <w:spacing w:after="0" w:line="360" w:lineRule="auto"/>
        <w:jc w:val="center"/>
        <w:outlineLvl w:val="8"/>
        <w:rPr>
          <w:rFonts w:ascii="Times New Roman" w:eastAsia="Times New Roman" w:hAnsi="Times New Roman" w:cs="Times New Roman"/>
          <w:b/>
          <w:sz w:val="24"/>
          <w:szCs w:val="24"/>
          <w:lang w:eastAsia="pl-PL"/>
        </w:rPr>
      </w:pPr>
      <w:r w:rsidRPr="00F0141E">
        <w:rPr>
          <w:rFonts w:ascii="Times New Roman" w:eastAsia="Times New Roman" w:hAnsi="Times New Roman" w:cs="Times New Roman"/>
          <w:b/>
          <w:sz w:val="24"/>
          <w:szCs w:val="24"/>
          <w:lang w:eastAsia="pl-PL"/>
        </w:rPr>
        <w:t xml:space="preserve">FORMULARZ NR 5 </w:t>
      </w:r>
    </w:p>
    <w:p w:rsidR="00F0141E" w:rsidRPr="00F0141E" w:rsidRDefault="00F0141E" w:rsidP="00F0141E">
      <w:pPr>
        <w:spacing w:after="0" w:line="240" w:lineRule="auto"/>
        <w:jc w:val="both"/>
        <w:rPr>
          <w:rFonts w:ascii="Times New Roman" w:eastAsia="Times New Roman" w:hAnsi="Times New Roman" w:cs="Times New Roman"/>
          <w:lang w:eastAsia="pl-PL"/>
        </w:rPr>
      </w:pPr>
      <w:r w:rsidRPr="00F0141E">
        <w:rPr>
          <w:rFonts w:ascii="Times New Roman" w:eastAsia="Times New Roman" w:hAnsi="Times New Roman" w:cs="Times New Roman"/>
          <w:color w:val="000000"/>
          <w:sz w:val="24"/>
          <w:szCs w:val="24"/>
          <w:lang w:eastAsia="pl-PL"/>
        </w:rPr>
        <w:t>Dotyczy:</w:t>
      </w:r>
      <w:r w:rsidRPr="00F0141E">
        <w:rPr>
          <w:rFonts w:ascii="Times New Roman" w:eastAsia="Times New Roman" w:hAnsi="Times New Roman" w:cs="Times New Roman"/>
          <w:color w:val="000000"/>
          <w:sz w:val="24"/>
          <w:szCs w:val="24"/>
          <w:lang w:eastAsia="pl-PL"/>
        </w:rPr>
        <w:tab/>
        <w:t>postępowania, o udzielenie zamówienia publicznego prowadzonego w trybie prze</w:t>
      </w:r>
      <w:r w:rsidR="00681FB5">
        <w:rPr>
          <w:rFonts w:ascii="Times New Roman" w:eastAsia="Times New Roman" w:hAnsi="Times New Roman" w:cs="Times New Roman"/>
          <w:color w:val="000000"/>
          <w:sz w:val="24"/>
          <w:szCs w:val="24"/>
          <w:lang w:eastAsia="pl-PL"/>
        </w:rPr>
        <w:t>targu nieograniczonego Nr ZP – 7</w:t>
      </w:r>
      <w:r w:rsidRPr="00F0141E">
        <w:rPr>
          <w:rFonts w:ascii="Times New Roman" w:eastAsia="Times New Roman" w:hAnsi="Times New Roman" w:cs="Times New Roman"/>
          <w:color w:val="000000"/>
          <w:sz w:val="24"/>
          <w:szCs w:val="24"/>
          <w:lang w:eastAsia="pl-PL"/>
        </w:rPr>
        <w:t>/2016 pn.</w:t>
      </w:r>
      <w:r w:rsidRPr="00F0141E">
        <w:rPr>
          <w:rFonts w:ascii="Times New Roman" w:eastAsia="Times New Roman" w:hAnsi="Times New Roman" w:cs="Times New Roman"/>
          <w:b/>
          <w:i/>
          <w:sz w:val="24"/>
          <w:lang w:eastAsia="pl-PL"/>
        </w:rPr>
        <w:t xml:space="preserve"> </w:t>
      </w:r>
      <w:r w:rsidRPr="00F0141E">
        <w:rPr>
          <w:rFonts w:ascii="Times New Roman" w:eastAsia="Times New Roman" w:hAnsi="Times New Roman" w:cs="Times New Roman"/>
          <w:b/>
          <w:i/>
          <w:iCs/>
          <w:color w:val="000000"/>
          <w:sz w:val="24"/>
          <w:szCs w:val="24"/>
          <w:lang w:eastAsia="pl-PL"/>
        </w:rPr>
        <w:t>„</w:t>
      </w:r>
      <w:r w:rsidR="004F497A">
        <w:rPr>
          <w:rFonts w:ascii="Times New Roman" w:eastAsia="Times New Roman" w:hAnsi="Times New Roman"/>
          <w:b/>
          <w:i/>
          <w:sz w:val="24"/>
          <w:lang w:eastAsia="pl-PL"/>
        </w:rPr>
        <w:t>Przebudowa drogi powiatowej nr 4109W na długości ok. 570 mb (etap I) w m. Wąsy Wieś gm. Leszno</w:t>
      </w:r>
      <w:r w:rsidR="004F497A" w:rsidRPr="00F0141E">
        <w:rPr>
          <w:rFonts w:ascii="Times New Roman" w:eastAsia="Times New Roman" w:hAnsi="Times New Roman" w:cs="Times New Roman"/>
          <w:b/>
          <w:i/>
          <w:sz w:val="24"/>
          <w:szCs w:val="24"/>
          <w:lang w:eastAsia="pl-PL"/>
        </w:rPr>
        <w:t xml:space="preserve"> </w:t>
      </w:r>
      <w:r w:rsidRPr="00F0141E">
        <w:rPr>
          <w:rFonts w:ascii="Times New Roman" w:eastAsia="Times New Roman" w:hAnsi="Times New Roman" w:cs="Times New Roman"/>
          <w:b/>
          <w:i/>
          <w:sz w:val="24"/>
          <w:szCs w:val="24"/>
          <w:lang w:eastAsia="pl-PL"/>
        </w:rPr>
        <w:t>„</w:t>
      </w:r>
    </w:p>
    <w:p w:rsidR="00F0141E" w:rsidRPr="00F0141E" w:rsidRDefault="00F0141E" w:rsidP="00F0141E">
      <w:pPr>
        <w:spacing w:after="0" w:line="240" w:lineRule="auto"/>
        <w:jc w:val="both"/>
        <w:rPr>
          <w:rFonts w:ascii="Times New Roman" w:eastAsia="Times New Roman" w:hAnsi="Times New Roman" w:cs="Times New Roman"/>
          <w:b/>
          <w:i/>
          <w:sz w:val="24"/>
          <w:szCs w:val="24"/>
          <w:lang w:eastAsia="pl-PL"/>
        </w:rPr>
      </w:pPr>
    </w:p>
    <w:p w:rsidR="00F0141E" w:rsidRPr="00F0141E" w:rsidRDefault="00F0141E" w:rsidP="00F0141E">
      <w:pPr>
        <w:autoSpaceDE w:val="0"/>
        <w:autoSpaceDN w:val="0"/>
        <w:adjustRightInd w:val="0"/>
        <w:spacing w:after="0" w:line="360" w:lineRule="auto"/>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 niepotrzebne skreślić</w:t>
      </w:r>
    </w:p>
    <w:p w:rsidR="00F0141E" w:rsidRPr="00F0141E" w:rsidRDefault="00F0141E" w:rsidP="00F0141E">
      <w:pPr>
        <w:spacing w:after="0" w:line="360" w:lineRule="auto"/>
        <w:rPr>
          <w:rFonts w:ascii="Times New Roman" w:eastAsia="Times New Roman" w:hAnsi="Times New Roman" w:cs="Times New Roman"/>
          <w:bCs/>
          <w:i/>
          <w:sz w:val="24"/>
          <w:szCs w:val="24"/>
          <w:lang w:eastAsia="pl-PL"/>
        </w:rPr>
      </w:pPr>
    </w:p>
    <w:p w:rsidR="00F0141E" w:rsidRPr="00F0141E" w:rsidRDefault="00F0141E" w:rsidP="00F0141E">
      <w:pPr>
        <w:autoSpaceDE w:val="0"/>
        <w:autoSpaceDN w:val="0"/>
        <w:adjustRightInd w:val="0"/>
        <w:spacing w:after="0" w:line="360" w:lineRule="auto"/>
        <w:jc w:val="center"/>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INFORMACJA DOTYCZĄCA GRUPY KAPITAŁOWEJ</w:t>
      </w:r>
    </w:p>
    <w:p w:rsidR="00F0141E" w:rsidRPr="00F0141E" w:rsidRDefault="00F0141E" w:rsidP="00F0141E">
      <w:pPr>
        <w:autoSpaceDE w:val="0"/>
        <w:autoSpaceDN w:val="0"/>
        <w:adjustRightInd w:val="0"/>
        <w:spacing w:after="0" w:line="360" w:lineRule="auto"/>
        <w:rPr>
          <w:rFonts w:ascii="Times New Roman" w:eastAsia="Times New Roman" w:hAnsi="Times New Roman" w:cs="Times New Roman"/>
          <w:color w:val="000000"/>
          <w:sz w:val="24"/>
          <w:szCs w:val="24"/>
          <w:lang w:eastAsia="pl-PL"/>
        </w:rPr>
      </w:pPr>
    </w:p>
    <w:p w:rsidR="00F0141E" w:rsidRPr="00F0141E" w:rsidRDefault="00F0141E" w:rsidP="00F0141E">
      <w:pPr>
        <w:widowControl w:val="0"/>
        <w:autoSpaceDE w:val="0"/>
        <w:autoSpaceDN w:val="0"/>
        <w:adjustRightInd w:val="0"/>
        <w:spacing w:after="0" w:line="360" w:lineRule="auto"/>
        <w:ind w:right="-6"/>
        <w:rPr>
          <w:rFonts w:ascii="Times New Roman" w:eastAsia="Times New Roman" w:hAnsi="Times New Roman" w:cs="Times New Roman"/>
          <w:bCs/>
          <w:color w:val="000000"/>
          <w:sz w:val="24"/>
          <w:szCs w:val="24"/>
          <w:lang w:eastAsia="pl-PL"/>
        </w:rPr>
      </w:pPr>
      <w:r w:rsidRPr="00F0141E">
        <w:rPr>
          <w:rFonts w:ascii="Times New Roman" w:eastAsia="Times New Roman" w:hAnsi="Times New Roman" w:cs="Times New Roman"/>
          <w:bCs/>
          <w:color w:val="000000"/>
          <w:sz w:val="24"/>
          <w:szCs w:val="24"/>
          <w:lang w:eastAsia="pl-PL"/>
        </w:rPr>
        <w:t xml:space="preserve">W związku z ubieganiem się o udzielenie zamówienia publicznego </w:t>
      </w:r>
      <w:r w:rsidR="00681FB5">
        <w:rPr>
          <w:rFonts w:ascii="Times New Roman" w:eastAsia="Times New Roman" w:hAnsi="Times New Roman" w:cs="Times New Roman"/>
          <w:color w:val="000000"/>
          <w:sz w:val="24"/>
          <w:szCs w:val="24"/>
          <w:lang w:eastAsia="pl-PL"/>
        </w:rPr>
        <w:t>nr ZP-7</w:t>
      </w:r>
      <w:r w:rsidRPr="00F0141E">
        <w:rPr>
          <w:rFonts w:ascii="Times New Roman" w:eastAsia="Times New Roman" w:hAnsi="Times New Roman" w:cs="Times New Roman"/>
          <w:color w:val="000000"/>
          <w:sz w:val="24"/>
          <w:szCs w:val="24"/>
          <w:lang w:eastAsia="pl-PL"/>
        </w:rPr>
        <w:t xml:space="preserve">/2016 </w:t>
      </w:r>
      <w:r w:rsidRPr="00F0141E">
        <w:rPr>
          <w:rFonts w:ascii="Times New Roman" w:eastAsia="Times New Roman" w:hAnsi="Times New Roman" w:cs="Times New Roman"/>
          <w:bCs/>
          <w:color w:val="000000"/>
          <w:sz w:val="24"/>
          <w:szCs w:val="24"/>
          <w:lang w:eastAsia="pl-PL"/>
        </w:rPr>
        <w:t>informuję, iż:*</w:t>
      </w:r>
    </w:p>
    <w:p w:rsidR="00F0141E" w:rsidRPr="00F0141E" w:rsidRDefault="00F0141E" w:rsidP="007F1DC0">
      <w:pPr>
        <w:widowControl w:val="0"/>
        <w:numPr>
          <w:ilvl w:val="0"/>
          <w:numId w:val="53"/>
        </w:numPr>
        <w:autoSpaceDE w:val="0"/>
        <w:autoSpaceDN w:val="0"/>
        <w:adjustRightInd w:val="0"/>
        <w:spacing w:after="0" w:line="360" w:lineRule="auto"/>
        <w:ind w:right="-6"/>
        <w:jc w:val="both"/>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bCs/>
          <w:color w:val="000000"/>
          <w:sz w:val="24"/>
          <w:szCs w:val="24"/>
          <w:lang w:eastAsia="pl-PL"/>
        </w:rPr>
        <w:t xml:space="preserve">do tej samej grupy kapitałowej </w:t>
      </w:r>
      <w:r w:rsidRPr="00F0141E">
        <w:rPr>
          <w:rFonts w:ascii="Times New Roman" w:eastAsia="Times New Roman" w:hAnsi="Times New Roman" w:cs="Times New Roman"/>
          <w:color w:val="000000"/>
          <w:sz w:val="24"/>
          <w:szCs w:val="24"/>
          <w:lang w:eastAsia="pl-PL"/>
        </w:rPr>
        <w:t>w rozumieniu ustawy z dnia 16 lutego 2007 r. o ochronie konkurencji i konsumentów (Dz. U.  50, poz. 331  późn. zm.). należą następujące podmioty:</w:t>
      </w:r>
    </w:p>
    <w:p w:rsidR="00F0141E" w:rsidRPr="00F0141E" w:rsidRDefault="00F0141E" w:rsidP="00F0141E">
      <w:pPr>
        <w:widowControl w:val="0"/>
        <w:autoSpaceDE w:val="0"/>
        <w:autoSpaceDN w:val="0"/>
        <w:adjustRightInd w:val="0"/>
        <w:spacing w:after="0" w:line="360" w:lineRule="auto"/>
        <w:ind w:right="-6"/>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w:t>
      </w:r>
    </w:p>
    <w:p w:rsidR="00F0141E" w:rsidRPr="00F0141E" w:rsidRDefault="00F0141E" w:rsidP="00F0141E">
      <w:pPr>
        <w:widowControl w:val="0"/>
        <w:autoSpaceDE w:val="0"/>
        <w:autoSpaceDN w:val="0"/>
        <w:adjustRightInd w:val="0"/>
        <w:spacing w:after="0" w:line="360" w:lineRule="auto"/>
        <w:ind w:right="-6"/>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w:t>
      </w:r>
    </w:p>
    <w:p w:rsidR="00F0141E" w:rsidRPr="00F0141E" w:rsidRDefault="00F0141E" w:rsidP="007F1DC0">
      <w:pPr>
        <w:widowControl w:val="0"/>
        <w:numPr>
          <w:ilvl w:val="0"/>
          <w:numId w:val="53"/>
        </w:numPr>
        <w:tabs>
          <w:tab w:val="left" w:pos="5535"/>
        </w:tabs>
        <w:autoSpaceDE w:val="0"/>
        <w:autoSpaceDN w:val="0"/>
        <w:adjustRightInd w:val="0"/>
        <w:spacing w:after="0" w:line="360" w:lineRule="auto"/>
        <w:ind w:right="-6"/>
        <w:jc w:val="both"/>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color w:val="000000"/>
          <w:sz w:val="24"/>
          <w:szCs w:val="24"/>
          <w:lang w:eastAsia="pl-PL"/>
        </w:rPr>
        <w:t>nie należę/nie należymy do grupy kapitałowej.</w:t>
      </w:r>
      <w:r w:rsidRPr="00F0141E">
        <w:rPr>
          <w:rFonts w:ascii="Times New Roman" w:eastAsia="Times New Roman" w:hAnsi="Times New Roman" w:cs="Times New Roman"/>
          <w:color w:val="000000"/>
          <w:sz w:val="24"/>
          <w:szCs w:val="24"/>
          <w:lang w:eastAsia="pl-PL"/>
        </w:rPr>
        <w:tab/>
      </w:r>
    </w:p>
    <w:p w:rsidR="00F0141E" w:rsidRPr="00F0141E" w:rsidRDefault="00F0141E" w:rsidP="00F0141E">
      <w:pPr>
        <w:autoSpaceDE w:val="0"/>
        <w:autoSpaceDN w:val="0"/>
        <w:adjustRightInd w:val="0"/>
        <w:spacing w:after="0" w:line="360" w:lineRule="auto"/>
        <w:rPr>
          <w:rFonts w:ascii="Times New Roman" w:eastAsia="Times New Roman" w:hAnsi="Times New Roman" w:cs="Times New Roman"/>
          <w:color w:val="000000"/>
          <w:sz w:val="24"/>
          <w:szCs w:val="24"/>
          <w:lang w:eastAsia="pl-PL"/>
        </w:rPr>
      </w:pPr>
    </w:p>
    <w:p w:rsidR="00F0141E" w:rsidRPr="00F0141E" w:rsidRDefault="00F0141E" w:rsidP="00F0141E">
      <w:pPr>
        <w:autoSpaceDE w:val="0"/>
        <w:autoSpaceDN w:val="0"/>
        <w:adjustRightInd w:val="0"/>
        <w:spacing w:after="0" w:line="36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 niepotrzebne skreślić; Wykonawca musi wybrać pkt 1 lub pkt 2.</w:t>
      </w:r>
    </w:p>
    <w:p w:rsidR="00F0141E" w:rsidRPr="00F0141E" w:rsidRDefault="00F0141E" w:rsidP="00F0141E">
      <w:pPr>
        <w:tabs>
          <w:tab w:val="left" w:pos="4740"/>
        </w:tabs>
        <w:autoSpaceDE w:val="0"/>
        <w:autoSpaceDN w:val="0"/>
        <w:adjustRightInd w:val="0"/>
        <w:spacing w:after="0" w:line="240" w:lineRule="auto"/>
        <w:rPr>
          <w:rFonts w:ascii="Times New Roman" w:eastAsia="Arial Unicode MS" w:hAnsi="Times New Roman" w:cs="Times New Roman"/>
          <w:color w:val="000000"/>
          <w:sz w:val="24"/>
          <w:szCs w:val="24"/>
          <w:lang w:eastAsia="pl-PL"/>
        </w:rPr>
      </w:pPr>
      <w:r w:rsidRPr="00F0141E">
        <w:rPr>
          <w:rFonts w:ascii="Times New Roman" w:eastAsia="Arial Unicode MS" w:hAnsi="Times New Roman" w:cs="Times New Roman"/>
          <w:color w:val="000000"/>
          <w:sz w:val="24"/>
          <w:szCs w:val="24"/>
          <w:lang w:eastAsia="pl-PL"/>
        </w:rPr>
        <w:t>Miejscowość, data: ….........................................</w:t>
      </w:r>
      <w:r w:rsidRPr="00F0141E">
        <w:rPr>
          <w:rFonts w:ascii="Times New Roman" w:eastAsia="Arial Unicode MS" w:hAnsi="Times New Roman" w:cs="Times New Roman"/>
          <w:color w:val="000000"/>
          <w:sz w:val="24"/>
          <w:szCs w:val="24"/>
          <w:lang w:eastAsia="pl-PL"/>
        </w:rPr>
        <w:tab/>
      </w:r>
    </w:p>
    <w:p w:rsidR="00F0141E" w:rsidRPr="00F0141E" w:rsidRDefault="00F0141E" w:rsidP="00F0141E">
      <w:pPr>
        <w:tabs>
          <w:tab w:val="left" w:pos="4740"/>
        </w:tabs>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p w:rsidR="00F0141E" w:rsidRPr="00F0141E" w:rsidRDefault="00F0141E" w:rsidP="00F0141E">
      <w:pPr>
        <w:tabs>
          <w:tab w:val="left" w:pos="4740"/>
        </w:tabs>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p w:rsidR="00F0141E" w:rsidRPr="00F0141E" w:rsidRDefault="00F0141E" w:rsidP="00F0141E">
      <w:pPr>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w:t>
      </w:r>
    </w:p>
    <w:p w:rsidR="00F0141E" w:rsidRPr="00F0141E" w:rsidRDefault="00F0141E" w:rsidP="00F0141E">
      <w:pPr>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(pieczęć imienna i podpis Wykonawcy  lub osoby uprawnionej do reprezentacji Wykonawcy)</w:t>
      </w: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Default="00F0141E" w:rsidP="00F0141E">
      <w:pPr>
        <w:spacing w:after="0" w:line="240" w:lineRule="auto"/>
        <w:rPr>
          <w:rFonts w:ascii="Times New Roman" w:eastAsia="Times New Roman" w:hAnsi="Times New Roman" w:cs="Times New Roman"/>
          <w:sz w:val="24"/>
          <w:szCs w:val="24"/>
          <w:lang w:eastAsia="pl-PL"/>
        </w:rPr>
      </w:pPr>
    </w:p>
    <w:p w:rsidR="004F497A" w:rsidRDefault="004F497A" w:rsidP="00F0141E">
      <w:pPr>
        <w:spacing w:after="0" w:line="240" w:lineRule="auto"/>
        <w:rPr>
          <w:rFonts w:ascii="Times New Roman" w:eastAsia="Times New Roman" w:hAnsi="Times New Roman" w:cs="Times New Roman"/>
          <w:sz w:val="24"/>
          <w:szCs w:val="24"/>
          <w:lang w:eastAsia="pl-PL"/>
        </w:rPr>
      </w:pPr>
    </w:p>
    <w:p w:rsidR="004F497A" w:rsidRDefault="004F497A" w:rsidP="00F0141E">
      <w:pPr>
        <w:spacing w:after="0" w:line="240" w:lineRule="auto"/>
        <w:rPr>
          <w:rFonts w:ascii="Times New Roman" w:eastAsia="Times New Roman" w:hAnsi="Times New Roman" w:cs="Times New Roman"/>
          <w:sz w:val="24"/>
          <w:szCs w:val="24"/>
          <w:lang w:eastAsia="pl-PL"/>
        </w:rPr>
      </w:pPr>
    </w:p>
    <w:p w:rsidR="004F497A" w:rsidRDefault="004F497A" w:rsidP="00F0141E">
      <w:pPr>
        <w:spacing w:after="0" w:line="240" w:lineRule="auto"/>
        <w:rPr>
          <w:rFonts w:ascii="Times New Roman" w:eastAsia="Times New Roman" w:hAnsi="Times New Roman" w:cs="Times New Roman"/>
          <w:sz w:val="24"/>
          <w:szCs w:val="24"/>
          <w:lang w:eastAsia="pl-PL"/>
        </w:rPr>
      </w:pPr>
    </w:p>
    <w:p w:rsidR="004F497A" w:rsidRDefault="004F497A" w:rsidP="00F0141E">
      <w:pPr>
        <w:spacing w:after="0" w:line="240" w:lineRule="auto"/>
        <w:rPr>
          <w:rFonts w:ascii="Times New Roman" w:eastAsia="Times New Roman" w:hAnsi="Times New Roman" w:cs="Times New Roman"/>
          <w:sz w:val="24"/>
          <w:szCs w:val="24"/>
          <w:lang w:eastAsia="pl-PL"/>
        </w:rPr>
      </w:pPr>
    </w:p>
    <w:p w:rsidR="004F497A" w:rsidRDefault="004F497A" w:rsidP="00F0141E">
      <w:pPr>
        <w:spacing w:after="0" w:line="240" w:lineRule="auto"/>
        <w:rPr>
          <w:rFonts w:ascii="Times New Roman" w:eastAsia="Times New Roman" w:hAnsi="Times New Roman" w:cs="Times New Roman"/>
          <w:sz w:val="24"/>
          <w:szCs w:val="24"/>
          <w:lang w:eastAsia="pl-PL"/>
        </w:rPr>
      </w:pPr>
    </w:p>
    <w:p w:rsidR="004F497A" w:rsidRPr="00F0141E" w:rsidRDefault="004F497A"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lastRenderedPageBreak/>
        <w:t>.………….…………………</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pieczęć firmowa wykonawcy</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keepNext/>
        <w:overflowPunct w:val="0"/>
        <w:autoSpaceDE w:val="0"/>
        <w:autoSpaceDN w:val="0"/>
        <w:adjustRightInd w:val="0"/>
        <w:spacing w:after="0" w:line="360" w:lineRule="auto"/>
        <w:jc w:val="center"/>
        <w:outlineLvl w:val="8"/>
        <w:rPr>
          <w:rFonts w:ascii="Times New Roman" w:eastAsia="Times New Roman" w:hAnsi="Times New Roman" w:cs="Times New Roman"/>
          <w:b/>
          <w:sz w:val="24"/>
          <w:szCs w:val="24"/>
          <w:u w:val="single"/>
          <w:lang w:eastAsia="pl-PL"/>
        </w:rPr>
      </w:pPr>
    </w:p>
    <w:p w:rsidR="00F0141E" w:rsidRPr="00F0141E" w:rsidRDefault="00F0141E" w:rsidP="00F0141E">
      <w:pPr>
        <w:keepNext/>
        <w:overflowPunct w:val="0"/>
        <w:autoSpaceDE w:val="0"/>
        <w:autoSpaceDN w:val="0"/>
        <w:adjustRightInd w:val="0"/>
        <w:spacing w:after="0" w:line="360" w:lineRule="auto"/>
        <w:jc w:val="center"/>
        <w:outlineLvl w:val="8"/>
        <w:rPr>
          <w:rFonts w:ascii="Times New Roman" w:eastAsia="Times New Roman" w:hAnsi="Times New Roman" w:cs="Times New Roman"/>
          <w:b/>
          <w:sz w:val="24"/>
          <w:szCs w:val="24"/>
          <w:u w:val="single"/>
          <w:lang w:eastAsia="pl-PL"/>
        </w:rPr>
      </w:pPr>
      <w:r w:rsidRPr="00F0141E">
        <w:rPr>
          <w:rFonts w:ascii="Times New Roman" w:eastAsia="Times New Roman" w:hAnsi="Times New Roman" w:cs="Times New Roman"/>
          <w:b/>
          <w:sz w:val="24"/>
          <w:szCs w:val="24"/>
          <w:u w:val="single"/>
          <w:lang w:eastAsia="pl-PL"/>
        </w:rPr>
        <w:t>FORMULARZ NR 6</w:t>
      </w:r>
    </w:p>
    <w:p w:rsidR="00F0141E" w:rsidRPr="00F0141E" w:rsidRDefault="00F0141E" w:rsidP="00F0141E">
      <w:pPr>
        <w:spacing w:after="0" w:line="240" w:lineRule="auto"/>
        <w:jc w:val="both"/>
        <w:rPr>
          <w:rFonts w:ascii="Times New Roman" w:eastAsia="Times New Roman" w:hAnsi="Times New Roman" w:cs="Times New Roman"/>
          <w:lang w:eastAsia="pl-PL"/>
        </w:rPr>
      </w:pPr>
      <w:r w:rsidRPr="00F0141E">
        <w:rPr>
          <w:rFonts w:ascii="Times New Roman" w:eastAsia="Times New Roman" w:hAnsi="Times New Roman" w:cs="Times New Roman"/>
          <w:color w:val="000000"/>
          <w:sz w:val="24"/>
          <w:szCs w:val="24"/>
          <w:lang w:eastAsia="pl-PL"/>
        </w:rPr>
        <w:t>Dotyczy:</w:t>
      </w:r>
      <w:r w:rsidRPr="00F0141E">
        <w:rPr>
          <w:rFonts w:ascii="Times New Roman" w:eastAsia="Times New Roman" w:hAnsi="Times New Roman" w:cs="Times New Roman"/>
          <w:color w:val="000000"/>
          <w:sz w:val="24"/>
          <w:szCs w:val="24"/>
          <w:lang w:eastAsia="pl-PL"/>
        </w:rPr>
        <w:tab/>
        <w:t>postępowania, o udzielenie zamówienia publicznego prowadzonego w trybie prze</w:t>
      </w:r>
      <w:r w:rsidR="00681FB5">
        <w:rPr>
          <w:rFonts w:ascii="Times New Roman" w:eastAsia="Times New Roman" w:hAnsi="Times New Roman" w:cs="Times New Roman"/>
          <w:color w:val="000000"/>
          <w:sz w:val="24"/>
          <w:szCs w:val="24"/>
          <w:lang w:eastAsia="pl-PL"/>
        </w:rPr>
        <w:t>targu nieograniczonego Nr ZP – 7</w:t>
      </w:r>
      <w:r w:rsidRPr="00F0141E">
        <w:rPr>
          <w:rFonts w:ascii="Times New Roman" w:eastAsia="Times New Roman" w:hAnsi="Times New Roman" w:cs="Times New Roman"/>
          <w:color w:val="000000"/>
          <w:sz w:val="24"/>
          <w:szCs w:val="24"/>
          <w:lang w:eastAsia="pl-PL"/>
        </w:rPr>
        <w:t>/2016 pn.</w:t>
      </w:r>
      <w:r w:rsidRPr="00F0141E">
        <w:rPr>
          <w:rFonts w:ascii="Times New Roman" w:eastAsia="Times New Roman" w:hAnsi="Times New Roman" w:cs="Times New Roman"/>
          <w:b/>
          <w:i/>
          <w:sz w:val="24"/>
          <w:lang w:eastAsia="pl-PL"/>
        </w:rPr>
        <w:t xml:space="preserve"> </w:t>
      </w:r>
      <w:r w:rsidRPr="00F0141E">
        <w:rPr>
          <w:rFonts w:ascii="Times New Roman" w:eastAsia="Times New Roman" w:hAnsi="Times New Roman" w:cs="Times New Roman"/>
          <w:b/>
          <w:i/>
          <w:iCs/>
          <w:color w:val="000000"/>
          <w:sz w:val="24"/>
          <w:szCs w:val="24"/>
          <w:lang w:eastAsia="pl-PL"/>
        </w:rPr>
        <w:t>„</w:t>
      </w:r>
      <w:r w:rsidR="004F497A">
        <w:rPr>
          <w:rFonts w:ascii="Times New Roman" w:eastAsia="Times New Roman" w:hAnsi="Times New Roman"/>
          <w:b/>
          <w:i/>
          <w:sz w:val="24"/>
          <w:lang w:eastAsia="pl-PL"/>
        </w:rPr>
        <w:t>Przebudowa drogi powiatowej nr 4109W na długości ok. 570 mb (etap I) w m. Wąsy Wieś gm. Leszno</w:t>
      </w:r>
      <w:r w:rsidR="004F497A" w:rsidRPr="00F0141E">
        <w:rPr>
          <w:rFonts w:ascii="Times New Roman" w:eastAsia="Times New Roman" w:hAnsi="Times New Roman" w:cs="Times New Roman"/>
          <w:b/>
          <w:i/>
          <w:sz w:val="24"/>
          <w:szCs w:val="24"/>
          <w:lang w:eastAsia="pl-PL"/>
        </w:rPr>
        <w:t xml:space="preserve"> </w:t>
      </w:r>
      <w:r w:rsidRPr="00F0141E">
        <w:rPr>
          <w:rFonts w:ascii="Times New Roman" w:eastAsia="Times New Roman" w:hAnsi="Times New Roman" w:cs="Times New Roman"/>
          <w:b/>
          <w:i/>
          <w:sz w:val="24"/>
          <w:szCs w:val="24"/>
          <w:lang w:eastAsia="pl-PL"/>
        </w:rPr>
        <w:t>„</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pl-PL"/>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4"/>
        <w:gridCol w:w="7929"/>
      </w:tblGrid>
      <w:tr w:rsidR="00F0141E" w:rsidRPr="00F0141E" w:rsidTr="00F0141E">
        <w:trPr>
          <w:cantSplit/>
          <w:trHeight w:val="344"/>
        </w:trPr>
        <w:tc>
          <w:tcPr>
            <w:tcW w:w="434" w:type="dxa"/>
            <w:vMerge w:val="restart"/>
            <w:tcBorders>
              <w:top w:val="single" w:sz="4" w:space="0" w:color="auto"/>
              <w:left w:val="single" w:sz="4" w:space="0" w:color="auto"/>
              <w:bottom w:val="single" w:sz="4" w:space="0" w:color="auto"/>
              <w:right w:val="single" w:sz="4" w:space="0" w:color="auto"/>
            </w:tcBorders>
          </w:tcPr>
          <w:p w:rsidR="00F0141E" w:rsidRPr="00F0141E" w:rsidRDefault="00F0141E" w:rsidP="00F0141E">
            <w:pPr>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Lp</w:t>
            </w:r>
          </w:p>
        </w:tc>
        <w:tc>
          <w:tcPr>
            <w:tcW w:w="7929" w:type="dxa"/>
            <w:vMerge w:val="restart"/>
            <w:tcBorders>
              <w:top w:val="single" w:sz="4" w:space="0" w:color="auto"/>
              <w:left w:val="single" w:sz="4" w:space="0" w:color="auto"/>
              <w:bottom w:val="single" w:sz="4" w:space="0" w:color="auto"/>
              <w:right w:val="single" w:sz="4" w:space="0" w:color="auto"/>
            </w:tcBorders>
          </w:tcPr>
          <w:p w:rsidR="00F0141E" w:rsidRPr="00F0141E" w:rsidRDefault="00F0141E" w:rsidP="00F0141E">
            <w:pPr>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pl-PL"/>
              </w:rPr>
            </w:pPr>
            <w:r w:rsidRPr="00F0141E">
              <w:rPr>
                <w:rFonts w:ascii="Times New Roman" w:eastAsia="Times New Roman" w:hAnsi="Times New Roman" w:cs="Times New Roman"/>
                <w:b/>
                <w:color w:val="000000"/>
                <w:sz w:val="24"/>
                <w:szCs w:val="24"/>
                <w:lang w:eastAsia="pl-PL"/>
              </w:rPr>
              <w:t>CZĘŚĆ ZAMÓWIENIA POWIERZON PODWYKONAWCOM</w:t>
            </w:r>
          </w:p>
        </w:tc>
      </w:tr>
      <w:tr w:rsidR="00F0141E" w:rsidRPr="00F0141E" w:rsidTr="00F0141E">
        <w:trPr>
          <w:cantSplit/>
          <w:trHeight w:val="343"/>
        </w:trPr>
        <w:tc>
          <w:tcPr>
            <w:tcW w:w="434" w:type="dxa"/>
            <w:vMerge/>
            <w:tcBorders>
              <w:top w:val="single" w:sz="4" w:space="0" w:color="auto"/>
              <w:left w:val="single" w:sz="4" w:space="0" w:color="auto"/>
              <w:bottom w:val="single" w:sz="4" w:space="0" w:color="auto"/>
              <w:right w:val="single" w:sz="4" w:space="0" w:color="auto"/>
            </w:tcBorders>
            <w:vAlign w:val="center"/>
          </w:tcPr>
          <w:p w:rsidR="00F0141E" w:rsidRPr="00F0141E" w:rsidRDefault="00F0141E" w:rsidP="00F0141E">
            <w:pPr>
              <w:spacing w:after="0" w:line="240" w:lineRule="auto"/>
              <w:rPr>
                <w:rFonts w:ascii="Times New Roman" w:eastAsia="Times New Roman" w:hAnsi="Times New Roman" w:cs="Times New Roman"/>
                <w:b/>
                <w:color w:val="000000"/>
                <w:sz w:val="24"/>
                <w:szCs w:val="24"/>
                <w:lang w:eastAsia="pl-PL"/>
              </w:rPr>
            </w:pPr>
          </w:p>
        </w:tc>
        <w:tc>
          <w:tcPr>
            <w:tcW w:w="7929" w:type="dxa"/>
            <w:vMerge/>
            <w:tcBorders>
              <w:top w:val="single" w:sz="4" w:space="0" w:color="auto"/>
              <w:left w:val="single" w:sz="4" w:space="0" w:color="auto"/>
              <w:bottom w:val="single" w:sz="4" w:space="0" w:color="auto"/>
              <w:right w:val="single" w:sz="4" w:space="0" w:color="auto"/>
            </w:tcBorders>
            <w:vAlign w:val="center"/>
          </w:tcPr>
          <w:p w:rsidR="00F0141E" w:rsidRPr="00F0141E" w:rsidRDefault="00F0141E" w:rsidP="00F0141E">
            <w:pPr>
              <w:spacing w:after="0" w:line="240" w:lineRule="auto"/>
              <w:rPr>
                <w:rFonts w:ascii="Times New Roman" w:eastAsia="Times New Roman" w:hAnsi="Times New Roman" w:cs="Times New Roman"/>
                <w:b/>
                <w:color w:val="000000"/>
                <w:sz w:val="24"/>
                <w:szCs w:val="24"/>
                <w:lang w:eastAsia="pl-PL"/>
              </w:rPr>
            </w:pPr>
          </w:p>
        </w:tc>
      </w:tr>
      <w:tr w:rsidR="00F0141E" w:rsidRPr="00F0141E" w:rsidTr="00F0141E">
        <w:trPr>
          <w:cantSplit/>
          <w:trHeight w:val="215"/>
        </w:trPr>
        <w:tc>
          <w:tcPr>
            <w:tcW w:w="434"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1</w:t>
            </w:r>
          </w:p>
        </w:tc>
        <w:tc>
          <w:tcPr>
            <w:tcW w:w="7929"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2</w:t>
            </w:r>
          </w:p>
        </w:tc>
      </w:tr>
      <w:tr w:rsidR="00F0141E" w:rsidRPr="00F0141E" w:rsidTr="00F0141E">
        <w:trPr>
          <w:cantSplit/>
          <w:trHeight w:val="706"/>
        </w:trPr>
        <w:tc>
          <w:tcPr>
            <w:tcW w:w="434"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1</w:t>
            </w:r>
          </w:p>
        </w:tc>
        <w:tc>
          <w:tcPr>
            <w:tcW w:w="7929"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spacing w:after="0" w:line="240" w:lineRule="auto"/>
              <w:rPr>
                <w:rFonts w:ascii="Times New Roman" w:eastAsia="Times New Roman" w:hAnsi="Times New Roman" w:cs="Times New Roman"/>
                <w:sz w:val="24"/>
                <w:szCs w:val="24"/>
                <w:lang w:eastAsia="pl-PL"/>
              </w:rPr>
            </w:pPr>
          </w:p>
        </w:tc>
      </w:tr>
      <w:tr w:rsidR="00F0141E" w:rsidRPr="00F0141E" w:rsidTr="00F0141E">
        <w:trPr>
          <w:cantSplit/>
          <w:trHeight w:val="702"/>
        </w:trPr>
        <w:tc>
          <w:tcPr>
            <w:tcW w:w="434"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2</w:t>
            </w:r>
          </w:p>
        </w:tc>
        <w:tc>
          <w:tcPr>
            <w:tcW w:w="7929"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tc>
      </w:tr>
      <w:tr w:rsidR="00F0141E" w:rsidRPr="00F0141E" w:rsidTr="00F0141E">
        <w:trPr>
          <w:cantSplit/>
          <w:trHeight w:val="685"/>
        </w:trPr>
        <w:tc>
          <w:tcPr>
            <w:tcW w:w="434"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3</w:t>
            </w:r>
          </w:p>
        </w:tc>
        <w:tc>
          <w:tcPr>
            <w:tcW w:w="7929" w:type="dxa"/>
            <w:tcBorders>
              <w:top w:val="single" w:sz="4" w:space="0" w:color="auto"/>
              <w:left w:val="single" w:sz="4" w:space="0" w:color="auto"/>
              <w:bottom w:val="single" w:sz="4" w:space="0" w:color="auto"/>
              <w:right w:val="single" w:sz="4" w:space="0" w:color="auto"/>
            </w:tcBorders>
          </w:tcPr>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tc>
      </w:tr>
    </w:tbl>
    <w:p w:rsidR="00F0141E" w:rsidRPr="00F0141E" w:rsidRDefault="00F0141E" w:rsidP="00F0141E">
      <w:pPr>
        <w:tabs>
          <w:tab w:val="left" w:pos="7440"/>
        </w:tabs>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ab/>
      </w: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spacing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w:t>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t>...............................................................</w:t>
      </w:r>
    </w:p>
    <w:p w:rsidR="00F0141E" w:rsidRPr="00F0141E" w:rsidRDefault="00F0141E" w:rsidP="00F0141E">
      <w:pPr>
        <w:spacing w:after="0" w:line="240" w:lineRule="auto"/>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miejscowość,  data</w:t>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t>pieczęcie imienne i podpisy osób</w:t>
      </w:r>
    </w:p>
    <w:p w:rsidR="00F0141E" w:rsidRPr="00F0141E" w:rsidRDefault="00F0141E" w:rsidP="00F0141E">
      <w:pPr>
        <w:spacing w:after="0" w:line="240" w:lineRule="auto"/>
        <w:jc w:val="center"/>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uprawnionych do reprezentowania wykonawcy</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Default="00F0141E" w:rsidP="00F0141E">
      <w:pPr>
        <w:spacing w:after="0" w:line="240" w:lineRule="auto"/>
        <w:rPr>
          <w:rFonts w:ascii="Times New Roman" w:eastAsia="Times New Roman" w:hAnsi="Times New Roman" w:cs="Times New Roman"/>
          <w:sz w:val="24"/>
          <w:szCs w:val="24"/>
          <w:lang w:eastAsia="pl-PL"/>
        </w:rPr>
      </w:pPr>
    </w:p>
    <w:p w:rsidR="004F497A" w:rsidRDefault="004F497A" w:rsidP="00F0141E">
      <w:pPr>
        <w:spacing w:after="0" w:line="240" w:lineRule="auto"/>
        <w:rPr>
          <w:rFonts w:ascii="Times New Roman" w:eastAsia="Times New Roman" w:hAnsi="Times New Roman" w:cs="Times New Roman"/>
          <w:sz w:val="24"/>
          <w:szCs w:val="24"/>
          <w:lang w:eastAsia="pl-PL"/>
        </w:rPr>
      </w:pPr>
    </w:p>
    <w:p w:rsidR="004F497A" w:rsidRDefault="004F497A" w:rsidP="00F0141E">
      <w:pPr>
        <w:spacing w:after="0" w:line="240" w:lineRule="auto"/>
        <w:rPr>
          <w:rFonts w:ascii="Times New Roman" w:eastAsia="Times New Roman" w:hAnsi="Times New Roman" w:cs="Times New Roman"/>
          <w:sz w:val="24"/>
          <w:szCs w:val="24"/>
          <w:lang w:eastAsia="pl-PL"/>
        </w:rPr>
      </w:pPr>
    </w:p>
    <w:p w:rsidR="004F497A" w:rsidRDefault="004F497A" w:rsidP="00F0141E">
      <w:pPr>
        <w:spacing w:after="0" w:line="240" w:lineRule="auto"/>
        <w:rPr>
          <w:rFonts w:ascii="Times New Roman" w:eastAsia="Times New Roman" w:hAnsi="Times New Roman" w:cs="Times New Roman"/>
          <w:sz w:val="24"/>
          <w:szCs w:val="24"/>
          <w:lang w:eastAsia="pl-PL"/>
        </w:rPr>
      </w:pPr>
    </w:p>
    <w:p w:rsidR="004F497A" w:rsidRPr="00F0141E" w:rsidRDefault="004F497A"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tabs>
          <w:tab w:val="left" w:pos="993"/>
        </w:tabs>
        <w:autoSpaceDN w:val="0"/>
        <w:spacing w:after="0" w:line="360" w:lineRule="auto"/>
        <w:ind w:right="-508"/>
        <w:rPr>
          <w:rFonts w:ascii="Times New Roman" w:eastAsia="Times New Roman" w:hAnsi="Times New Roman" w:cs="Times New Roman"/>
          <w:bCs/>
          <w:sz w:val="24"/>
          <w:szCs w:val="24"/>
          <w:lang w:eastAsia="pl-PL"/>
        </w:rPr>
      </w:pPr>
      <w:r w:rsidRPr="00F0141E">
        <w:rPr>
          <w:rFonts w:ascii="Times New Roman" w:eastAsia="Times New Roman" w:hAnsi="Times New Roman" w:cs="Times New Roman"/>
          <w:bCs/>
          <w:sz w:val="24"/>
          <w:szCs w:val="24"/>
          <w:lang w:eastAsia="pl-PL"/>
        </w:rPr>
        <w:lastRenderedPageBreak/>
        <w:t>………...………………</w:t>
      </w:r>
    </w:p>
    <w:p w:rsidR="00F0141E" w:rsidRPr="00F0141E" w:rsidRDefault="00F0141E" w:rsidP="00F0141E">
      <w:pPr>
        <w:tabs>
          <w:tab w:val="left" w:pos="0"/>
          <w:tab w:val="left" w:pos="720"/>
        </w:tabs>
        <w:spacing w:after="0" w:line="360" w:lineRule="auto"/>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pieczęć firmowa Wykonawcy</w:t>
      </w:r>
    </w:p>
    <w:p w:rsidR="00F0141E" w:rsidRPr="00F0141E" w:rsidRDefault="00F0141E" w:rsidP="00F0141E">
      <w:pPr>
        <w:autoSpaceDE w:val="0"/>
        <w:autoSpaceDN w:val="0"/>
        <w:adjustRightInd w:val="0"/>
        <w:spacing w:after="0" w:line="360" w:lineRule="auto"/>
        <w:jc w:val="center"/>
        <w:rPr>
          <w:rFonts w:ascii="Times New Roman" w:eastAsia="Calibri" w:hAnsi="Times New Roman" w:cs="Times New Roman"/>
          <w:b/>
          <w:sz w:val="24"/>
          <w:szCs w:val="24"/>
          <w:lang w:eastAsia="pl-PL"/>
        </w:rPr>
      </w:pPr>
      <w:r w:rsidRPr="00F0141E">
        <w:rPr>
          <w:rFonts w:ascii="Times New Roman" w:eastAsia="Calibri" w:hAnsi="Times New Roman" w:cs="Times New Roman"/>
          <w:b/>
          <w:sz w:val="24"/>
          <w:szCs w:val="24"/>
          <w:lang w:eastAsia="pl-PL"/>
        </w:rPr>
        <w:t>FORMULARZ NR 7</w:t>
      </w:r>
    </w:p>
    <w:p w:rsidR="00F0141E" w:rsidRPr="00F0141E" w:rsidRDefault="00F0141E" w:rsidP="00F0141E">
      <w:pPr>
        <w:spacing w:after="0" w:line="240" w:lineRule="auto"/>
        <w:jc w:val="both"/>
        <w:rPr>
          <w:rFonts w:ascii="Times New Roman" w:eastAsia="Times New Roman" w:hAnsi="Times New Roman" w:cs="Times New Roman"/>
          <w:lang w:eastAsia="pl-PL"/>
        </w:rPr>
      </w:pPr>
      <w:r w:rsidRPr="00F0141E">
        <w:rPr>
          <w:rFonts w:ascii="Times New Roman" w:eastAsia="Times New Roman" w:hAnsi="Times New Roman" w:cs="Times New Roman"/>
          <w:color w:val="000000"/>
          <w:sz w:val="24"/>
          <w:szCs w:val="24"/>
          <w:lang w:eastAsia="pl-PL"/>
        </w:rPr>
        <w:t>Dotyczy:</w:t>
      </w:r>
      <w:r w:rsidRPr="00F0141E">
        <w:rPr>
          <w:rFonts w:ascii="Times New Roman" w:eastAsia="Times New Roman" w:hAnsi="Times New Roman" w:cs="Times New Roman"/>
          <w:color w:val="000000"/>
          <w:sz w:val="24"/>
          <w:szCs w:val="24"/>
          <w:lang w:eastAsia="pl-PL"/>
        </w:rPr>
        <w:tab/>
        <w:t>postępowania, o udzielenie zamówienia publicznego prowadzonego w trybie prze</w:t>
      </w:r>
      <w:r w:rsidR="00681FB5">
        <w:rPr>
          <w:rFonts w:ascii="Times New Roman" w:eastAsia="Times New Roman" w:hAnsi="Times New Roman" w:cs="Times New Roman"/>
          <w:color w:val="000000"/>
          <w:sz w:val="24"/>
          <w:szCs w:val="24"/>
          <w:lang w:eastAsia="pl-PL"/>
        </w:rPr>
        <w:t>targu nieograniczonego Nr ZP – 7</w:t>
      </w:r>
      <w:r w:rsidRPr="00F0141E">
        <w:rPr>
          <w:rFonts w:ascii="Times New Roman" w:eastAsia="Times New Roman" w:hAnsi="Times New Roman" w:cs="Times New Roman"/>
          <w:color w:val="000000"/>
          <w:sz w:val="24"/>
          <w:szCs w:val="24"/>
          <w:lang w:eastAsia="pl-PL"/>
        </w:rPr>
        <w:t>/2016 pn.</w:t>
      </w:r>
      <w:r w:rsidRPr="00F0141E">
        <w:rPr>
          <w:rFonts w:ascii="Times New Roman" w:eastAsia="Times New Roman" w:hAnsi="Times New Roman" w:cs="Times New Roman"/>
          <w:b/>
          <w:i/>
          <w:sz w:val="24"/>
          <w:lang w:eastAsia="pl-PL"/>
        </w:rPr>
        <w:t xml:space="preserve"> </w:t>
      </w:r>
      <w:r w:rsidRPr="00F0141E">
        <w:rPr>
          <w:rFonts w:ascii="Times New Roman" w:eastAsia="Times New Roman" w:hAnsi="Times New Roman" w:cs="Times New Roman"/>
          <w:b/>
          <w:i/>
          <w:iCs/>
          <w:color w:val="000000"/>
          <w:sz w:val="24"/>
          <w:szCs w:val="24"/>
          <w:lang w:eastAsia="pl-PL"/>
        </w:rPr>
        <w:t>„</w:t>
      </w:r>
      <w:r w:rsidR="004F497A">
        <w:rPr>
          <w:rFonts w:ascii="Times New Roman" w:eastAsia="Times New Roman" w:hAnsi="Times New Roman"/>
          <w:b/>
          <w:i/>
          <w:sz w:val="24"/>
          <w:lang w:eastAsia="pl-PL"/>
        </w:rPr>
        <w:t>Przebudowa drogi powiatowej nr 4109W na długości ok. 570 mb (etap I) w m. Wąsy Wieś gm. Leszno</w:t>
      </w:r>
      <w:r w:rsidR="004F497A" w:rsidRPr="00F0141E">
        <w:rPr>
          <w:rFonts w:ascii="Times New Roman" w:eastAsia="Times New Roman" w:hAnsi="Times New Roman" w:cs="Times New Roman"/>
          <w:b/>
          <w:i/>
          <w:sz w:val="24"/>
          <w:szCs w:val="24"/>
          <w:lang w:eastAsia="pl-PL"/>
        </w:rPr>
        <w:t xml:space="preserve"> </w:t>
      </w:r>
      <w:r w:rsidRPr="00F0141E">
        <w:rPr>
          <w:rFonts w:ascii="Times New Roman" w:eastAsia="Times New Roman" w:hAnsi="Times New Roman" w:cs="Times New Roman"/>
          <w:b/>
          <w:i/>
          <w:sz w:val="24"/>
          <w:szCs w:val="24"/>
          <w:lang w:eastAsia="pl-PL"/>
        </w:rPr>
        <w:t>„</w:t>
      </w:r>
    </w:p>
    <w:p w:rsidR="00F0141E" w:rsidRPr="00F0141E" w:rsidRDefault="00F0141E" w:rsidP="00F0141E">
      <w:pPr>
        <w:autoSpaceDE w:val="0"/>
        <w:autoSpaceDN w:val="0"/>
        <w:adjustRightInd w:val="0"/>
        <w:spacing w:after="0" w:line="360" w:lineRule="auto"/>
        <w:rPr>
          <w:rFonts w:ascii="Times New Roman" w:eastAsia="Calibri" w:hAnsi="Times New Roman" w:cs="Times New Roman"/>
          <w:b/>
          <w:sz w:val="24"/>
          <w:szCs w:val="24"/>
          <w:lang w:eastAsia="pl-PL"/>
        </w:rPr>
      </w:pPr>
    </w:p>
    <w:p w:rsidR="00F0141E" w:rsidRPr="00F0141E" w:rsidRDefault="00F0141E" w:rsidP="00F0141E">
      <w:pPr>
        <w:tabs>
          <w:tab w:val="left" w:pos="357"/>
          <w:tab w:val="left" w:pos="1077"/>
        </w:tabs>
        <w:suppressAutoHyphens/>
        <w:spacing w:after="0" w:line="360" w:lineRule="auto"/>
        <w:jc w:val="center"/>
        <w:rPr>
          <w:rFonts w:ascii="Times New Roman" w:eastAsia="Times New Roman" w:hAnsi="Times New Roman" w:cs="Times New Roman"/>
          <w:b/>
          <w:smallCaps/>
          <w:sz w:val="24"/>
          <w:szCs w:val="24"/>
          <w:lang w:eastAsia="ar-SA"/>
        </w:rPr>
      </w:pPr>
      <w:r w:rsidRPr="00F0141E">
        <w:rPr>
          <w:rFonts w:ascii="Times New Roman" w:eastAsia="Times New Roman" w:hAnsi="Times New Roman" w:cs="Times New Roman"/>
          <w:b/>
          <w:smallCaps/>
          <w:sz w:val="24"/>
          <w:szCs w:val="24"/>
          <w:lang w:eastAsia="ar-SA"/>
        </w:rPr>
        <w:t>INFORMACJA O CZĘŚCI ZAMÓWIENIA ORAZ NAZWACH (FIRMACH) PODWYKONAWCÓW</w:t>
      </w:r>
      <w:r w:rsidRPr="00F0141E">
        <w:rPr>
          <w:rFonts w:ascii="Times New Roman" w:eastAsia="Times New Roman" w:hAnsi="Times New Roman" w:cs="Times New Roman"/>
          <w:b/>
          <w:bCs/>
          <w:smallCaps/>
          <w:sz w:val="24"/>
          <w:szCs w:val="24"/>
          <w:lang w:eastAsia="ar-SA"/>
        </w:rPr>
        <w:t xml:space="preserve">, NA KTÓRYCH ZASOBY WYKONAWCA POWOŁUJE SIĘ NA ZASADACH OKREŚLONYCH W ART. 26 UST. 2B ustawy </w:t>
      </w:r>
      <w:r w:rsidRPr="00F0141E">
        <w:rPr>
          <w:rFonts w:ascii="Times New Roman" w:eastAsia="Times New Roman" w:hAnsi="Times New Roman" w:cs="Times New Roman"/>
          <w:b/>
          <w:smallCaps/>
          <w:sz w:val="24"/>
          <w:szCs w:val="24"/>
          <w:lang w:eastAsia="ar-SA"/>
        </w:rPr>
        <w:t>z dnia 29 stycznia 2004 r. – Prawo zamówień publicznych</w:t>
      </w:r>
      <w:r w:rsidRPr="00F0141E">
        <w:rPr>
          <w:rFonts w:ascii="Times New Roman" w:eastAsia="Times New Roman" w:hAnsi="Times New Roman" w:cs="Times New Roman"/>
          <w:b/>
          <w:bCs/>
          <w:smallCaps/>
          <w:sz w:val="24"/>
          <w:szCs w:val="24"/>
          <w:lang w:eastAsia="ar-SA"/>
        </w:rPr>
        <w:t xml:space="preserve">, W CELU WYKAZANIA SPEŁNIANIA WARUNKÓW UDZIAŁU W POSTĘPOWANIU, O KTÓRYCH MOWA W ART. 22 UST. 1 ustawy </w:t>
      </w:r>
      <w:r w:rsidRPr="00F0141E">
        <w:rPr>
          <w:rFonts w:ascii="Times New Roman" w:eastAsia="Times New Roman" w:hAnsi="Times New Roman" w:cs="Times New Roman"/>
          <w:b/>
          <w:smallCaps/>
          <w:sz w:val="24"/>
          <w:szCs w:val="24"/>
          <w:lang w:eastAsia="ar-SA"/>
        </w:rPr>
        <w:t>z dnia 29 stycznia 2004 r. – Prawo zamówień publicznych</w:t>
      </w:r>
      <w:r w:rsidRPr="00F0141E">
        <w:rPr>
          <w:rFonts w:ascii="Times New Roman" w:eastAsia="Times New Roman" w:hAnsi="Times New Roman" w:cs="Times New Roman"/>
          <w:b/>
          <w:bCs/>
          <w:smallCaps/>
          <w:sz w:val="24"/>
          <w:szCs w:val="24"/>
          <w:lang w:eastAsia="ar-SA"/>
        </w:rPr>
        <w:t xml:space="preserve"> </w:t>
      </w:r>
      <w:r w:rsidRPr="00F0141E">
        <w:rPr>
          <w:rFonts w:ascii="Times New Roman" w:eastAsia="Times New Roman" w:hAnsi="Times New Roman" w:cs="Times New Roman"/>
          <w:b/>
          <w:smallCaps/>
          <w:sz w:val="24"/>
          <w:szCs w:val="24"/>
          <w:lang w:eastAsia="ar-SA"/>
        </w:rPr>
        <w:t xml:space="preserve">(jeżeli dotyczy) </w:t>
      </w:r>
    </w:p>
    <w:p w:rsidR="00F0141E" w:rsidRPr="00F0141E" w:rsidRDefault="00F0141E" w:rsidP="00F0141E">
      <w:pPr>
        <w:tabs>
          <w:tab w:val="left" w:pos="357"/>
          <w:tab w:val="left" w:pos="1077"/>
        </w:tabs>
        <w:suppressAutoHyphens/>
        <w:spacing w:after="0" w:line="360" w:lineRule="auto"/>
        <w:jc w:val="center"/>
        <w:rPr>
          <w:rFonts w:ascii="Times New Roman" w:eastAsia="Times New Roman" w:hAnsi="Times New Roman" w:cs="Times New Roman"/>
          <w:b/>
          <w:sz w:val="24"/>
          <w:szCs w:val="24"/>
          <w:lang w:eastAsia="ar-SA"/>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10"/>
        <w:gridCol w:w="4195"/>
        <w:gridCol w:w="4195"/>
      </w:tblGrid>
      <w:tr w:rsidR="00F0141E" w:rsidRPr="00F0141E" w:rsidTr="00F0141E">
        <w:trPr>
          <w:cantSplit/>
          <w:trHeight w:val="820"/>
          <w:jc w:val="center"/>
        </w:trPr>
        <w:tc>
          <w:tcPr>
            <w:tcW w:w="1510" w:type="dxa"/>
          </w:tcPr>
          <w:p w:rsidR="00F0141E" w:rsidRPr="00F0141E" w:rsidRDefault="00F0141E" w:rsidP="007F1DC0">
            <w:pPr>
              <w:keepNext/>
              <w:numPr>
                <w:ilvl w:val="7"/>
                <w:numId w:val="56"/>
              </w:numPr>
              <w:suppressAutoHyphens/>
              <w:overflowPunct w:val="0"/>
              <w:autoSpaceDE w:val="0"/>
              <w:snapToGrid w:val="0"/>
              <w:spacing w:after="0" w:line="240" w:lineRule="auto"/>
              <w:jc w:val="center"/>
              <w:outlineLvl w:val="7"/>
              <w:rPr>
                <w:rFonts w:ascii="Times New Roman" w:eastAsia="Times New Roman" w:hAnsi="Times New Roman" w:cs="Times New Roman"/>
                <w:i/>
                <w:iCs/>
                <w:sz w:val="24"/>
                <w:szCs w:val="24"/>
                <w:lang w:eastAsia="pl-PL"/>
              </w:rPr>
            </w:pPr>
            <w:r w:rsidRPr="00F0141E">
              <w:rPr>
                <w:rFonts w:ascii="Times New Roman" w:eastAsia="Times New Roman" w:hAnsi="Times New Roman" w:cs="Times New Roman"/>
                <w:i/>
                <w:iCs/>
                <w:sz w:val="24"/>
                <w:szCs w:val="24"/>
                <w:lang w:eastAsia="pl-PL"/>
              </w:rPr>
              <w:t>Lp</w:t>
            </w:r>
          </w:p>
        </w:tc>
        <w:tc>
          <w:tcPr>
            <w:tcW w:w="4195" w:type="dxa"/>
            <w:vAlign w:val="center"/>
          </w:tcPr>
          <w:p w:rsidR="00F0141E" w:rsidRPr="00F0141E" w:rsidRDefault="00F0141E" w:rsidP="00F0141E">
            <w:pPr>
              <w:tabs>
                <w:tab w:val="left" w:pos="0"/>
                <w:tab w:val="left" w:pos="720"/>
              </w:tabs>
              <w:overflowPunct w:val="0"/>
              <w:autoSpaceDE w:val="0"/>
              <w:snapToGrid w:val="0"/>
              <w:spacing w:after="0"/>
              <w:jc w:val="center"/>
              <w:rPr>
                <w:rFonts w:ascii="Times New Roman" w:eastAsia="Calibri" w:hAnsi="Times New Roman" w:cs="Times New Roman"/>
                <w:b/>
                <w:sz w:val="24"/>
                <w:szCs w:val="24"/>
                <w:lang w:eastAsia="pl-PL"/>
              </w:rPr>
            </w:pPr>
            <w:r w:rsidRPr="00F0141E">
              <w:rPr>
                <w:rFonts w:ascii="Times New Roman" w:eastAsia="Calibri" w:hAnsi="Times New Roman" w:cs="Times New Roman"/>
                <w:sz w:val="24"/>
                <w:szCs w:val="24"/>
                <w:lang w:eastAsia="pl-PL"/>
              </w:rPr>
              <w:t xml:space="preserve">Część zamówienia, której wykonanie Wykonawca zamierza powierzyć podwykonawcom, </w:t>
            </w:r>
            <w:r w:rsidRPr="00F0141E">
              <w:rPr>
                <w:rFonts w:ascii="Times New Roman" w:eastAsia="Calibri" w:hAnsi="Times New Roman" w:cs="Times New Roman"/>
                <w:bCs/>
                <w:sz w:val="24"/>
                <w:szCs w:val="24"/>
                <w:lang w:eastAsia="pl-PL"/>
              </w:rPr>
              <w:t xml:space="preserve">na których zasoby powołuje się na zasadach określonych w art. 26 ust. 2b ustawy </w:t>
            </w:r>
            <w:r w:rsidRPr="00F0141E">
              <w:rPr>
                <w:rFonts w:ascii="Times New Roman" w:eastAsia="Calibri" w:hAnsi="Times New Roman" w:cs="Times New Roman"/>
                <w:sz w:val="24"/>
                <w:szCs w:val="24"/>
                <w:lang w:eastAsia="pl-PL"/>
              </w:rPr>
              <w:t>z dnia 29 stycznia 2004 r. - Prawo zamówień publicznych</w:t>
            </w:r>
            <w:r w:rsidRPr="00F0141E">
              <w:rPr>
                <w:rFonts w:ascii="Times New Roman" w:eastAsia="Calibri" w:hAnsi="Times New Roman" w:cs="Times New Roman"/>
                <w:bCs/>
                <w:sz w:val="24"/>
                <w:szCs w:val="24"/>
                <w:lang w:eastAsia="pl-PL"/>
              </w:rPr>
              <w:t xml:space="preserve">, w celu wykazania spełniania warunków udziału w postępowaniu, o których mowa w art. 22 ust. 1 ustawy </w:t>
            </w:r>
            <w:r w:rsidRPr="00F0141E">
              <w:rPr>
                <w:rFonts w:ascii="Times New Roman" w:eastAsia="Calibri" w:hAnsi="Times New Roman" w:cs="Times New Roman"/>
                <w:sz w:val="24"/>
                <w:szCs w:val="24"/>
                <w:lang w:eastAsia="pl-PL"/>
              </w:rPr>
              <w:t>z dnia 29 stycznia 2004 r. - Prawo zamówień publicznych</w:t>
            </w:r>
          </w:p>
        </w:tc>
        <w:tc>
          <w:tcPr>
            <w:tcW w:w="4195" w:type="dxa"/>
            <w:vAlign w:val="center"/>
          </w:tcPr>
          <w:p w:rsidR="00F0141E" w:rsidRPr="00F0141E" w:rsidRDefault="00F0141E" w:rsidP="00F0141E">
            <w:pPr>
              <w:tabs>
                <w:tab w:val="left" w:pos="0"/>
                <w:tab w:val="left" w:pos="720"/>
              </w:tabs>
              <w:overflowPunct w:val="0"/>
              <w:autoSpaceDE w:val="0"/>
              <w:snapToGrid w:val="0"/>
              <w:spacing w:after="0"/>
              <w:jc w:val="center"/>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 xml:space="preserve">Nazwa (firma) podwykonawcy, </w:t>
            </w:r>
            <w:r w:rsidRPr="00F0141E">
              <w:rPr>
                <w:rFonts w:ascii="Times New Roman" w:eastAsia="Calibri" w:hAnsi="Times New Roman" w:cs="Times New Roman"/>
                <w:bCs/>
                <w:sz w:val="24"/>
                <w:szCs w:val="24"/>
                <w:lang w:eastAsia="pl-PL"/>
              </w:rPr>
              <w:t xml:space="preserve">na którego zasoby Wykonawca powołuje się na zasadach określonych w art. 26 ust. 2b ustawy </w:t>
            </w:r>
            <w:r w:rsidRPr="00F0141E">
              <w:rPr>
                <w:rFonts w:ascii="Times New Roman" w:eastAsia="Calibri" w:hAnsi="Times New Roman" w:cs="Times New Roman"/>
                <w:sz w:val="24"/>
                <w:szCs w:val="24"/>
                <w:lang w:eastAsia="pl-PL"/>
              </w:rPr>
              <w:t>z dnia 29 stycznia 2004 r. - Prawo zamówień publicznych</w:t>
            </w:r>
            <w:r w:rsidRPr="00F0141E">
              <w:rPr>
                <w:rFonts w:ascii="Times New Roman" w:eastAsia="Calibri" w:hAnsi="Times New Roman" w:cs="Times New Roman"/>
                <w:bCs/>
                <w:sz w:val="24"/>
                <w:szCs w:val="24"/>
                <w:lang w:eastAsia="pl-PL"/>
              </w:rPr>
              <w:t xml:space="preserve">, w celu wykazania spełniania warunków udziału w postępowaniu, o których mowa w art. 22 ust. 1 ustawy </w:t>
            </w:r>
            <w:r w:rsidRPr="00F0141E">
              <w:rPr>
                <w:rFonts w:ascii="Times New Roman" w:eastAsia="Calibri" w:hAnsi="Times New Roman" w:cs="Times New Roman"/>
                <w:sz w:val="24"/>
                <w:szCs w:val="24"/>
                <w:lang w:eastAsia="pl-PL"/>
              </w:rPr>
              <w:t>z dnia 29 stycznia 2004 r. - Prawo zamówień publicznych</w:t>
            </w:r>
          </w:p>
        </w:tc>
      </w:tr>
      <w:tr w:rsidR="00F0141E" w:rsidRPr="00F0141E" w:rsidTr="00F0141E">
        <w:trPr>
          <w:cantSplit/>
          <w:trHeight w:val="155"/>
          <w:jc w:val="center"/>
        </w:trPr>
        <w:tc>
          <w:tcPr>
            <w:tcW w:w="1510" w:type="dxa"/>
          </w:tcPr>
          <w:p w:rsidR="00F0141E" w:rsidRPr="00F0141E" w:rsidRDefault="00F0141E" w:rsidP="00F0141E">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1</w:t>
            </w:r>
          </w:p>
        </w:tc>
        <w:tc>
          <w:tcPr>
            <w:tcW w:w="4195" w:type="dxa"/>
          </w:tcPr>
          <w:p w:rsidR="00F0141E" w:rsidRPr="00F0141E" w:rsidRDefault="00F0141E" w:rsidP="00F0141E">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2</w:t>
            </w:r>
          </w:p>
        </w:tc>
        <w:tc>
          <w:tcPr>
            <w:tcW w:w="4195" w:type="dxa"/>
          </w:tcPr>
          <w:p w:rsidR="00F0141E" w:rsidRPr="00F0141E" w:rsidRDefault="00F0141E" w:rsidP="00F0141E">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3</w:t>
            </w:r>
          </w:p>
        </w:tc>
      </w:tr>
      <w:tr w:rsidR="00F0141E" w:rsidRPr="00F0141E" w:rsidTr="00F0141E">
        <w:trPr>
          <w:cantSplit/>
          <w:trHeight w:val="706"/>
          <w:jc w:val="center"/>
        </w:trPr>
        <w:tc>
          <w:tcPr>
            <w:tcW w:w="1510" w:type="dxa"/>
          </w:tcPr>
          <w:p w:rsidR="00F0141E" w:rsidRPr="00F0141E" w:rsidRDefault="00F0141E" w:rsidP="00F0141E">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1</w:t>
            </w:r>
          </w:p>
        </w:tc>
        <w:tc>
          <w:tcPr>
            <w:tcW w:w="4195" w:type="dxa"/>
          </w:tcPr>
          <w:p w:rsidR="00F0141E" w:rsidRPr="00F0141E" w:rsidRDefault="00F0141E" w:rsidP="00F0141E">
            <w:pPr>
              <w:tabs>
                <w:tab w:val="left" w:pos="993"/>
              </w:tabs>
              <w:autoSpaceDN w:val="0"/>
              <w:spacing w:after="0" w:line="360" w:lineRule="auto"/>
              <w:ind w:right="-508"/>
              <w:jc w:val="center"/>
              <w:rPr>
                <w:rFonts w:ascii="Times New Roman" w:eastAsia="Times New Roman" w:hAnsi="Times New Roman" w:cs="Times New Roman"/>
                <w:bCs/>
                <w:sz w:val="24"/>
                <w:szCs w:val="24"/>
                <w:lang w:eastAsia="pl-PL"/>
              </w:rPr>
            </w:pPr>
          </w:p>
        </w:tc>
        <w:tc>
          <w:tcPr>
            <w:tcW w:w="4195" w:type="dxa"/>
          </w:tcPr>
          <w:p w:rsidR="00F0141E" w:rsidRPr="00F0141E" w:rsidRDefault="00F0141E" w:rsidP="00F0141E">
            <w:pPr>
              <w:tabs>
                <w:tab w:val="left" w:pos="993"/>
              </w:tabs>
              <w:autoSpaceDN w:val="0"/>
              <w:spacing w:after="0" w:line="360" w:lineRule="auto"/>
              <w:jc w:val="center"/>
              <w:rPr>
                <w:rFonts w:ascii="Times New Roman" w:eastAsia="Times New Roman" w:hAnsi="Times New Roman" w:cs="Times New Roman"/>
                <w:bCs/>
                <w:sz w:val="24"/>
                <w:szCs w:val="24"/>
                <w:lang w:eastAsia="pl-PL"/>
              </w:rPr>
            </w:pPr>
          </w:p>
        </w:tc>
      </w:tr>
      <w:tr w:rsidR="00F0141E" w:rsidRPr="00F0141E" w:rsidTr="00F0141E">
        <w:trPr>
          <w:cantSplit/>
          <w:trHeight w:val="702"/>
          <w:jc w:val="center"/>
        </w:trPr>
        <w:tc>
          <w:tcPr>
            <w:tcW w:w="1510" w:type="dxa"/>
          </w:tcPr>
          <w:p w:rsidR="00F0141E" w:rsidRPr="00F0141E" w:rsidRDefault="00F0141E" w:rsidP="00F0141E">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2</w:t>
            </w:r>
          </w:p>
        </w:tc>
        <w:tc>
          <w:tcPr>
            <w:tcW w:w="4195" w:type="dxa"/>
          </w:tcPr>
          <w:p w:rsidR="00F0141E" w:rsidRPr="00F0141E" w:rsidRDefault="00F0141E" w:rsidP="00F0141E">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lang w:eastAsia="pl-PL"/>
              </w:rPr>
            </w:pPr>
          </w:p>
        </w:tc>
        <w:tc>
          <w:tcPr>
            <w:tcW w:w="4195" w:type="dxa"/>
          </w:tcPr>
          <w:p w:rsidR="00F0141E" w:rsidRPr="00F0141E" w:rsidRDefault="00F0141E" w:rsidP="00F0141E">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lang w:eastAsia="pl-PL"/>
              </w:rPr>
            </w:pPr>
          </w:p>
        </w:tc>
      </w:tr>
      <w:tr w:rsidR="00F0141E" w:rsidRPr="00F0141E" w:rsidTr="00F0141E">
        <w:trPr>
          <w:cantSplit/>
          <w:trHeight w:val="685"/>
          <w:jc w:val="center"/>
        </w:trPr>
        <w:tc>
          <w:tcPr>
            <w:tcW w:w="1510" w:type="dxa"/>
          </w:tcPr>
          <w:p w:rsidR="00F0141E" w:rsidRPr="00F0141E" w:rsidRDefault="00F0141E" w:rsidP="00F0141E">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3</w:t>
            </w:r>
          </w:p>
        </w:tc>
        <w:tc>
          <w:tcPr>
            <w:tcW w:w="4195" w:type="dxa"/>
          </w:tcPr>
          <w:p w:rsidR="00F0141E" w:rsidRPr="00F0141E" w:rsidRDefault="00F0141E" w:rsidP="00F0141E">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lang w:eastAsia="pl-PL"/>
              </w:rPr>
            </w:pPr>
          </w:p>
        </w:tc>
        <w:tc>
          <w:tcPr>
            <w:tcW w:w="4195" w:type="dxa"/>
          </w:tcPr>
          <w:p w:rsidR="00F0141E" w:rsidRPr="00F0141E" w:rsidRDefault="00F0141E" w:rsidP="00F0141E">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lang w:eastAsia="pl-PL"/>
              </w:rPr>
            </w:pPr>
          </w:p>
        </w:tc>
      </w:tr>
    </w:tbl>
    <w:p w:rsidR="00F0141E" w:rsidRPr="00F0141E" w:rsidRDefault="00F0141E" w:rsidP="00F0141E">
      <w:pPr>
        <w:tabs>
          <w:tab w:val="left" w:pos="357"/>
          <w:tab w:val="left" w:pos="1077"/>
        </w:tabs>
        <w:suppressAutoHyphens/>
        <w:spacing w:after="0" w:line="360" w:lineRule="auto"/>
        <w:jc w:val="center"/>
        <w:rPr>
          <w:rFonts w:ascii="Times New Roman" w:eastAsia="Times New Roman" w:hAnsi="Times New Roman" w:cs="Times New Roman"/>
          <w:b/>
          <w:sz w:val="24"/>
          <w:szCs w:val="24"/>
          <w:lang w:eastAsia="ar-SA"/>
        </w:rPr>
      </w:pPr>
    </w:p>
    <w:p w:rsidR="00F0141E" w:rsidRPr="00F0141E" w:rsidRDefault="00F0141E" w:rsidP="00F0141E">
      <w:pPr>
        <w:tabs>
          <w:tab w:val="left" w:pos="12"/>
          <w:tab w:val="left" w:pos="732"/>
        </w:tabs>
        <w:overflowPunct w:val="0"/>
        <w:autoSpaceDE w:val="0"/>
        <w:spacing w:after="0" w:line="360" w:lineRule="auto"/>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 xml:space="preserve">Należy wskazać część zamówienia oraz nazwę (firmy) podwykonawców, </w:t>
      </w:r>
      <w:r w:rsidRPr="00F0141E">
        <w:rPr>
          <w:rFonts w:ascii="Times New Roman" w:eastAsia="Calibri" w:hAnsi="Times New Roman" w:cs="Times New Roman"/>
          <w:bCs/>
          <w:sz w:val="24"/>
          <w:szCs w:val="24"/>
          <w:lang w:eastAsia="pl-PL"/>
        </w:rPr>
        <w:t xml:space="preserve">na których zasoby Wykonawca powołuje się na zasadach określonych w art. 26 ust. 2b ustawy </w:t>
      </w:r>
      <w:r w:rsidRPr="00F0141E">
        <w:rPr>
          <w:rFonts w:ascii="Times New Roman" w:eastAsia="Calibri" w:hAnsi="Times New Roman" w:cs="Times New Roman"/>
          <w:sz w:val="24"/>
          <w:szCs w:val="24"/>
          <w:lang w:eastAsia="pl-PL"/>
        </w:rPr>
        <w:t>z dnia 29 stycznia 2004 r. - Prawo zamówień publicznych</w:t>
      </w:r>
      <w:r w:rsidRPr="00F0141E">
        <w:rPr>
          <w:rFonts w:ascii="Times New Roman" w:eastAsia="Calibri" w:hAnsi="Times New Roman" w:cs="Times New Roman"/>
          <w:bCs/>
          <w:sz w:val="24"/>
          <w:szCs w:val="24"/>
          <w:lang w:eastAsia="pl-PL"/>
        </w:rPr>
        <w:t xml:space="preserve">, w celu wykazania spełniania warunków udziału w postępowaniu, o których mowa w art. 22 ust. 1 ustawy </w:t>
      </w:r>
      <w:r w:rsidRPr="00F0141E">
        <w:rPr>
          <w:rFonts w:ascii="Times New Roman" w:eastAsia="Calibri" w:hAnsi="Times New Roman" w:cs="Times New Roman"/>
          <w:sz w:val="24"/>
          <w:szCs w:val="24"/>
          <w:lang w:eastAsia="pl-PL"/>
        </w:rPr>
        <w:t>z dnia 29 stycznia 2004 r. - Prawo zamówień publicznych.</w:t>
      </w:r>
    </w:p>
    <w:p w:rsidR="00F0141E" w:rsidRPr="00F0141E" w:rsidRDefault="00F0141E" w:rsidP="00F0141E">
      <w:pPr>
        <w:overflowPunct w:val="0"/>
        <w:autoSpaceDE w:val="0"/>
        <w:spacing w:after="0" w:line="360" w:lineRule="auto"/>
        <w:rPr>
          <w:rFonts w:ascii="Times New Roman" w:eastAsia="Calibri" w:hAnsi="Times New Roman" w:cs="Times New Roman"/>
          <w:sz w:val="24"/>
          <w:szCs w:val="24"/>
          <w:lang w:eastAsia="pl-PL"/>
        </w:rPr>
      </w:pPr>
    </w:p>
    <w:p w:rsidR="00F0141E" w:rsidRPr="00F0141E" w:rsidRDefault="00F0141E" w:rsidP="00F0141E">
      <w:pPr>
        <w:tabs>
          <w:tab w:val="left" w:pos="4740"/>
        </w:tabs>
        <w:autoSpaceDE w:val="0"/>
        <w:autoSpaceDN w:val="0"/>
        <w:adjustRightInd w:val="0"/>
        <w:spacing w:after="0" w:line="360" w:lineRule="auto"/>
        <w:rPr>
          <w:rFonts w:ascii="Times New Roman" w:eastAsia="Arial Unicode MS" w:hAnsi="Times New Roman" w:cs="Times New Roman"/>
          <w:sz w:val="24"/>
          <w:szCs w:val="24"/>
          <w:lang w:eastAsia="pl-PL"/>
        </w:rPr>
      </w:pPr>
      <w:r w:rsidRPr="00F0141E">
        <w:rPr>
          <w:rFonts w:ascii="Times New Roman" w:eastAsia="Arial Unicode MS" w:hAnsi="Times New Roman" w:cs="Times New Roman"/>
          <w:sz w:val="24"/>
          <w:szCs w:val="24"/>
          <w:lang w:eastAsia="pl-PL"/>
        </w:rPr>
        <w:t>Miejscowość, data: ….........................................</w:t>
      </w:r>
      <w:r w:rsidRPr="00F0141E">
        <w:rPr>
          <w:rFonts w:ascii="Times New Roman" w:eastAsia="Arial Unicode MS" w:hAnsi="Times New Roman" w:cs="Times New Roman"/>
          <w:sz w:val="24"/>
          <w:szCs w:val="24"/>
          <w:lang w:eastAsia="pl-PL"/>
        </w:rPr>
        <w:tab/>
      </w:r>
    </w:p>
    <w:p w:rsidR="00F0141E" w:rsidRPr="00F0141E" w:rsidRDefault="00F0141E" w:rsidP="00F0141E">
      <w:pPr>
        <w:autoSpaceDE w:val="0"/>
        <w:autoSpaceDN w:val="0"/>
        <w:adjustRightInd w:val="0"/>
        <w:spacing w:after="0" w:line="360" w:lineRule="auto"/>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w:t>
      </w:r>
    </w:p>
    <w:p w:rsidR="00F0141E" w:rsidRPr="00F0141E" w:rsidRDefault="00F0141E" w:rsidP="00F0141E">
      <w:pPr>
        <w:autoSpaceDE w:val="0"/>
        <w:autoSpaceDN w:val="0"/>
        <w:adjustRightInd w:val="0"/>
        <w:spacing w:after="0" w:line="360" w:lineRule="auto"/>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(pieczęć imienna i podpis Wykonawcy  lub</w:t>
      </w:r>
    </w:p>
    <w:p w:rsidR="00F0141E" w:rsidRPr="00F0141E" w:rsidRDefault="00F0141E" w:rsidP="00F0141E">
      <w:pPr>
        <w:autoSpaceDE w:val="0"/>
        <w:autoSpaceDN w:val="0"/>
        <w:adjustRightInd w:val="0"/>
        <w:spacing w:after="0" w:line="360" w:lineRule="auto"/>
        <w:rPr>
          <w:rFonts w:ascii="Times New Roman" w:eastAsia="Calibri" w:hAnsi="Times New Roman" w:cs="Times New Roman"/>
          <w:sz w:val="24"/>
          <w:szCs w:val="24"/>
          <w:lang w:eastAsia="pl-PL"/>
        </w:rPr>
      </w:pPr>
      <w:r w:rsidRPr="00F0141E">
        <w:rPr>
          <w:rFonts w:ascii="Times New Roman" w:eastAsia="Calibri" w:hAnsi="Times New Roman" w:cs="Times New Roman"/>
          <w:sz w:val="24"/>
          <w:szCs w:val="24"/>
          <w:lang w:eastAsia="pl-PL"/>
        </w:rPr>
        <w:t xml:space="preserve"> osoby uprawnionej do reprezentacji Wykonawcy)</w:t>
      </w: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F497A" w:rsidRDefault="004F497A"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F497A" w:rsidRDefault="004F497A"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F497A" w:rsidRDefault="004F497A"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F497A" w:rsidRDefault="004F497A"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F497A" w:rsidRDefault="004F497A"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F497A" w:rsidRDefault="004F497A"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F497A" w:rsidRDefault="004F497A"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F497A" w:rsidRPr="00F0141E" w:rsidRDefault="004F497A"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lastRenderedPageBreak/>
        <w:t>………………………………</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r w:rsidRPr="00F0141E">
        <w:rPr>
          <w:rFonts w:ascii="Times New Roman" w:eastAsia="Times New Roman" w:hAnsi="Times New Roman" w:cs="Times New Roman"/>
          <w:color w:val="000000"/>
          <w:sz w:val="24"/>
          <w:szCs w:val="24"/>
          <w:lang w:eastAsia="pl-PL"/>
        </w:rPr>
        <w:t>pieczęć firmowa wykonawcy</w:t>
      </w:r>
    </w:p>
    <w:p w:rsidR="00F0141E" w:rsidRPr="00F0141E" w:rsidRDefault="00F0141E" w:rsidP="00F0141E">
      <w:pPr>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keepNext/>
        <w:overflowPunct w:val="0"/>
        <w:autoSpaceDE w:val="0"/>
        <w:autoSpaceDN w:val="0"/>
        <w:adjustRightInd w:val="0"/>
        <w:spacing w:after="0" w:line="360" w:lineRule="auto"/>
        <w:jc w:val="center"/>
        <w:outlineLvl w:val="8"/>
        <w:rPr>
          <w:rFonts w:ascii="Times New Roman" w:eastAsia="Times New Roman" w:hAnsi="Times New Roman" w:cs="Times New Roman"/>
          <w:b/>
          <w:sz w:val="24"/>
          <w:szCs w:val="24"/>
          <w:u w:val="single"/>
          <w:lang w:eastAsia="pl-PL"/>
        </w:rPr>
      </w:pPr>
      <w:r w:rsidRPr="00F0141E">
        <w:rPr>
          <w:rFonts w:ascii="Times New Roman" w:eastAsia="Times New Roman" w:hAnsi="Times New Roman" w:cs="Times New Roman"/>
          <w:b/>
          <w:sz w:val="24"/>
          <w:szCs w:val="24"/>
          <w:u w:val="single"/>
          <w:lang w:eastAsia="pl-PL"/>
        </w:rPr>
        <w:t>FORMULARZ NR 8</w:t>
      </w:r>
    </w:p>
    <w:p w:rsidR="00F0141E" w:rsidRPr="00F0141E" w:rsidRDefault="00F0141E" w:rsidP="00F0141E">
      <w:pPr>
        <w:spacing w:after="0" w:line="240" w:lineRule="auto"/>
        <w:jc w:val="both"/>
        <w:rPr>
          <w:rFonts w:ascii="Times New Roman" w:eastAsia="Times New Roman" w:hAnsi="Times New Roman" w:cs="Times New Roman"/>
          <w:lang w:eastAsia="pl-PL"/>
        </w:rPr>
      </w:pPr>
      <w:r w:rsidRPr="00F0141E">
        <w:rPr>
          <w:rFonts w:ascii="Times New Roman" w:eastAsia="Times New Roman" w:hAnsi="Times New Roman" w:cs="Times New Roman"/>
          <w:color w:val="000000"/>
          <w:sz w:val="24"/>
          <w:szCs w:val="24"/>
          <w:lang w:eastAsia="pl-PL"/>
        </w:rPr>
        <w:t>Dotyczy:</w:t>
      </w:r>
      <w:r w:rsidRPr="00F0141E">
        <w:rPr>
          <w:rFonts w:ascii="Times New Roman" w:eastAsia="Times New Roman" w:hAnsi="Times New Roman" w:cs="Times New Roman"/>
          <w:color w:val="000000"/>
          <w:sz w:val="24"/>
          <w:szCs w:val="24"/>
          <w:lang w:eastAsia="pl-PL"/>
        </w:rPr>
        <w:tab/>
        <w:t>postępowania, o udzielenie zamówienia publicznego prowadzonego w trybie prze</w:t>
      </w:r>
      <w:r w:rsidR="00681FB5">
        <w:rPr>
          <w:rFonts w:ascii="Times New Roman" w:eastAsia="Times New Roman" w:hAnsi="Times New Roman" w:cs="Times New Roman"/>
          <w:color w:val="000000"/>
          <w:sz w:val="24"/>
          <w:szCs w:val="24"/>
          <w:lang w:eastAsia="pl-PL"/>
        </w:rPr>
        <w:t>targu nieograniczonego Nr ZP – 7</w:t>
      </w:r>
      <w:r w:rsidRPr="00F0141E">
        <w:rPr>
          <w:rFonts w:ascii="Times New Roman" w:eastAsia="Times New Roman" w:hAnsi="Times New Roman" w:cs="Times New Roman"/>
          <w:color w:val="000000"/>
          <w:sz w:val="24"/>
          <w:szCs w:val="24"/>
          <w:lang w:eastAsia="pl-PL"/>
        </w:rPr>
        <w:t>/2016 pn.</w:t>
      </w:r>
      <w:r w:rsidRPr="00F0141E">
        <w:rPr>
          <w:rFonts w:ascii="Times New Roman" w:eastAsia="Times New Roman" w:hAnsi="Times New Roman" w:cs="Times New Roman"/>
          <w:b/>
          <w:i/>
          <w:sz w:val="24"/>
          <w:lang w:eastAsia="pl-PL"/>
        </w:rPr>
        <w:t xml:space="preserve"> </w:t>
      </w:r>
      <w:r w:rsidRPr="00F0141E">
        <w:rPr>
          <w:rFonts w:ascii="Times New Roman" w:eastAsia="Times New Roman" w:hAnsi="Times New Roman" w:cs="Times New Roman"/>
          <w:b/>
          <w:i/>
          <w:iCs/>
          <w:color w:val="000000"/>
          <w:sz w:val="24"/>
          <w:szCs w:val="24"/>
          <w:lang w:eastAsia="pl-PL"/>
        </w:rPr>
        <w:t>„</w:t>
      </w:r>
      <w:r w:rsidR="004F497A">
        <w:rPr>
          <w:rFonts w:ascii="Times New Roman" w:eastAsia="Times New Roman" w:hAnsi="Times New Roman"/>
          <w:b/>
          <w:i/>
          <w:sz w:val="24"/>
          <w:lang w:eastAsia="pl-PL"/>
        </w:rPr>
        <w:t>Przebudowa drogi powiatowej nr 4109W na długości ok. 570 mb (etap I) w m. Wąsy Wieś gm. Leszno</w:t>
      </w:r>
      <w:r w:rsidR="004F497A" w:rsidRPr="00F0141E">
        <w:rPr>
          <w:rFonts w:ascii="Times New Roman" w:eastAsia="Times New Roman" w:hAnsi="Times New Roman" w:cs="Times New Roman"/>
          <w:b/>
          <w:i/>
          <w:sz w:val="24"/>
          <w:szCs w:val="24"/>
          <w:lang w:eastAsia="pl-PL"/>
        </w:rPr>
        <w:t xml:space="preserve"> </w:t>
      </w:r>
      <w:r w:rsidRPr="00F0141E">
        <w:rPr>
          <w:rFonts w:ascii="Times New Roman" w:eastAsia="Times New Roman" w:hAnsi="Times New Roman" w:cs="Times New Roman"/>
          <w:b/>
          <w:i/>
          <w:sz w:val="24"/>
          <w:szCs w:val="24"/>
          <w:lang w:eastAsia="pl-PL"/>
        </w:rPr>
        <w:t>„</w:t>
      </w:r>
    </w:p>
    <w:p w:rsidR="00F0141E" w:rsidRPr="00F0141E" w:rsidRDefault="00F0141E" w:rsidP="00F0141E">
      <w:pPr>
        <w:spacing w:after="0" w:line="240" w:lineRule="auto"/>
        <w:jc w:val="both"/>
        <w:rPr>
          <w:rFonts w:ascii="Times New Roman" w:eastAsia="Times New Roman" w:hAnsi="Times New Roman" w:cs="Times New Roman"/>
          <w:color w:val="000000"/>
          <w:sz w:val="24"/>
          <w:szCs w:val="24"/>
          <w:lang w:eastAsia="pl-PL"/>
        </w:rPr>
      </w:pPr>
    </w:p>
    <w:p w:rsidR="00F0141E" w:rsidRPr="00F0141E" w:rsidRDefault="00F0141E" w:rsidP="00F0141E">
      <w:pPr>
        <w:spacing w:after="0" w:line="240" w:lineRule="auto"/>
        <w:rPr>
          <w:rFonts w:ascii="Times New Roman" w:eastAsia="Times New Roman" w:hAnsi="Times New Roman" w:cs="Times New Roman"/>
          <w:sz w:val="24"/>
          <w:szCs w:val="24"/>
          <w:lang w:eastAsia="pl-PL"/>
        </w:rPr>
      </w:pPr>
    </w:p>
    <w:p w:rsidR="00F0141E" w:rsidRPr="00F0141E" w:rsidRDefault="00F0141E" w:rsidP="00F0141E">
      <w:pPr>
        <w:keepNext/>
        <w:overflowPunct w:val="0"/>
        <w:autoSpaceDE w:val="0"/>
        <w:autoSpaceDN w:val="0"/>
        <w:adjustRightInd w:val="0"/>
        <w:spacing w:after="0" w:line="360" w:lineRule="auto"/>
        <w:jc w:val="center"/>
        <w:rPr>
          <w:rFonts w:ascii="Times New Roman" w:eastAsia="Times New Roman" w:hAnsi="Times New Roman" w:cs="Times New Roman"/>
          <w:b/>
          <w:bCs/>
          <w:sz w:val="24"/>
          <w:szCs w:val="24"/>
          <w:lang w:eastAsia="pl-PL"/>
        </w:rPr>
      </w:pPr>
      <w:r w:rsidRPr="00F0141E">
        <w:rPr>
          <w:rFonts w:ascii="Times New Roman" w:eastAsia="Times New Roman" w:hAnsi="Times New Roman" w:cs="Times New Roman"/>
          <w:b/>
          <w:bCs/>
          <w:sz w:val="24"/>
          <w:szCs w:val="24"/>
          <w:lang w:eastAsia="pl-PL"/>
        </w:rPr>
        <w:t>SPIS TREŚCI</w:t>
      </w: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spacing w:after="0" w:line="360" w:lineRule="auto"/>
        <w:rPr>
          <w:rFonts w:ascii="Times New Roman" w:eastAsia="Times New Roman" w:hAnsi="Times New Roman" w:cs="Times New Roman"/>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0141E" w:rsidRPr="00F0141E" w:rsidRDefault="00F0141E" w:rsidP="00F0141E">
      <w:pPr>
        <w:spacing w:after="0" w:line="240" w:lineRule="auto"/>
        <w:jc w:val="both"/>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w:t>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t>...............................................................</w:t>
      </w:r>
    </w:p>
    <w:p w:rsidR="00F0141E" w:rsidRPr="00F0141E" w:rsidRDefault="00F0141E" w:rsidP="00F0141E">
      <w:pPr>
        <w:spacing w:after="0" w:line="240" w:lineRule="auto"/>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miejscowość,  data</w:t>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r>
      <w:r w:rsidRPr="00F0141E">
        <w:rPr>
          <w:rFonts w:ascii="Times New Roman" w:eastAsia="Times New Roman" w:hAnsi="Times New Roman" w:cs="Times New Roman"/>
          <w:sz w:val="24"/>
          <w:szCs w:val="24"/>
          <w:lang w:eastAsia="pl-PL"/>
        </w:rPr>
        <w:tab/>
        <w:t>pieczęcie imienne i podpisy osób</w:t>
      </w:r>
    </w:p>
    <w:p w:rsidR="00F0141E" w:rsidRPr="00F0141E" w:rsidRDefault="00F0141E" w:rsidP="00F0141E">
      <w:pPr>
        <w:spacing w:after="0" w:line="240" w:lineRule="auto"/>
        <w:jc w:val="center"/>
        <w:rPr>
          <w:rFonts w:ascii="Times New Roman" w:eastAsia="Times New Roman" w:hAnsi="Times New Roman" w:cs="Times New Roman"/>
          <w:sz w:val="24"/>
          <w:szCs w:val="24"/>
          <w:lang w:eastAsia="pl-PL"/>
        </w:rPr>
      </w:pPr>
      <w:r w:rsidRPr="00F0141E">
        <w:rPr>
          <w:rFonts w:ascii="Times New Roman" w:eastAsia="Times New Roman" w:hAnsi="Times New Roman" w:cs="Times New Roman"/>
          <w:sz w:val="24"/>
          <w:szCs w:val="24"/>
          <w:lang w:eastAsia="pl-PL"/>
        </w:rPr>
        <w:t>uprawnionych do reprezentowania wykonawcy</w:t>
      </w:r>
    </w:p>
    <w:p w:rsidR="00F0141E" w:rsidRPr="00F0141E" w:rsidRDefault="00F0141E" w:rsidP="00F0141E">
      <w:pPr>
        <w:rPr>
          <w:rFonts w:ascii="Calibri" w:eastAsia="Calibri" w:hAnsi="Calibri" w:cs="Times New Roman"/>
          <w:lang w:eastAsia="pl-PL"/>
        </w:rPr>
      </w:pPr>
    </w:p>
    <w:p w:rsidR="00F0141E" w:rsidRPr="00F0141E" w:rsidRDefault="00F0141E" w:rsidP="00F0141E">
      <w:pPr>
        <w:rPr>
          <w:rFonts w:ascii="Calibri" w:eastAsia="Calibri" w:hAnsi="Calibri" w:cs="Times New Roman"/>
          <w:lang w:eastAsia="pl-PL"/>
        </w:rPr>
      </w:pPr>
    </w:p>
    <w:p w:rsidR="00F0141E" w:rsidRPr="00F0141E" w:rsidRDefault="00F0141E" w:rsidP="00F0141E">
      <w:pPr>
        <w:rPr>
          <w:rFonts w:ascii="Calibri" w:eastAsia="Calibri" w:hAnsi="Calibri" w:cs="Times New Roman"/>
          <w:lang w:eastAsia="pl-PL"/>
        </w:rPr>
      </w:pPr>
    </w:p>
    <w:p w:rsidR="00F0141E" w:rsidRPr="00F0141E" w:rsidRDefault="00F0141E" w:rsidP="00F0141E">
      <w:pPr>
        <w:rPr>
          <w:rFonts w:ascii="Calibri" w:eastAsia="Calibri" w:hAnsi="Calibri" w:cs="Times New Roman"/>
          <w:lang w:eastAsia="pl-PL"/>
        </w:rPr>
      </w:pPr>
    </w:p>
    <w:p w:rsidR="00F0141E" w:rsidRPr="00F0141E" w:rsidRDefault="00F0141E" w:rsidP="00F0141E">
      <w:pPr>
        <w:rPr>
          <w:rFonts w:ascii="Calibri" w:eastAsia="Calibri" w:hAnsi="Calibri" w:cs="Times New Roman"/>
          <w:lang w:eastAsia="pl-PL"/>
        </w:rPr>
      </w:pPr>
    </w:p>
    <w:p w:rsidR="00F0141E" w:rsidRPr="00F0141E" w:rsidRDefault="00F0141E" w:rsidP="00F0141E">
      <w:pPr>
        <w:rPr>
          <w:rFonts w:ascii="Calibri" w:eastAsia="Calibri" w:hAnsi="Calibri" w:cs="Times New Roman"/>
          <w:lang w:eastAsia="pl-PL"/>
        </w:rPr>
      </w:pPr>
    </w:p>
    <w:p w:rsidR="00F0141E" w:rsidRPr="00F0141E" w:rsidRDefault="00F0141E" w:rsidP="00F0141E">
      <w:pPr>
        <w:rPr>
          <w:rFonts w:eastAsiaTheme="minorEastAsia"/>
          <w:lang w:eastAsia="pl-PL"/>
        </w:rPr>
      </w:pPr>
    </w:p>
    <w:p w:rsidR="00EB5962" w:rsidRDefault="00EB5962"/>
    <w:sectPr w:rsidR="00EB5962" w:rsidSect="00F0141E">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3F3" w:rsidRDefault="002773F3" w:rsidP="00F0141E">
      <w:pPr>
        <w:spacing w:after="0" w:line="240" w:lineRule="auto"/>
      </w:pPr>
      <w:r>
        <w:separator/>
      </w:r>
    </w:p>
  </w:endnote>
  <w:endnote w:type="continuationSeparator" w:id="0">
    <w:p w:rsidR="002773F3" w:rsidRDefault="002773F3" w:rsidP="00F01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F60" w:rsidRDefault="003B5F60" w:rsidP="00F0141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3B5F60" w:rsidRDefault="003B5F60" w:rsidP="00F0141E">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F60" w:rsidRDefault="003B5F60" w:rsidP="00F0141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B3266D">
      <w:rPr>
        <w:rStyle w:val="Numerstrony"/>
        <w:noProof/>
      </w:rPr>
      <w:t>27</w:t>
    </w:r>
    <w:r>
      <w:rPr>
        <w:rStyle w:val="Numerstrony"/>
      </w:rPr>
      <w:fldChar w:fldCharType="end"/>
    </w:r>
  </w:p>
  <w:p w:rsidR="003B5F60" w:rsidRDefault="00681FB5" w:rsidP="00F0141E">
    <w:pPr>
      <w:pStyle w:val="Stopka"/>
      <w:ind w:right="360"/>
      <w:jc w:val="center"/>
    </w:pPr>
    <w:r>
      <w:t>ZP – 7</w:t>
    </w:r>
    <w:r w:rsidR="003B5F60">
      <w:t>/2016</w:t>
    </w:r>
  </w:p>
  <w:p w:rsidR="003B5F60" w:rsidRDefault="003B5F60" w:rsidP="00F0141E">
    <w:pPr>
      <w:pStyle w:val="Stopka"/>
      <w:jc w:val="right"/>
    </w:pPr>
    <w:r>
      <w:t xml:space="preserve">Strona  z </w:t>
    </w:r>
    <w:r w:rsidR="002773F3">
      <w:fldChar w:fldCharType="begin"/>
    </w:r>
    <w:r w:rsidR="002773F3">
      <w:instrText xml:space="preserve"> NUMPAGES </w:instrText>
    </w:r>
    <w:r w:rsidR="002773F3">
      <w:fldChar w:fldCharType="separate"/>
    </w:r>
    <w:r w:rsidR="00B3266D">
      <w:rPr>
        <w:noProof/>
      </w:rPr>
      <w:t>37</w:t>
    </w:r>
    <w:r w:rsidR="002773F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3F3" w:rsidRDefault="002773F3" w:rsidP="00F0141E">
      <w:pPr>
        <w:spacing w:after="0" w:line="240" w:lineRule="auto"/>
      </w:pPr>
      <w:r>
        <w:separator/>
      </w:r>
    </w:p>
  </w:footnote>
  <w:footnote w:type="continuationSeparator" w:id="0">
    <w:p w:rsidR="002773F3" w:rsidRDefault="002773F3" w:rsidP="00F014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F60" w:rsidRDefault="00681FB5">
    <w:pPr>
      <w:pStyle w:val="Nagwek"/>
    </w:pPr>
    <w:r>
      <w:t>ZP-7</w:t>
    </w:r>
    <w:r w:rsidR="003B5F60">
      <w:t>/2016</w:t>
    </w:r>
    <w:r w:rsidR="003B5F6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E0D04656"/>
    <w:name w:val="WW8Num2"/>
    <w:lvl w:ilvl="0">
      <w:start w:val="1"/>
      <w:numFmt w:val="decimal"/>
      <w:lvlText w:val="%1."/>
      <w:lvlJc w:val="left"/>
      <w:pPr>
        <w:tabs>
          <w:tab w:val="num" w:pos="357"/>
        </w:tabs>
      </w:pPr>
      <w:rPr>
        <w:color w:val="auto"/>
        <w:szCs w:val="24"/>
      </w:rPr>
    </w:lvl>
  </w:abstractNum>
  <w:abstractNum w:abstractNumId="1">
    <w:nsid w:val="00000002"/>
    <w:multiLevelType w:val="singleLevel"/>
    <w:tmpl w:val="00000002"/>
    <w:name w:val="WW8Num3"/>
    <w:lvl w:ilvl="0">
      <w:start w:val="1"/>
      <w:numFmt w:val="decimal"/>
      <w:lvlText w:val="%1)"/>
      <w:lvlJc w:val="left"/>
      <w:pPr>
        <w:tabs>
          <w:tab w:val="num" w:pos="709"/>
        </w:tabs>
      </w:pPr>
    </w:lvl>
  </w:abstractNum>
  <w:abstractNum w:abstractNumId="2">
    <w:nsid w:val="00000007"/>
    <w:multiLevelType w:val="singleLevel"/>
    <w:tmpl w:val="00000007"/>
    <w:name w:val="WW8Num8"/>
    <w:lvl w:ilvl="0">
      <w:start w:val="1"/>
      <w:numFmt w:val="decimal"/>
      <w:lvlText w:val="%1)"/>
      <w:lvlJc w:val="left"/>
      <w:pPr>
        <w:tabs>
          <w:tab w:val="num" w:pos="643"/>
        </w:tabs>
        <w:ind w:left="0" w:firstLine="0"/>
      </w:pPr>
    </w:lvl>
  </w:abstractNum>
  <w:abstractNum w:abstractNumId="3">
    <w:nsid w:val="00000008"/>
    <w:multiLevelType w:val="singleLevel"/>
    <w:tmpl w:val="00000008"/>
    <w:lvl w:ilvl="0">
      <w:start w:val="2"/>
      <w:numFmt w:val="decimal"/>
      <w:lvlText w:val="%1."/>
      <w:lvlJc w:val="left"/>
      <w:pPr>
        <w:tabs>
          <w:tab w:val="num" w:pos="357"/>
        </w:tabs>
        <w:ind w:left="0" w:firstLine="0"/>
      </w:pPr>
    </w:lvl>
  </w:abstractNum>
  <w:abstractNum w:abstractNumId="4">
    <w:nsid w:val="0000000C"/>
    <w:multiLevelType w:val="singleLevel"/>
    <w:tmpl w:val="0000000C"/>
    <w:name w:val="WW8Num13"/>
    <w:lvl w:ilvl="0">
      <w:start w:val="1"/>
      <w:numFmt w:val="decimal"/>
      <w:lvlText w:val="%1)"/>
      <w:lvlJc w:val="left"/>
      <w:pPr>
        <w:tabs>
          <w:tab w:val="num" w:pos="709"/>
        </w:tabs>
        <w:ind w:left="0" w:firstLine="0"/>
      </w:pPr>
    </w:lvl>
  </w:abstractNum>
  <w:abstractNum w:abstractNumId="5">
    <w:nsid w:val="00000016"/>
    <w:multiLevelType w:val="singleLevel"/>
    <w:tmpl w:val="00000016"/>
    <w:name w:val="WW8Num9"/>
    <w:lvl w:ilvl="0">
      <w:start w:val="1"/>
      <w:numFmt w:val="decimal"/>
      <w:lvlText w:val="%1)"/>
      <w:lvlJc w:val="left"/>
      <w:pPr>
        <w:tabs>
          <w:tab w:val="num" w:pos="717"/>
        </w:tabs>
      </w:pPr>
    </w:lvl>
  </w:abstractNum>
  <w:abstractNum w:abstractNumId="6">
    <w:nsid w:val="00000021"/>
    <w:multiLevelType w:val="singleLevel"/>
    <w:tmpl w:val="00000021"/>
    <w:name w:val="WW8Num23"/>
    <w:lvl w:ilvl="0">
      <w:start w:val="2"/>
      <w:numFmt w:val="decimal"/>
      <w:lvlText w:val="%1."/>
      <w:lvlJc w:val="left"/>
      <w:pPr>
        <w:tabs>
          <w:tab w:val="num" w:pos="357"/>
        </w:tabs>
      </w:pPr>
    </w:lvl>
  </w:abstractNum>
  <w:abstractNum w:abstractNumId="7">
    <w:nsid w:val="00000023"/>
    <w:multiLevelType w:val="singleLevel"/>
    <w:tmpl w:val="00000023"/>
    <w:name w:val="WW8Num48"/>
    <w:lvl w:ilvl="0">
      <w:start w:val="1"/>
      <w:numFmt w:val="decimal"/>
      <w:lvlText w:val="%1."/>
      <w:lvlJc w:val="left"/>
      <w:pPr>
        <w:tabs>
          <w:tab w:val="num" w:pos="360"/>
        </w:tabs>
      </w:pPr>
    </w:lvl>
  </w:abstractNum>
  <w:abstractNum w:abstractNumId="8">
    <w:nsid w:val="0000002A"/>
    <w:multiLevelType w:val="multilevel"/>
    <w:tmpl w:val="AAAAE424"/>
    <w:lvl w:ilvl="0">
      <w:start w:val="1"/>
      <w:numFmt w:val="decimal"/>
      <w:lvlText w:val="%1."/>
      <w:lvlJc w:val="left"/>
      <w:pPr>
        <w:tabs>
          <w:tab w:val="num" w:pos="357"/>
        </w:tabs>
        <w:ind w:left="0" w:firstLine="0"/>
      </w:pPr>
    </w:lvl>
    <w:lvl w:ilvl="1">
      <w:start w:val="3"/>
      <w:numFmt w:val="decimal"/>
      <w:isLgl/>
      <w:lvlText w:val="%1.%2"/>
      <w:lvlJc w:val="left"/>
      <w:pPr>
        <w:tabs>
          <w:tab w:val="num" w:pos="965"/>
        </w:tabs>
        <w:ind w:left="965" w:hanging="540"/>
      </w:pPr>
      <w:rPr>
        <w:color w:val="auto"/>
      </w:rPr>
    </w:lvl>
    <w:lvl w:ilvl="2">
      <w:start w:val="1"/>
      <w:numFmt w:val="decimal"/>
      <w:isLgl/>
      <w:lvlText w:val="%1.%2.%3"/>
      <w:lvlJc w:val="left"/>
      <w:pPr>
        <w:tabs>
          <w:tab w:val="num" w:pos="1570"/>
        </w:tabs>
        <w:ind w:left="1570" w:hanging="720"/>
      </w:pPr>
      <w:rPr>
        <w:color w:val="FF0000"/>
      </w:rPr>
    </w:lvl>
    <w:lvl w:ilvl="3">
      <w:start w:val="1"/>
      <w:numFmt w:val="decimal"/>
      <w:isLgl/>
      <w:lvlText w:val="%1.%2.%3.%4"/>
      <w:lvlJc w:val="left"/>
      <w:pPr>
        <w:tabs>
          <w:tab w:val="num" w:pos="1995"/>
        </w:tabs>
        <w:ind w:left="1995" w:hanging="720"/>
      </w:pPr>
      <w:rPr>
        <w:color w:val="FF0000"/>
      </w:rPr>
    </w:lvl>
    <w:lvl w:ilvl="4">
      <w:start w:val="1"/>
      <w:numFmt w:val="decimal"/>
      <w:isLgl/>
      <w:lvlText w:val="%1.%2.%3.%4.%5"/>
      <w:lvlJc w:val="left"/>
      <w:pPr>
        <w:tabs>
          <w:tab w:val="num" w:pos="2780"/>
        </w:tabs>
        <w:ind w:left="2780" w:hanging="1080"/>
      </w:pPr>
      <w:rPr>
        <w:color w:val="FF0000"/>
      </w:rPr>
    </w:lvl>
    <w:lvl w:ilvl="5">
      <w:start w:val="1"/>
      <w:numFmt w:val="decimal"/>
      <w:isLgl/>
      <w:lvlText w:val="%1.%2.%3.%4.%5.%6"/>
      <w:lvlJc w:val="left"/>
      <w:pPr>
        <w:tabs>
          <w:tab w:val="num" w:pos="3205"/>
        </w:tabs>
        <w:ind w:left="3205" w:hanging="1080"/>
      </w:pPr>
      <w:rPr>
        <w:color w:val="FF0000"/>
      </w:rPr>
    </w:lvl>
    <w:lvl w:ilvl="6">
      <w:start w:val="1"/>
      <w:numFmt w:val="decimal"/>
      <w:isLgl/>
      <w:lvlText w:val="%1.%2.%3.%4.%5.%6.%7"/>
      <w:lvlJc w:val="left"/>
      <w:pPr>
        <w:tabs>
          <w:tab w:val="num" w:pos="3990"/>
        </w:tabs>
        <w:ind w:left="3990" w:hanging="1440"/>
      </w:pPr>
      <w:rPr>
        <w:color w:val="FF0000"/>
      </w:rPr>
    </w:lvl>
    <w:lvl w:ilvl="7">
      <w:start w:val="1"/>
      <w:numFmt w:val="decimal"/>
      <w:isLgl/>
      <w:lvlText w:val="%1.%2.%3.%4.%5.%6.%7.%8"/>
      <w:lvlJc w:val="left"/>
      <w:pPr>
        <w:tabs>
          <w:tab w:val="num" w:pos="4415"/>
        </w:tabs>
        <w:ind w:left="4415" w:hanging="1440"/>
      </w:pPr>
      <w:rPr>
        <w:color w:val="FF0000"/>
      </w:rPr>
    </w:lvl>
    <w:lvl w:ilvl="8">
      <w:start w:val="1"/>
      <w:numFmt w:val="decimal"/>
      <w:isLgl/>
      <w:lvlText w:val="%1.%2.%3.%4.%5.%6.%7.%8.%9"/>
      <w:lvlJc w:val="left"/>
      <w:pPr>
        <w:tabs>
          <w:tab w:val="num" w:pos="5200"/>
        </w:tabs>
        <w:ind w:left="5200" w:hanging="1800"/>
      </w:pPr>
      <w:rPr>
        <w:color w:val="FF0000"/>
      </w:rPr>
    </w:lvl>
  </w:abstractNum>
  <w:abstractNum w:abstractNumId="9">
    <w:nsid w:val="0000002D"/>
    <w:multiLevelType w:val="singleLevel"/>
    <w:tmpl w:val="0000002D"/>
    <w:name w:val="WW8Num46"/>
    <w:lvl w:ilvl="0">
      <w:start w:val="2"/>
      <w:numFmt w:val="decimal"/>
      <w:lvlText w:val="%1."/>
      <w:lvlJc w:val="left"/>
      <w:pPr>
        <w:tabs>
          <w:tab w:val="num" w:pos="360"/>
        </w:tabs>
        <w:ind w:left="0" w:firstLine="0"/>
      </w:pPr>
    </w:lvl>
  </w:abstractNum>
  <w:abstractNum w:abstractNumId="10">
    <w:nsid w:val="0000002E"/>
    <w:multiLevelType w:val="multilevel"/>
    <w:tmpl w:val="32381E4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08"/>
        </w:tabs>
        <w:ind w:left="708" w:hanging="705"/>
      </w:pPr>
      <w:rPr>
        <w:rFonts w:hint="default"/>
      </w:rPr>
    </w:lvl>
    <w:lvl w:ilvl="2">
      <w:start w:val="1"/>
      <w:numFmt w:val="decimal"/>
      <w:isLgl/>
      <w:lvlText w:val="%1.%2.%3."/>
      <w:lvlJc w:val="left"/>
      <w:pPr>
        <w:tabs>
          <w:tab w:val="num" w:pos="726"/>
        </w:tabs>
        <w:ind w:left="726" w:hanging="720"/>
      </w:pPr>
      <w:rPr>
        <w:rFonts w:hint="default"/>
        <w:b w:val="0"/>
        <w:i w:val="0"/>
        <w:color w:val="auto"/>
      </w:rPr>
    </w:lvl>
    <w:lvl w:ilvl="3">
      <w:start w:val="1"/>
      <w:numFmt w:val="decimal"/>
      <w:isLgl/>
      <w:lvlText w:val="%1.%2.%3.%4."/>
      <w:lvlJc w:val="left"/>
      <w:pPr>
        <w:tabs>
          <w:tab w:val="num" w:pos="729"/>
        </w:tabs>
        <w:ind w:left="729" w:hanging="720"/>
      </w:pPr>
      <w:rPr>
        <w:rFonts w:hint="default"/>
      </w:rPr>
    </w:lvl>
    <w:lvl w:ilvl="4">
      <w:start w:val="1"/>
      <w:numFmt w:val="decimal"/>
      <w:isLgl/>
      <w:lvlText w:val="%1.%2.%3.%4.%5."/>
      <w:lvlJc w:val="left"/>
      <w:pPr>
        <w:tabs>
          <w:tab w:val="num" w:pos="1092"/>
        </w:tabs>
        <w:ind w:left="1092" w:hanging="1080"/>
      </w:pPr>
      <w:rPr>
        <w:rFonts w:hint="default"/>
      </w:rPr>
    </w:lvl>
    <w:lvl w:ilvl="5">
      <w:start w:val="1"/>
      <w:numFmt w:val="decimal"/>
      <w:isLgl/>
      <w:lvlText w:val="%1.%2.%3.%4.%5.%6."/>
      <w:lvlJc w:val="left"/>
      <w:pPr>
        <w:tabs>
          <w:tab w:val="num" w:pos="1095"/>
        </w:tabs>
        <w:ind w:left="1095" w:hanging="1080"/>
      </w:pPr>
      <w:rPr>
        <w:rFonts w:hint="default"/>
      </w:rPr>
    </w:lvl>
    <w:lvl w:ilvl="6">
      <w:start w:val="1"/>
      <w:numFmt w:val="decimal"/>
      <w:isLgl/>
      <w:lvlText w:val="%1.%2.%3.%4.%5.%6.%7."/>
      <w:lvlJc w:val="left"/>
      <w:pPr>
        <w:tabs>
          <w:tab w:val="num" w:pos="1458"/>
        </w:tabs>
        <w:ind w:left="1458" w:hanging="1440"/>
      </w:pPr>
      <w:rPr>
        <w:rFonts w:hint="default"/>
      </w:rPr>
    </w:lvl>
    <w:lvl w:ilvl="7">
      <w:start w:val="1"/>
      <w:numFmt w:val="decimal"/>
      <w:isLgl/>
      <w:lvlText w:val="%1.%2.%3.%4.%5.%6.%7.%8."/>
      <w:lvlJc w:val="left"/>
      <w:pPr>
        <w:tabs>
          <w:tab w:val="num" w:pos="1461"/>
        </w:tabs>
        <w:ind w:left="1461" w:hanging="1440"/>
      </w:pPr>
      <w:rPr>
        <w:rFonts w:hint="default"/>
      </w:rPr>
    </w:lvl>
    <w:lvl w:ilvl="8">
      <w:start w:val="1"/>
      <w:numFmt w:val="decimal"/>
      <w:isLgl/>
      <w:lvlText w:val="%1.%2.%3.%4.%5.%6.%7.%8.%9."/>
      <w:lvlJc w:val="left"/>
      <w:pPr>
        <w:tabs>
          <w:tab w:val="num" w:pos="1824"/>
        </w:tabs>
        <w:ind w:left="1824" w:hanging="1800"/>
      </w:pPr>
      <w:rPr>
        <w:rFonts w:hint="default"/>
      </w:rPr>
    </w:lvl>
  </w:abstractNum>
  <w:abstractNum w:abstractNumId="11">
    <w:nsid w:val="00000047"/>
    <w:multiLevelType w:val="singleLevel"/>
    <w:tmpl w:val="00000047"/>
    <w:name w:val="WW8Num36"/>
    <w:lvl w:ilvl="0">
      <w:start w:val="1"/>
      <w:numFmt w:val="decimal"/>
      <w:lvlText w:val="%1."/>
      <w:lvlJc w:val="left"/>
      <w:pPr>
        <w:tabs>
          <w:tab w:val="num" w:pos="357"/>
        </w:tabs>
      </w:pPr>
    </w:lvl>
  </w:abstractNum>
  <w:abstractNum w:abstractNumId="12">
    <w:nsid w:val="0000004A"/>
    <w:multiLevelType w:val="singleLevel"/>
    <w:tmpl w:val="0000004A"/>
    <w:name w:val="WW8Num75"/>
    <w:lvl w:ilvl="0">
      <w:start w:val="7"/>
      <w:numFmt w:val="decimal"/>
      <w:lvlText w:val="%1."/>
      <w:lvlJc w:val="left"/>
      <w:pPr>
        <w:tabs>
          <w:tab w:val="num" w:pos="360"/>
        </w:tabs>
        <w:ind w:left="0" w:firstLine="0"/>
      </w:pPr>
    </w:lvl>
  </w:abstractNum>
  <w:abstractNum w:abstractNumId="13">
    <w:nsid w:val="0000004F"/>
    <w:multiLevelType w:val="multilevel"/>
    <w:tmpl w:val="0000004F"/>
    <w:name w:val="WW8Num72"/>
    <w:lvl w:ilvl="0">
      <w:start w:val="1"/>
      <w:numFmt w:val="decimal"/>
      <w:lvlText w:val="%1)"/>
      <w:lvlJc w:val="left"/>
      <w:pPr>
        <w:tabs>
          <w:tab w:val="num" w:pos="709"/>
        </w:tabs>
      </w:p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4">
    <w:nsid w:val="00000052"/>
    <w:multiLevelType w:val="singleLevel"/>
    <w:tmpl w:val="00000052"/>
    <w:name w:val="WW8Num83"/>
    <w:lvl w:ilvl="0">
      <w:start w:val="4"/>
      <w:numFmt w:val="decimal"/>
      <w:lvlText w:val="%1."/>
      <w:lvlJc w:val="left"/>
      <w:pPr>
        <w:tabs>
          <w:tab w:val="num" w:pos="360"/>
        </w:tabs>
        <w:ind w:left="0" w:firstLine="0"/>
      </w:pPr>
    </w:lvl>
  </w:abstractNum>
  <w:abstractNum w:abstractNumId="15">
    <w:nsid w:val="0000005B"/>
    <w:multiLevelType w:val="multilevel"/>
    <w:tmpl w:val="0000005B"/>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6">
    <w:nsid w:val="042A7B39"/>
    <w:multiLevelType w:val="singleLevel"/>
    <w:tmpl w:val="9C665AA0"/>
    <w:lvl w:ilvl="0">
      <w:start w:val="1"/>
      <w:numFmt w:val="decimal"/>
      <w:lvlText w:val="%1."/>
      <w:lvlJc w:val="left"/>
      <w:pPr>
        <w:tabs>
          <w:tab w:val="num" w:pos="360"/>
        </w:tabs>
        <w:ind w:left="360" w:hanging="360"/>
      </w:pPr>
    </w:lvl>
  </w:abstractNum>
  <w:abstractNum w:abstractNumId="17">
    <w:nsid w:val="06BC1CC3"/>
    <w:multiLevelType w:val="hybridMultilevel"/>
    <w:tmpl w:val="5D7262B4"/>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0A0228C7"/>
    <w:multiLevelType w:val="hybridMultilevel"/>
    <w:tmpl w:val="8312E19A"/>
    <w:lvl w:ilvl="0" w:tplc="D564F340">
      <w:start w:val="1"/>
      <w:numFmt w:val="decimal"/>
      <w:lvlText w:val="%1)"/>
      <w:lvlJc w:val="left"/>
      <w:pPr>
        <w:tabs>
          <w:tab w:val="num" w:pos="720"/>
        </w:tabs>
        <w:ind w:left="720" w:hanging="360"/>
      </w:pPr>
      <w:rPr>
        <w:rFonts w:hint="default"/>
      </w:rPr>
    </w:lvl>
    <w:lvl w:ilvl="1" w:tplc="18607E12">
      <w:start w:val="1"/>
      <w:numFmt w:val="lowerLetter"/>
      <w:lvlText w:val="%2)"/>
      <w:lvlJc w:val="left"/>
      <w:pPr>
        <w:tabs>
          <w:tab w:val="num" w:pos="1797"/>
        </w:tabs>
        <w:ind w:left="1440" w:firstLine="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9">
    <w:nsid w:val="0A522153"/>
    <w:multiLevelType w:val="hybridMultilevel"/>
    <w:tmpl w:val="3230AD48"/>
    <w:lvl w:ilvl="0" w:tplc="511E3B46">
      <w:start w:val="1"/>
      <w:numFmt w:val="decimal"/>
      <w:lvlText w:val="%1)"/>
      <w:lvlJc w:val="left"/>
      <w:pPr>
        <w:tabs>
          <w:tab w:val="num" w:pos="1440"/>
        </w:tabs>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0B61364D"/>
    <w:multiLevelType w:val="hybridMultilevel"/>
    <w:tmpl w:val="8C44B4EA"/>
    <w:lvl w:ilvl="0" w:tplc="18607E12">
      <w:start w:val="1"/>
      <w:numFmt w:val="lowerLetter"/>
      <w:lvlText w:val="%1)"/>
      <w:lvlJc w:val="left"/>
      <w:pPr>
        <w:tabs>
          <w:tab w:val="num" w:pos="1794"/>
        </w:tabs>
        <w:ind w:left="1437" w:firstLine="0"/>
      </w:pPr>
      <w:rPr>
        <w:rFonts w:hint="default"/>
      </w:rPr>
    </w:lvl>
    <w:lvl w:ilvl="1" w:tplc="714E4AE8">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0D580BC0"/>
    <w:multiLevelType w:val="singleLevel"/>
    <w:tmpl w:val="4C4E9CE0"/>
    <w:lvl w:ilvl="0">
      <w:start w:val="1"/>
      <w:numFmt w:val="decimal"/>
      <w:lvlText w:val="%1."/>
      <w:lvlJc w:val="left"/>
      <w:pPr>
        <w:tabs>
          <w:tab w:val="num" w:pos="360"/>
        </w:tabs>
        <w:ind w:left="360" w:hanging="360"/>
      </w:pPr>
    </w:lvl>
  </w:abstractNum>
  <w:abstractNum w:abstractNumId="22">
    <w:nsid w:val="116B7378"/>
    <w:multiLevelType w:val="hybridMultilevel"/>
    <w:tmpl w:val="547A3B16"/>
    <w:lvl w:ilvl="0" w:tplc="D564F340">
      <w:start w:val="1"/>
      <w:numFmt w:val="decimal"/>
      <w:lvlText w:val="%1)"/>
      <w:lvlJc w:val="left"/>
      <w:pPr>
        <w:tabs>
          <w:tab w:val="num" w:pos="720"/>
        </w:tabs>
        <w:ind w:left="720" w:hanging="360"/>
      </w:pPr>
      <w:rPr>
        <w:rFonts w:hint="default"/>
      </w:rPr>
    </w:lvl>
    <w:lvl w:ilvl="1" w:tplc="3F7E3BAA">
      <w:start w:val="2"/>
      <w:numFmt w:val="decimal"/>
      <w:lvlText w:val="%2."/>
      <w:lvlJc w:val="left"/>
      <w:pPr>
        <w:tabs>
          <w:tab w:val="num" w:pos="1695"/>
        </w:tabs>
        <w:ind w:left="1695" w:hanging="255"/>
      </w:pPr>
      <w:rPr>
        <w:rFonts w:ascii="Times New Roman" w:hAnsi="Times New Roman" w:hint="default"/>
        <w:b w:val="0"/>
        <w:i w:val="0"/>
        <w:color w:val="auto"/>
        <w:sz w:val="24"/>
        <w:u w:val="none"/>
      </w:rPr>
    </w:lvl>
    <w:lvl w:ilvl="2" w:tplc="E8186D08">
      <w:start w:val="1"/>
      <w:numFmt w:val="lowerLetter"/>
      <w:lvlText w:val="%3)"/>
      <w:lvlJc w:val="left"/>
      <w:pPr>
        <w:tabs>
          <w:tab w:val="num" w:pos="2697"/>
        </w:tabs>
        <w:ind w:left="2340" w:firstLine="0"/>
      </w:pPr>
      <w:rPr>
        <w:rFonts w:hint="default"/>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3">
    <w:nsid w:val="13BC36F7"/>
    <w:multiLevelType w:val="hybridMultilevel"/>
    <w:tmpl w:val="709204BE"/>
    <w:lvl w:ilvl="0" w:tplc="FFFFFFFF">
      <w:start w:val="1"/>
      <w:numFmt w:val="decimal"/>
      <w:lvlText w:val="%1."/>
      <w:lvlJc w:val="left"/>
      <w:pPr>
        <w:tabs>
          <w:tab w:val="num" w:pos="360"/>
        </w:tabs>
        <w:ind w:left="357" w:hanging="357"/>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nsid w:val="16112EEB"/>
    <w:multiLevelType w:val="hybridMultilevel"/>
    <w:tmpl w:val="D0D2936C"/>
    <w:name w:val="WW8Num1093322222222222222222"/>
    <w:lvl w:ilvl="0" w:tplc="C606521A">
      <w:start w:val="1"/>
      <w:numFmt w:val="decimal"/>
      <w:lvlText w:val="%1."/>
      <w:lvlJc w:val="left"/>
      <w:pPr>
        <w:tabs>
          <w:tab w:val="num" w:pos="360"/>
        </w:tabs>
        <w:ind w:left="360" w:hanging="360"/>
      </w:pPr>
    </w:lvl>
    <w:lvl w:ilvl="1" w:tplc="D76614B0">
      <w:start w:val="3"/>
      <w:numFmt w:val="decimal"/>
      <w:lvlText w:val="%2."/>
      <w:lvlJc w:val="left"/>
      <w:pPr>
        <w:tabs>
          <w:tab w:val="num" w:pos="1440"/>
        </w:tabs>
        <w:ind w:left="1440" w:hanging="360"/>
      </w:pPr>
      <w:rPr>
        <w:rFonts w:hint="default"/>
      </w:rPr>
    </w:lvl>
    <w:lvl w:ilvl="2" w:tplc="17EC207E">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16B856AF"/>
    <w:multiLevelType w:val="singleLevel"/>
    <w:tmpl w:val="A7C6C402"/>
    <w:lvl w:ilvl="0">
      <w:start w:val="1"/>
      <w:numFmt w:val="lowerLetter"/>
      <w:lvlText w:val="%1)"/>
      <w:lvlJc w:val="left"/>
      <w:pPr>
        <w:tabs>
          <w:tab w:val="num" w:pos="643"/>
        </w:tabs>
        <w:ind w:left="643" w:hanging="360"/>
      </w:pPr>
    </w:lvl>
  </w:abstractNum>
  <w:abstractNum w:abstractNumId="26">
    <w:nsid w:val="18411FFA"/>
    <w:multiLevelType w:val="hybridMultilevel"/>
    <w:tmpl w:val="BFFE196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1B7A5DAE"/>
    <w:multiLevelType w:val="hybridMultilevel"/>
    <w:tmpl w:val="8FCC0DA0"/>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2"/>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nsid w:val="1E6D67A7"/>
    <w:multiLevelType w:val="singleLevel"/>
    <w:tmpl w:val="8A6237AC"/>
    <w:name w:val="WW8Num74222"/>
    <w:lvl w:ilvl="0">
      <w:start w:val="1"/>
      <w:numFmt w:val="decimal"/>
      <w:lvlText w:val="%1)"/>
      <w:lvlJc w:val="left"/>
      <w:pPr>
        <w:tabs>
          <w:tab w:val="num" w:pos="360"/>
        </w:tabs>
        <w:ind w:left="283" w:hanging="283"/>
      </w:pPr>
    </w:lvl>
  </w:abstractNum>
  <w:abstractNum w:abstractNumId="29">
    <w:nsid w:val="1FA3786E"/>
    <w:multiLevelType w:val="singleLevel"/>
    <w:tmpl w:val="1512A714"/>
    <w:lvl w:ilvl="0">
      <w:start w:val="1"/>
      <w:numFmt w:val="decimal"/>
      <w:lvlText w:val="%1."/>
      <w:lvlJc w:val="left"/>
      <w:pPr>
        <w:tabs>
          <w:tab w:val="num" w:pos="360"/>
        </w:tabs>
        <w:ind w:left="360" w:hanging="360"/>
      </w:pPr>
    </w:lvl>
  </w:abstractNum>
  <w:abstractNum w:abstractNumId="30">
    <w:nsid w:val="203430E2"/>
    <w:multiLevelType w:val="singleLevel"/>
    <w:tmpl w:val="5F7C81A6"/>
    <w:lvl w:ilvl="0">
      <w:start w:val="2"/>
      <w:numFmt w:val="decimal"/>
      <w:lvlText w:val="%1."/>
      <w:lvlJc w:val="left"/>
      <w:pPr>
        <w:tabs>
          <w:tab w:val="num" w:pos="360"/>
        </w:tabs>
        <w:ind w:left="360" w:hanging="360"/>
      </w:pPr>
    </w:lvl>
  </w:abstractNum>
  <w:abstractNum w:abstractNumId="31">
    <w:nsid w:val="21894A1E"/>
    <w:multiLevelType w:val="singleLevel"/>
    <w:tmpl w:val="8FCC04AA"/>
    <w:lvl w:ilvl="0">
      <w:start w:val="1"/>
      <w:numFmt w:val="decimal"/>
      <w:lvlText w:val="%1."/>
      <w:lvlJc w:val="left"/>
      <w:pPr>
        <w:tabs>
          <w:tab w:val="num" w:pos="360"/>
        </w:tabs>
        <w:ind w:left="360" w:hanging="360"/>
      </w:pPr>
    </w:lvl>
  </w:abstractNum>
  <w:abstractNum w:abstractNumId="32">
    <w:nsid w:val="28B73035"/>
    <w:multiLevelType w:val="hybridMultilevel"/>
    <w:tmpl w:val="B280521E"/>
    <w:lvl w:ilvl="0" w:tplc="6994B800">
      <w:start w:val="2"/>
      <w:numFmt w:val="decimal"/>
      <w:lvlText w:val="%1."/>
      <w:lvlJc w:val="left"/>
      <w:pPr>
        <w:tabs>
          <w:tab w:val="num" w:pos="360"/>
        </w:tabs>
        <w:ind w:left="3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291954EC"/>
    <w:multiLevelType w:val="hybridMultilevel"/>
    <w:tmpl w:val="09A2C9D2"/>
    <w:lvl w:ilvl="0" w:tplc="FFFFFFFF">
      <w:start w:val="1"/>
      <w:numFmt w:val="decimal"/>
      <w:lvlText w:val="%1)."/>
      <w:lvlJc w:val="left"/>
      <w:pPr>
        <w:tabs>
          <w:tab w:val="num" w:pos="717"/>
        </w:tabs>
        <w:ind w:left="709" w:hanging="352"/>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nsid w:val="320D5E74"/>
    <w:multiLevelType w:val="hybridMultilevel"/>
    <w:tmpl w:val="92CC2F12"/>
    <w:lvl w:ilvl="0" w:tplc="A6EE740A">
      <w:start w:val="1"/>
      <w:numFmt w:val="decimal"/>
      <w:lvlText w:val="%1."/>
      <w:lvlJc w:val="left"/>
      <w:pPr>
        <w:tabs>
          <w:tab w:val="num" w:pos="720"/>
        </w:tabs>
        <w:ind w:left="720" w:hanging="360"/>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36162A1F"/>
    <w:multiLevelType w:val="singleLevel"/>
    <w:tmpl w:val="A1360FEE"/>
    <w:lvl w:ilvl="0">
      <w:start w:val="1"/>
      <w:numFmt w:val="decimal"/>
      <w:lvlText w:val="%1."/>
      <w:lvlJc w:val="left"/>
      <w:pPr>
        <w:tabs>
          <w:tab w:val="num" w:pos="360"/>
        </w:tabs>
        <w:ind w:left="360" w:hanging="360"/>
      </w:pPr>
    </w:lvl>
  </w:abstractNum>
  <w:abstractNum w:abstractNumId="36">
    <w:nsid w:val="3BA03BA6"/>
    <w:multiLevelType w:val="hybridMultilevel"/>
    <w:tmpl w:val="14489698"/>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nsid w:val="3F920BC3"/>
    <w:multiLevelType w:val="singleLevel"/>
    <w:tmpl w:val="A622EB18"/>
    <w:lvl w:ilvl="0">
      <w:start w:val="1"/>
      <w:numFmt w:val="decimal"/>
      <w:lvlText w:val="%1."/>
      <w:lvlJc w:val="left"/>
      <w:pPr>
        <w:tabs>
          <w:tab w:val="num" w:pos="360"/>
        </w:tabs>
        <w:ind w:left="360" w:hanging="360"/>
      </w:pPr>
    </w:lvl>
  </w:abstractNum>
  <w:abstractNum w:abstractNumId="38">
    <w:nsid w:val="46A02513"/>
    <w:multiLevelType w:val="hybridMultilevel"/>
    <w:tmpl w:val="1EAC1D8C"/>
    <w:lvl w:ilvl="0" w:tplc="D564F34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9">
    <w:nsid w:val="49DB1077"/>
    <w:multiLevelType w:val="hybridMultilevel"/>
    <w:tmpl w:val="94C82B06"/>
    <w:lvl w:ilvl="0" w:tplc="E0ACEBCE">
      <w:start w:val="1"/>
      <w:numFmt w:val="decimal"/>
      <w:lvlText w:val="%1)"/>
      <w:lvlJc w:val="left"/>
      <w:pPr>
        <w:tabs>
          <w:tab w:val="num" w:pos="600"/>
        </w:tabs>
        <w:ind w:left="600" w:hanging="60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49E51341"/>
    <w:multiLevelType w:val="hybridMultilevel"/>
    <w:tmpl w:val="90467194"/>
    <w:lvl w:ilvl="0" w:tplc="8D848114">
      <w:numFmt w:val="none"/>
      <w:lvlText w:val=""/>
      <w:lvlJc w:val="left"/>
      <w:pPr>
        <w:tabs>
          <w:tab w:val="num" w:pos="360"/>
        </w:tabs>
        <w:ind w:left="0" w:firstLine="0"/>
      </w:pPr>
    </w:lvl>
    <w:lvl w:ilvl="1" w:tplc="5510E12A">
      <w:start w:val="1"/>
      <w:numFmt w:val="lowerLetter"/>
      <w:lvlText w:val="%2)"/>
      <w:lvlJc w:val="left"/>
      <w:pPr>
        <w:tabs>
          <w:tab w:val="num" w:pos="1440"/>
        </w:tabs>
        <w:ind w:left="1440" w:hanging="360"/>
      </w:pPr>
    </w:lvl>
    <w:lvl w:ilvl="2" w:tplc="BF92F4AC">
      <w:numFmt w:val="decimal"/>
      <w:lvlText w:val="%3)"/>
      <w:lvlJc w:val="left"/>
      <w:pPr>
        <w:tabs>
          <w:tab w:val="num" w:pos="786"/>
        </w:tabs>
        <w:ind w:left="786" w:hanging="360"/>
      </w:pPr>
      <w:rPr>
        <w:rFonts w:hint="default"/>
        <w:color w:val="0D0D0D" w:themeColor="text1" w:themeTint="F2"/>
      </w:rPr>
    </w:lvl>
    <w:lvl w:ilvl="3" w:tplc="DA4EA37E">
      <w:start w:val="1"/>
      <w:numFmt w:val="decimal"/>
      <w:lvlText w:val="%4."/>
      <w:lvlJc w:val="left"/>
      <w:pPr>
        <w:tabs>
          <w:tab w:val="num" w:pos="2880"/>
        </w:tabs>
        <w:ind w:left="2880" w:hanging="360"/>
      </w:pPr>
    </w:lvl>
    <w:lvl w:ilvl="4" w:tplc="8FF8BF38">
      <w:start w:val="1"/>
      <w:numFmt w:val="decimal"/>
      <w:lvlText w:val="%5."/>
      <w:lvlJc w:val="left"/>
      <w:pPr>
        <w:tabs>
          <w:tab w:val="num" w:pos="3600"/>
        </w:tabs>
        <w:ind w:left="3600" w:hanging="360"/>
      </w:pPr>
    </w:lvl>
    <w:lvl w:ilvl="5" w:tplc="458A4428">
      <w:start w:val="1"/>
      <w:numFmt w:val="decimal"/>
      <w:lvlText w:val="%6."/>
      <w:lvlJc w:val="left"/>
      <w:pPr>
        <w:tabs>
          <w:tab w:val="num" w:pos="4320"/>
        </w:tabs>
        <w:ind w:left="4320" w:hanging="360"/>
      </w:pPr>
    </w:lvl>
    <w:lvl w:ilvl="6" w:tplc="2A0C5888">
      <w:start w:val="1"/>
      <w:numFmt w:val="decimal"/>
      <w:lvlText w:val="%7."/>
      <w:lvlJc w:val="left"/>
      <w:pPr>
        <w:tabs>
          <w:tab w:val="num" w:pos="5040"/>
        </w:tabs>
        <w:ind w:left="5040" w:hanging="360"/>
      </w:pPr>
    </w:lvl>
    <w:lvl w:ilvl="7" w:tplc="C1904998">
      <w:start w:val="1"/>
      <w:numFmt w:val="decimal"/>
      <w:lvlText w:val="%8."/>
      <w:lvlJc w:val="left"/>
      <w:pPr>
        <w:tabs>
          <w:tab w:val="num" w:pos="5760"/>
        </w:tabs>
        <w:ind w:left="5760" w:hanging="360"/>
      </w:pPr>
    </w:lvl>
    <w:lvl w:ilvl="8" w:tplc="CB5E58D8">
      <w:start w:val="1"/>
      <w:numFmt w:val="decimal"/>
      <w:lvlText w:val="%9."/>
      <w:lvlJc w:val="left"/>
      <w:pPr>
        <w:tabs>
          <w:tab w:val="num" w:pos="6480"/>
        </w:tabs>
        <w:ind w:left="6480" w:hanging="360"/>
      </w:pPr>
    </w:lvl>
  </w:abstractNum>
  <w:abstractNum w:abstractNumId="41">
    <w:nsid w:val="4A526526"/>
    <w:multiLevelType w:val="singleLevel"/>
    <w:tmpl w:val="85520094"/>
    <w:lvl w:ilvl="0">
      <w:start w:val="3"/>
      <w:numFmt w:val="decimal"/>
      <w:lvlText w:val="%1."/>
      <w:lvlJc w:val="left"/>
      <w:pPr>
        <w:tabs>
          <w:tab w:val="num" w:pos="360"/>
        </w:tabs>
        <w:ind w:left="360" w:hanging="360"/>
      </w:pPr>
    </w:lvl>
  </w:abstractNum>
  <w:abstractNum w:abstractNumId="42">
    <w:nsid w:val="4F246903"/>
    <w:multiLevelType w:val="singleLevel"/>
    <w:tmpl w:val="88464626"/>
    <w:lvl w:ilvl="0">
      <w:start w:val="2"/>
      <w:numFmt w:val="decimal"/>
      <w:lvlText w:val="%1)"/>
      <w:lvlJc w:val="left"/>
      <w:pPr>
        <w:tabs>
          <w:tab w:val="num" w:pos="643"/>
        </w:tabs>
        <w:ind w:left="643" w:hanging="360"/>
      </w:pPr>
    </w:lvl>
  </w:abstractNum>
  <w:abstractNum w:abstractNumId="43">
    <w:nsid w:val="528F0DB4"/>
    <w:multiLevelType w:val="hybridMultilevel"/>
    <w:tmpl w:val="6A3AA44A"/>
    <w:lvl w:ilvl="0" w:tplc="F3C42956">
      <w:start w:val="1"/>
      <w:numFmt w:val="decimal"/>
      <w:lvlText w:val="%1."/>
      <w:lvlJc w:val="left"/>
      <w:pPr>
        <w:tabs>
          <w:tab w:val="num" w:pos="-360"/>
        </w:tabs>
        <w:ind w:left="360" w:hanging="360"/>
      </w:pPr>
    </w:lvl>
    <w:lvl w:ilvl="1" w:tplc="EA823C78">
      <w:start w:val="1"/>
      <w:numFmt w:val="decimal"/>
      <w:lvlText w:val="%2)"/>
      <w:lvlJc w:val="left"/>
      <w:pPr>
        <w:tabs>
          <w:tab w:val="num" w:pos="1080"/>
        </w:tabs>
        <w:ind w:left="1080" w:hanging="360"/>
      </w:pPr>
      <w:rPr>
        <w:rFonts w:cs="Times New Roman"/>
        <w:b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nsid w:val="52CD3EC5"/>
    <w:multiLevelType w:val="hybridMultilevel"/>
    <w:tmpl w:val="8EA6E1BA"/>
    <w:lvl w:ilvl="0" w:tplc="FFFFFFFF">
      <w:start w:val="1"/>
      <w:numFmt w:val="decimal"/>
      <w:lvlText w:val="%1)"/>
      <w:lvlJc w:val="left"/>
      <w:pPr>
        <w:tabs>
          <w:tab w:val="num" w:pos="717"/>
        </w:tabs>
        <w:ind w:left="717" w:hanging="360"/>
      </w:pPr>
    </w:lvl>
    <w:lvl w:ilvl="1" w:tplc="FFFFFFFF">
      <w:start w:val="2"/>
      <w:numFmt w:val="decimal"/>
      <w:lvlText w:val="%2."/>
      <w:lvlJc w:val="left"/>
      <w:pPr>
        <w:tabs>
          <w:tab w:val="num" w:pos="360"/>
        </w:tabs>
        <w:ind w:left="357" w:hanging="357"/>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5">
    <w:nsid w:val="545630EA"/>
    <w:multiLevelType w:val="singleLevel"/>
    <w:tmpl w:val="359A9B56"/>
    <w:lvl w:ilvl="0">
      <w:start w:val="1"/>
      <w:numFmt w:val="decimal"/>
      <w:lvlText w:val="%1)"/>
      <w:lvlJc w:val="left"/>
      <w:pPr>
        <w:tabs>
          <w:tab w:val="num" w:pos="643"/>
        </w:tabs>
        <w:ind w:left="643" w:hanging="360"/>
      </w:pPr>
    </w:lvl>
  </w:abstractNum>
  <w:abstractNum w:abstractNumId="46">
    <w:nsid w:val="550E376E"/>
    <w:multiLevelType w:val="hybridMultilevel"/>
    <w:tmpl w:val="F9D042B0"/>
    <w:lvl w:ilvl="0" w:tplc="9BC2CA6C">
      <w:start w:val="1"/>
      <w:numFmt w:val="decimal"/>
      <w:lvlText w:val="%1)"/>
      <w:lvlJc w:val="left"/>
      <w:pPr>
        <w:tabs>
          <w:tab w:val="num" w:pos="360"/>
        </w:tabs>
        <w:ind w:left="709" w:hanging="352"/>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56750378"/>
    <w:multiLevelType w:val="hybridMultilevel"/>
    <w:tmpl w:val="D71AA52C"/>
    <w:lvl w:ilvl="0" w:tplc="0D387C1A">
      <w:start w:val="1"/>
      <w:numFmt w:val="lowerLetter"/>
      <w:lvlText w:val="%1)"/>
      <w:lvlJc w:val="left"/>
      <w:pPr>
        <w:tabs>
          <w:tab w:val="num" w:pos="3213"/>
        </w:tabs>
        <w:ind w:left="2856" w:firstLine="0"/>
      </w:pPr>
      <w:rPr>
        <w:rFonts w:hint="default"/>
      </w:rPr>
    </w:lvl>
    <w:lvl w:ilvl="1" w:tplc="7B68AA88">
      <w:start w:val="3"/>
      <w:numFmt w:val="decimal"/>
      <w:lvlText w:val="%2."/>
      <w:lvlJc w:val="left"/>
      <w:pPr>
        <w:tabs>
          <w:tab w:val="num" w:pos="1440"/>
        </w:tabs>
        <w:ind w:left="1440" w:hanging="360"/>
      </w:pPr>
      <w:rPr>
        <w:rFonts w:hint="default"/>
        <w:b w:val="0"/>
        <w:i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59776FD0"/>
    <w:multiLevelType w:val="hybridMultilevel"/>
    <w:tmpl w:val="A4C83962"/>
    <w:lvl w:ilvl="0" w:tplc="59D0DD7C">
      <w:start w:val="5"/>
      <w:numFmt w:val="decimal"/>
      <w:lvlText w:val="%1."/>
      <w:lvlJc w:val="left"/>
      <w:pPr>
        <w:tabs>
          <w:tab w:val="num" w:pos="360"/>
        </w:tabs>
        <w:ind w:left="357" w:hanging="357"/>
      </w:pPr>
    </w:lvl>
    <w:lvl w:ilvl="1" w:tplc="83B07138">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
    <w:nsid w:val="5ADA25D3"/>
    <w:multiLevelType w:val="singleLevel"/>
    <w:tmpl w:val="CB5AE61E"/>
    <w:lvl w:ilvl="0">
      <w:start w:val="1"/>
      <w:numFmt w:val="decimal"/>
      <w:lvlText w:val="%1)"/>
      <w:lvlJc w:val="left"/>
      <w:pPr>
        <w:tabs>
          <w:tab w:val="num" w:pos="360"/>
        </w:tabs>
        <w:ind w:left="360" w:hanging="360"/>
      </w:pPr>
    </w:lvl>
  </w:abstractNum>
  <w:abstractNum w:abstractNumId="50">
    <w:nsid w:val="633F318C"/>
    <w:multiLevelType w:val="singleLevel"/>
    <w:tmpl w:val="2CE8176E"/>
    <w:lvl w:ilvl="0">
      <w:start w:val="11"/>
      <w:numFmt w:val="decimal"/>
      <w:lvlText w:val="%1."/>
      <w:lvlJc w:val="left"/>
      <w:pPr>
        <w:tabs>
          <w:tab w:val="num" w:pos="360"/>
        </w:tabs>
        <w:ind w:left="360" w:hanging="360"/>
      </w:pPr>
    </w:lvl>
  </w:abstractNum>
  <w:abstractNum w:abstractNumId="51">
    <w:nsid w:val="639A5E8B"/>
    <w:multiLevelType w:val="hybridMultilevel"/>
    <w:tmpl w:val="A478FF2A"/>
    <w:lvl w:ilvl="0" w:tplc="FFFFFFFF">
      <w:start w:val="1"/>
      <w:numFmt w:val="decimal"/>
      <w:lvlText w:val="%1)"/>
      <w:lvlJc w:val="left"/>
      <w:pPr>
        <w:tabs>
          <w:tab w:val="num" w:pos="717"/>
        </w:tabs>
        <w:ind w:left="709" w:hanging="352"/>
      </w:pPr>
    </w:lvl>
    <w:lvl w:ilvl="1" w:tplc="FFFFFFFF">
      <w:start w:val="4"/>
      <w:numFmt w:val="decimal"/>
      <w:lvlText w:val="%2."/>
      <w:lvlJc w:val="left"/>
      <w:pPr>
        <w:tabs>
          <w:tab w:val="num" w:pos="717"/>
        </w:tabs>
        <w:ind w:left="709" w:hanging="352"/>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2">
    <w:nsid w:val="642F3AE8"/>
    <w:multiLevelType w:val="hybridMultilevel"/>
    <w:tmpl w:val="43DEE672"/>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3">
    <w:nsid w:val="68595912"/>
    <w:multiLevelType w:val="singleLevel"/>
    <w:tmpl w:val="48A41714"/>
    <w:name w:val="WW8Num10932322"/>
    <w:lvl w:ilvl="0">
      <w:start w:val="1"/>
      <w:numFmt w:val="decimal"/>
      <w:lvlText w:val="%1."/>
      <w:lvlJc w:val="left"/>
      <w:pPr>
        <w:tabs>
          <w:tab w:val="num" w:pos="360"/>
        </w:tabs>
        <w:ind w:left="360" w:hanging="360"/>
      </w:pPr>
    </w:lvl>
  </w:abstractNum>
  <w:abstractNum w:abstractNumId="54">
    <w:nsid w:val="6E297662"/>
    <w:multiLevelType w:val="hybridMultilevel"/>
    <w:tmpl w:val="AD263FC2"/>
    <w:lvl w:ilvl="0" w:tplc="0D387C1A">
      <w:start w:val="1"/>
      <w:numFmt w:val="lowerLetter"/>
      <w:lvlText w:val="%1)"/>
      <w:lvlJc w:val="left"/>
      <w:pPr>
        <w:tabs>
          <w:tab w:val="num" w:pos="1077"/>
        </w:tabs>
        <w:ind w:left="720" w:firstLine="0"/>
      </w:pPr>
      <w:rPr>
        <w:rFonts w:hint="default"/>
      </w:rPr>
    </w:lvl>
    <w:lvl w:ilvl="1" w:tplc="04150019" w:tentative="1">
      <w:start w:val="1"/>
      <w:numFmt w:val="lowerLetter"/>
      <w:lvlText w:val="%2."/>
      <w:lvlJc w:val="left"/>
      <w:pPr>
        <w:tabs>
          <w:tab w:val="num" w:pos="-696"/>
        </w:tabs>
        <w:ind w:left="-696" w:hanging="360"/>
      </w:pPr>
    </w:lvl>
    <w:lvl w:ilvl="2" w:tplc="0415001B" w:tentative="1">
      <w:start w:val="1"/>
      <w:numFmt w:val="lowerRoman"/>
      <w:lvlText w:val="%3."/>
      <w:lvlJc w:val="right"/>
      <w:pPr>
        <w:tabs>
          <w:tab w:val="num" w:pos="24"/>
        </w:tabs>
        <w:ind w:left="24" w:hanging="180"/>
      </w:pPr>
    </w:lvl>
    <w:lvl w:ilvl="3" w:tplc="0415000F" w:tentative="1">
      <w:start w:val="1"/>
      <w:numFmt w:val="decimal"/>
      <w:lvlText w:val="%4."/>
      <w:lvlJc w:val="left"/>
      <w:pPr>
        <w:tabs>
          <w:tab w:val="num" w:pos="744"/>
        </w:tabs>
        <w:ind w:left="744" w:hanging="360"/>
      </w:pPr>
    </w:lvl>
    <w:lvl w:ilvl="4" w:tplc="04150019" w:tentative="1">
      <w:start w:val="1"/>
      <w:numFmt w:val="lowerLetter"/>
      <w:lvlText w:val="%5."/>
      <w:lvlJc w:val="left"/>
      <w:pPr>
        <w:tabs>
          <w:tab w:val="num" w:pos="1464"/>
        </w:tabs>
        <w:ind w:left="1464" w:hanging="360"/>
      </w:pPr>
    </w:lvl>
    <w:lvl w:ilvl="5" w:tplc="0415001B" w:tentative="1">
      <w:start w:val="1"/>
      <w:numFmt w:val="lowerRoman"/>
      <w:lvlText w:val="%6."/>
      <w:lvlJc w:val="right"/>
      <w:pPr>
        <w:tabs>
          <w:tab w:val="num" w:pos="2184"/>
        </w:tabs>
        <w:ind w:left="2184" w:hanging="180"/>
      </w:pPr>
    </w:lvl>
    <w:lvl w:ilvl="6" w:tplc="0415000F" w:tentative="1">
      <w:start w:val="1"/>
      <w:numFmt w:val="decimal"/>
      <w:lvlText w:val="%7."/>
      <w:lvlJc w:val="left"/>
      <w:pPr>
        <w:tabs>
          <w:tab w:val="num" w:pos="2904"/>
        </w:tabs>
        <w:ind w:left="2904" w:hanging="360"/>
      </w:pPr>
    </w:lvl>
    <w:lvl w:ilvl="7" w:tplc="04150019" w:tentative="1">
      <w:start w:val="1"/>
      <w:numFmt w:val="lowerLetter"/>
      <w:lvlText w:val="%8."/>
      <w:lvlJc w:val="left"/>
      <w:pPr>
        <w:tabs>
          <w:tab w:val="num" w:pos="3624"/>
        </w:tabs>
        <w:ind w:left="3624" w:hanging="360"/>
      </w:pPr>
    </w:lvl>
    <w:lvl w:ilvl="8" w:tplc="0415001B" w:tentative="1">
      <w:start w:val="1"/>
      <w:numFmt w:val="lowerRoman"/>
      <w:lvlText w:val="%9."/>
      <w:lvlJc w:val="right"/>
      <w:pPr>
        <w:tabs>
          <w:tab w:val="num" w:pos="4344"/>
        </w:tabs>
        <w:ind w:left="4344" w:hanging="180"/>
      </w:pPr>
    </w:lvl>
  </w:abstractNum>
  <w:abstractNum w:abstractNumId="55">
    <w:nsid w:val="718F4034"/>
    <w:multiLevelType w:val="hybridMultilevel"/>
    <w:tmpl w:val="80DA8804"/>
    <w:lvl w:ilvl="0" w:tplc="D564F340">
      <w:start w:val="1"/>
      <w:numFmt w:val="decimal"/>
      <w:lvlText w:val="%1)"/>
      <w:lvlJc w:val="left"/>
      <w:pPr>
        <w:tabs>
          <w:tab w:val="num" w:pos="717"/>
        </w:tabs>
        <w:ind w:left="717" w:hanging="360"/>
      </w:pPr>
      <w:rPr>
        <w:rFonts w:hint="default"/>
      </w:rPr>
    </w:lvl>
    <w:lvl w:ilvl="1" w:tplc="E8186D08">
      <w:start w:val="1"/>
      <w:numFmt w:val="lowerLetter"/>
      <w:lvlText w:val="%2)"/>
      <w:lvlJc w:val="left"/>
      <w:pPr>
        <w:tabs>
          <w:tab w:val="num" w:pos="1794"/>
        </w:tabs>
        <w:ind w:left="1437" w:firstLine="0"/>
      </w:pPr>
      <w:rPr>
        <w:rFonts w:hint="default"/>
      </w:rPr>
    </w:lvl>
    <w:lvl w:ilvl="2" w:tplc="0415001B">
      <w:start w:val="1"/>
      <w:numFmt w:val="lowerRoman"/>
      <w:lvlText w:val="%3."/>
      <w:lvlJc w:val="right"/>
      <w:pPr>
        <w:tabs>
          <w:tab w:val="num" w:pos="2517"/>
        </w:tabs>
        <w:ind w:left="2517" w:hanging="180"/>
      </w:pPr>
    </w:lvl>
    <w:lvl w:ilvl="3" w:tplc="8D6C0E08">
      <w:start w:val="1"/>
      <w:numFmt w:val="lowerLetter"/>
      <w:lvlText w:val="%4."/>
      <w:lvlJc w:val="left"/>
      <w:pPr>
        <w:tabs>
          <w:tab w:val="num" w:pos="3237"/>
        </w:tabs>
        <w:ind w:left="3237" w:hanging="360"/>
      </w:pPr>
      <w:rPr>
        <w:rFonts w:hint="default"/>
      </w:r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56">
    <w:nsid w:val="72336F58"/>
    <w:multiLevelType w:val="hybridMultilevel"/>
    <w:tmpl w:val="B9380A94"/>
    <w:lvl w:ilvl="0" w:tplc="FFFFFFFF">
      <w:start w:val="1"/>
      <w:numFmt w:val="decimal"/>
      <w:lvlText w:val="%1)"/>
      <w:lvlJc w:val="left"/>
      <w:pPr>
        <w:tabs>
          <w:tab w:val="num" w:pos="720"/>
        </w:tabs>
        <w:ind w:left="720" w:hanging="360"/>
      </w:pPr>
    </w:lvl>
    <w:lvl w:ilvl="1" w:tplc="CE321406">
      <w:start w:val="17"/>
      <w:numFmt w:val="decimal"/>
      <w:lvlText w:val="%2."/>
      <w:lvlJc w:val="left"/>
      <w:pPr>
        <w:tabs>
          <w:tab w:val="num" w:pos="360"/>
        </w:tabs>
        <w:ind w:left="357" w:hanging="357"/>
      </w:pPr>
    </w:lvl>
    <w:lvl w:ilvl="2" w:tplc="3CDC3076">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7">
    <w:nsid w:val="7C4D78E6"/>
    <w:multiLevelType w:val="singleLevel"/>
    <w:tmpl w:val="0066AFE2"/>
    <w:name w:val="WW8Num109332222222222222222"/>
    <w:lvl w:ilvl="0">
      <w:start w:val="1"/>
      <w:numFmt w:val="decimal"/>
      <w:lvlText w:val="%1."/>
      <w:lvlJc w:val="left"/>
      <w:pPr>
        <w:tabs>
          <w:tab w:val="num" w:pos="360"/>
        </w:tabs>
        <w:ind w:left="360" w:hanging="360"/>
      </w:pPr>
    </w:lvl>
  </w:abstractNum>
  <w:num w:numId="1">
    <w:abstractNumId w:val="24"/>
  </w:num>
  <w:num w:numId="2">
    <w:abstractNumId w:val="56"/>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num>
  <w:num w:numId="6">
    <w:abstractNumId w:val="28"/>
    <w:lvlOverride w:ilvl="0">
      <w:startOverride w:val="1"/>
    </w:lvlOverride>
  </w:num>
  <w:num w:numId="7">
    <w:abstractNumId w:val="35"/>
    <w:lvlOverride w:ilvl="0">
      <w:startOverride w:val="1"/>
    </w:lvlOverride>
  </w:num>
  <w:num w:numId="8">
    <w:abstractNumId w:val="30"/>
    <w:lvlOverride w:ilvl="0">
      <w:startOverride w:val="2"/>
    </w:lvlOverride>
  </w:num>
  <w:num w:numId="9">
    <w:abstractNumId w:val="16"/>
    <w:lvlOverride w:ilvl="0">
      <w:startOverride w:val="1"/>
    </w:lvlOverride>
  </w:num>
  <w:num w:numId="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num>
  <w:num w:numId="13">
    <w:abstractNumId w:val="50"/>
    <w:lvlOverride w:ilvl="0">
      <w:startOverride w:val="11"/>
    </w:lvlOverride>
  </w:num>
  <w:num w:numId="14">
    <w:abstractNumId w:val="37"/>
    <w:lvlOverride w:ilvl="0">
      <w:startOverride w:val="1"/>
    </w:lvlOverride>
  </w:num>
  <w:num w:numId="15">
    <w:abstractNumId w:val="45"/>
    <w:lvlOverride w:ilvl="0">
      <w:startOverride w:val="1"/>
    </w:lvlOverride>
  </w:num>
  <w:num w:numId="16">
    <w:abstractNumId w:val="42"/>
    <w:lvlOverride w:ilvl="0">
      <w:startOverride w:val="2"/>
    </w:lvlOverride>
  </w:num>
  <w:num w:numId="17">
    <w:abstractNumId w:val="25"/>
    <w:lvlOverride w:ilvl="0">
      <w:startOverride w:val="1"/>
    </w:lvlOverride>
  </w:num>
  <w:num w:numId="18">
    <w:abstractNumId w:val="2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7"/>
    <w:lvlOverride w:ilvl="0">
      <w:startOverride w:val="1"/>
    </w:lvlOverride>
  </w:num>
  <w:num w:numId="20">
    <w:abstractNumId w:val="49"/>
    <w:lvlOverride w:ilvl="0">
      <w:startOverride w:val="1"/>
    </w:lvlOverride>
  </w:num>
  <w:num w:numId="21">
    <w:abstractNumId w:val="41"/>
    <w:lvlOverride w:ilvl="0">
      <w:startOverride w:val="3"/>
    </w:lvlOverride>
  </w:num>
  <w:num w:numId="22">
    <w:abstractNumId w:val="5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num>
  <w:num w:numId="29">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5"/>
  </w:num>
  <w:num w:numId="33">
    <w:abstractNumId w:val="22"/>
  </w:num>
  <w:num w:numId="34">
    <w:abstractNumId w:val="18"/>
  </w:num>
  <w:num w:numId="35">
    <w:abstractNumId w:val="38"/>
  </w:num>
  <w:num w:numId="36">
    <w:abstractNumId w:val="20"/>
  </w:num>
  <w:num w:numId="37">
    <w:abstractNumId w:val="5"/>
  </w:num>
  <w:num w:numId="38">
    <w:abstractNumId w:val="11"/>
    <w:lvlOverride w:ilvl="0">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num>
  <w:num w:numId="41">
    <w:abstractNumId w:val="1"/>
    <w:lvlOverride w:ilvl="0">
      <w:startOverride w:val="1"/>
    </w:lvlOverride>
  </w:num>
  <w:num w:numId="42">
    <w:abstractNumId w:val="6"/>
    <w:lvlOverride w:ilvl="0">
      <w:startOverride w:val="2"/>
    </w:lvlOverride>
  </w:num>
  <w:num w:numId="43">
    <w:abstractNumId w:val="0"/>
    <w:lvlOverride w:ilvl="0">
      <w:startOverride w:val="1"/>
    </w:lvlOverride>
  </w:num>
  <w:num w:numId="44">
    <w:abstractNumId w:val="4"/>
    <w:lvlOverride w:ilvl="0">
      <w:startOverride w:val="1"/>
    </w:lvlOverride>
  </w:num>
  <w:num w:numId="45">
    <w:abstractNumId w:val="2"/>
  </w:num>
  <w:num w:numId="46">
    <w:abstractNumId w:val="9"/>
  </w:num>
  <w:num w:numId="47">
    <w:abstractNumId w:val="12"/>
  </w:num>
  <w:num w:numId="48">
    <w:abstractNumId w:val="14"/>
  </w:num>
  <w:num w:numId="49">
    <w:abstractNumId w:val="53"/>
  </w:num>
  <w:num w:numId="50">
    <w:abstractNumId w:val="3"/>
    <w:lvlOverride w:ilvl="0">
      <w:startOverride w:val="1"/>
    </w:lvlOverride>
  </w:num>
  <w:num w:numId="51">
    <w:abstractNumId w:val="40"/>
  </w:num>
  <w:num w:numId="52">
    <w:abstractNumId w:val="47"/>
  </w:num>
  <w:num w:numId="53">
    <w:abstractNumId w:val="39"/>
  </w:num>
  <w:num w:numId="54">
    <w:abstractNumId w:val="54"/>
  </w:num>
  <w:num w:numId="55">
    <w:abstractNumId w:val="34"/>
  </w:num>
  <w:num w:numId="56">
    <w:abstractNumId w:val="15"/>
  </w:num>
  <w:num w:numId="5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41E"/>
    <w:rsid w:val="00063EED"/>
    <w:rsid w:val="0008441E"/>
    <w:rsid w:val="002773F3"/>
    <w:rsid w:val="00397B57"/>
    <w:rsid w:val="003B5F60"/>
    <w:rsid w:val="003D5C93"/>
    <w:rsid w:val="0046577C"/>
    <w:rsid w:val="004F497A"/>
    <w:rsid w:val="005E1C60"/>
    <w:rsid w:val="00641E6B"/>
    <w:rsid w:val="00681FB5"/>
    <w:rsid w:val="00706815"/>
    <w:rsid w:val="00741E4F"/>
    <w:rsid w:val="007F1DC0"/>
    <w:rsid w:val="00806B70"/>
    <w:rsid w:val="00807E68"/>
    <w:rsid w:val="00B3266D"/>
    <w:rsid w:val="00C43A4D"/>
    <w:rsid w:val="00EB52A5"/>
    <w:rsid w:val="00EB5962"/>
    <w:rsid w:val="00F0141E"/>
    <w:rsid w:val="00F334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8">
    <w:name w:val="heading 8"/>
    <w:basedOn w:val="Normalny"/>
    <w:next w:val="Normalny"/>
    <w:link w:val="Nagwek8Znak"/>
    <w:qFormat/>
    <w:rsid w:val="00F0141E"/>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F0141E"/>
    <w:pPr>
      <w:tabs>
        <w:tab w:val="center" w:pos="4536"/>
        <w:tab w:val="right" w:pos="9072"/>
      </w:tabs>
      <w:spacing w:after="0" w:line="240" w:lineRule="auto"/>
    </w:pPr>
  </w:style>
  <w:style w:type="character" w:customStyle="1" w:styleId="NagwekZnak">
    <w:name w:val="Nagłówek Znak"/>
    <w:basedOn w:val="Domylnaczcionkaakapitu"/>
    <w:link w:val="Nagwek"/>
    <w:rsid w:val="00F0141E"/>
  </w:style>
  <w:style w:type="paragraph" w:styleId="Stopka">
    <w:name w:val="footer"/>
    <w:basedOn w:val="Normalny"/>
    <w:link w:val="StopkaZnak"/>
    <w:unhideWhenUsed/>
    <w:rsid w:val="00F0141E"/>
    <w:pPr>
      <w:tabs>
        <w:tab w:val="center" w:pos="4536"/>
        <w:tab w:val="right" w:pos="9072"/>
      </w:tabs>
      <w:spacing w:after="0" w:line="240" w:lineRule="auto"/>
    </w:pPr>
  </w:style>
  <w:style w:type="character" w:customStyle="1" w:styleId="StopkaZnak">
    <w:name w:val="Stopka Znak"/>
    <w:basedOn w:val="Domylnaczcionkaakapitu"/>
    <w:link w:val="Stopka"/>
    <w:rsid w:val="00F0141E"/>
  </w:style>
  <w:style w:type="character" w:customStyle="1" w:styleId="Nagwek8Znak">
    <w:name w:val="Nagłówek 8 Znak"/>
    <w:basedOn w:val="Domylnaczcionkaakapitu"/>
    <w:link w:val="Nagwek8"/>
    <w:rsid w:val="00F0141E"/>
    <w:rPr>
      <w:rFonts w:ascii="Times New Roman" w:eastAsia="Times New Roman" w:hAnsi="Times New Roman" w:cs="Times New Roman"/>
      <w:i/>
      <w:iCs/>
      <w:sz w:val="24"/>
      <w:szCs w:val="24"/>
      <w:lang w:eastAsia="pl-PL"/>
    </w:rPr>
  </w:style>
  <w:style w:type="numbering" w:customStyle="1" w:styleId="Bezlisty1">
    <w:name w:val="Bez listy1"/>
    <w:next w:val="Bezlisty"/>
    <w:uiPriority w:val="99"/>
    <w:semiHidden/>
    <w:unhideWhenUsed/>
    <w:rsid w:val="00F0141E"/>
  </w:style>
  <w:style w:type="paragraph" w:customStyle="1" w:styleId="Tekstpodstawowy21">
    <w:name w:val="Tekst podstawowy 21"/>
    <w:basedOn w:val="Normalny"/>
    <w:rsid w:val="00F0141E"/>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character" w:styleId="Numerstrony">
    <w:name w:val="page number"/>
    <w:rsid w:val="00F0141E"/>
  </w:style>
  <w:style w:type="paragraph" w:styleId="Akapitzlist">
    <w:name w:val="List Paragraph"/>
    <w:basedOn w:val="Normalny"/>
    <w:uiPriority w:val="34"/>
    <w:qFormat/>
    <w:rsid w:val="00F0141E"/>
    <w:pPr>
      <w:ind w:left="720"/>
      <w:contextualSpacing/>
    </w:pPr>
    <w:rPr>
      <w:rFonts w:ascii="Calibri" w:eastAsia="Calibri" w:hAnsi="Calibri" w:cs="Times New Roman"/>
      <w:lang w:eastAsia="pl-PL"/>
    </w:rPr>
  </w:style>
  <w:style w:type="paragraph" w:customStyle="1" w:styleId="Tekstdymka1">
    <w:name w:val="Tekst dymka1"/>
    <w:basedOn w:val="Normalny"/>
    <w:next w:val="Tekstdymka"/>
    <w:link w:val="TekstdymkaZnak"/>
    <w:uiPriority w:val="99"/>
    <w:semiHidden/>
    <w:unhideWhenUsed/>
    <w:rsid w:val="00F0141E"/>
    <w:pPr>
      <w:spacing w:after="0" w:line="240" w:lineRule="auto"/>
    </w:pPr>
    <w:rPr>
      <w:rFonts w:ascii="Tahoma" w:eastAsiaTheme="minorEastAsia" w:hAnsi="Tahoma" w:cs="Tahoma"/>
      <w:sz w:val="16"/>
      <w:szCs w:val="16"/>
      <w:lang w:eastAsia="pl-PL"/>
    </w:rPr>
  </w:style>
  <w:style w:type="character" w:customStyle="1" w:styleId="TekstdymkaZnak">
    <w:name w:val="Tekst dymka Znak"/>
    <w:basedOn w:val="Domylnaczcionkaakapitu"/>
    <w:link w:val="Tekstdymka1"/>
    <w:uiPriority w:val="99"/>
    <w:semiHidden/>
    <w:rsid w:val="00F0141E"/>
    <w:rPr>
      <w:rFonts w:ascii="Tahoma" w:eastAsiaTheme="minorEastAsia" w:hAnsi="Tahoma" w:cs="Tahoma"/>
      <w:sz w:val="16"/>
      <w:szCs w:val="16"/>
      <w:lang w:eastAsia="pl-PL"/>
    </w:rPr>
  </w:style>
  <w:style w:type="paragraph" w:customStyle="1" w:styleId="Styl1">
    <w:name w:val="Styl1"/>
    <w:basedOn w:val="Normalny"/>
    <w:autoRedefine/>
    <w:rsid w:val="00F0141E"/>
    <w:pPr>
      <w:tabs>
        <w:tab w:val="left" w:pos="993"/>
      </w:tabs>
      <w:autoSpaceDN w:val="0"/>
      <w:spacing w:after="0" w:line="360" w:lineRule="auto"/>
      <w:ind w:left="360" w:right="-508"/>
    </w:pPr>
    <w:rPr>
      <w:rFonts w:ascii="Times New Roman" w:eastAsia="Times New Roman" w:hAnsi="Times New Roman" w:cs="Times New Roman"/>
      <w:bCs/>
      <w:sz w:val="24"/>
      <w:szCs w:val="24"/>
      <w:lang w:eastAsia="pl-PL"/>
    </w:rPr>
  </w:style>
  <w:style w:type="paragraph" w:customStyle="1" w:styleId="Tekstpodstawowywcity21">
    <w:name w:val="Tekst podstawowy wcięty 21"/>
    <w:basedOn w:val="Normalny"/>
    <w:rsid w:val="00F0141E"/>
    <w:pPr>
      <w:suppressAutoHyphens/>
      <w:overflowPunct w:val="0"/>
      <w:autoSpaceDE w:val="0"/>
      <w:spacing w:after="0" w:line="360" w:lineRule="auto"/>
      <w:ind w:left="709"/>
      <w:jc w:val="both"/>
    </w:pPr>
    <w:rPr>
      <w:rFonts w:ascii="Arial" w:eastAsia="Times New Roman" w:hAnsi="Arial" w:cs="Century Gothic"/>
      <w:sz w:val="24"/>
      <w:szCs w:val="20"/>
      <w:lang w:eastAsia="ar-SA"/>
    </w:rPr>
  </w:style>
  <w:style w:type="paragraph" w:styleId="Tekstdymka">
    <w:name w:val="Balloon Text"/>
    <w:basedOn w:val="Normalny"/>
    <w:link w:val="TekstdymkaZnak1"/>
    <w:uiPriority w:val="99"/>
    <w:semiHidden/>
    <w:unhideWhenUsed/>
    <w:rsid w:val="00F0141E"/>
    <w:pPr>
      <w:spacing w:after="0" w:line="240" w:lineRule="auto"/>
    </w:pPr>
    <w:rPr>
      <w:rFonts w:ascii="Tahoma" w:eastAsiaTheme="minorEastAsia" w:hAnsi="Tahoma" w:cs="Tahoma"/>
      <w:sz w:val="16"/>
      <w:szCs w:val="16"/>
      <w:lang w:eastAsia="pl-PL"/>
    </w:rPr>
  </w:style>
  <w:style w:type="character" w:customStyle="1" w:styleId="TekstdymkaZnak1">
    <w:name w:val="Tekst dymka Znak1"/>
    <w:basedOn w:val="Domylnaczcionkaakapitu"/>
    <w:link w:val="Tekstdymka"/>
    <w:uiPriority w:val="99"/>
    <w:semiHidden/>
    <w:rsid w:val="00F0141E"/>
    <w:rPr>
      <w:rFonts w:ascii="Tahoma" w:eastAsiaTheme="minorEastAsia" w:hAnsi="Tahoma" w:cs="Tahoma"/>
      <w:sz w:val="16"/>
      <w:szCs w:val="16"/>
      <w:lang w:eastAsia="pl-PL"/>
    </w:rPr>
  </w:style>
  <w:style w:type="character" w:styleId="Pogrubienie">
    <w:name w:val="Strong"/>
    <w:basedOn w:val="Domylnaczcionkaakapitu"/>
    <w:uiPriority w:val="22"/>
    <w:qFormat/>
    <w:rsid w:val="00F0141E"/>
    <w:rPr>
      <w:b/>
      <w:bCs/>
    </w:rPr>
  </w:style>
  <w:style w:type="paragraph" w:customStyle="1" w:styleId="Default">
    <w:name w:val="Default"/>
    <w:rsid w:val="00F0141E"/>
    <w:pPr>
      <w:autoSpaceDE w:val="0"/>
      <w:autoSpaceDN w:val="0"/>
      <w:adjustRightInd w:val="0"/>
      <w:spacing w:after="0" w:line="240" w:lineRule="auto"/>
    </w:pPr>
    <w:rPr>
      <w:rFonts w:ascii="Arial" w:eastAsiaTheme="minorEastAsia" w:hAnsi="Arial" w:cs="Arial"/>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8">
    <w:name w:val="heading 8"/>
    <w:basedOn w:val="Normalny"/>
    <w:next w:val="Normalny"/>
    <w:link w:val="Nagwek8Znak"/>
    <w:qFormat/>
    <w:rsid w:val="00F0141E"/>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F0141E"/>
    <w:pPr>
      <w:tabs>
        <w:tab w:val="center" w:pos="4536"/>
        <w:tab w:val="right" w:pos="9072"/>
      </w:tabs>
      <w:spacing w:after="0" w:line="240" w:lineRule="auto"/>
    </w:pPr>
  </w:style>
  <w:style w:type="character" w:customStyle="1" w:styleId="NagwekZnak">
    <w:name w:val="Nagłówek Znak"/>
    <w:basedOn w:val="Domylnaczcionkaakapitu"/>
    <w:link w:val="Nagwek"/>
    <w:rsid w:val="00F0141E"/>
  </w:style>
  <w:style w:type="paragraph" w:styleId="Stopka">
    <w:name w:val="footer"/>
    <w:basedOn w:val="Normalny"/>
    <w:link w:val="StopkaZnak"/>
    <w:unhideWhenUsed/>
    <w:rsid w:val="00F0141E"/>
    <w:pPr>
      <w:tabs>
        <w:tab w:val="center" w:pos="4536"/>
        <w:tab w:val="right" w:pos="9072"/>
      </w:tabs>
      <w:spacing w:after="0" w:line="240" w:lineRule="auto"/>
    </w:pPr>
  </w:style>
  <w:style w:type="character" w:customStyle="1" w:styleId="StopkaZnak">
    <w:name w:val="Stopka Znak"/>
    <w:basedOn w:val="Domylnaczcionkaakapitu"/>
    <w:link w:val="Stopka"/>
    <w:rsid w:val="00F0141E"/>
  </w:style>
  <w:style w:type="character" w:customStyle="1" w:styleId="Nagwek8Znak">
    <w:name w:val="Nagłówek 8 Znak"/>
    <w:basedOn w:val="Domylnaczcionkaakapitu"/>
    <w:link w:val="Nagwek8"/>
    <w:rsid w:val="00F0141E"/>
    <w:rPr>
      <w:rFonts w:ascii="Times New Roman" w:eastAsia="Times New Roman" w:hAnsi="Times New Roman" w:cs="Times New Roman"/>
      <w:i/>
      <w:iCs/>
      <w:sz w:val="24"/>
      <w:szCs w:val="24"/>
      <w:lang w:eastAsia="pl-PL"/>
    </w:rPr>
  </w:style>
  <w:style w:type="numbering" w:customStyle="1" w:styleId="Bezlisty1">
    <w:name w:val="Bez listy1"/>
    <w:next w:val="Bezlisty"/>
    <w:uiPriority w:val="99"/>
    <w:semiHidden/>
    <w:unhideWhenUsed/>
    <w:rsid w:val="00F0141E"/>
  </w:style>
  <w:style w:type="paragraph" w:customStyle="1" w:styleId="Tekstpodstawowy21">
    <w:name w:val="Tekst podstawowy 21"/>
    <w:basedOn w:val="Normalny"/>
    <w:rsid w:val="00F0141E"/>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character" w:styleId="Numerstrony">
    <w:name w:val="page number"/>
    <w:rsid w:val="00F0141E"/>
  </w:style>
  <w:style w:type="paragraph" w:styleId="Akapitzlist">
    <w:name w:val="List Paragraph"/>
    <w:basedOn w:val="Normalny"/>
    <w:uiPriority w:val="34"/>
    <w:qFormat/>
    <w:rsid w:val="00F0141E"/>
    <w:pPr>
      <w:ind w:left="720"/>
      <w:contextualSpacing/>
    </w:pPr>
    <w:rPr>
      <w:rFonts w:ascii="Calibri" w:eastAsia="Calibri" w:hAnsi="Calibri" w:cs="Times New Roman"/>
      <w:lang w:eastAsia="pl-PL"/>
    </w:rPr>
  </w:style>
  <w:style w:type="paragraph" w:customStyle="1" w:styleId="Tekstdymka1">
    <w:name w:val="Tekst dymka1"/>
    <w:basedOn w:val="Normalny"/>
    <w:next w:val="Tekstdymka"/>
    <w:link w:val="TekstdymkaZnak"/>
    <w:uiPriority w:val="99"/>
    <w:semiHidden/>
    <w:unhideWhenUsed/>
    <w:rsid w:val="00F0141E"/>
    <w:pPr>
      <w:spacing w:after="0" w:line="240" w:lineRule="auto"/>
    </w:pPr>
    <w:rPr>
      <w:rFonts w:ascii="Tahoma" w:eastAsiaTheme="minorEastAsia" w:hAnsi="Tahoma" w:cs="Tahoma"/>
      <w:sz w:val="16"/>
      <w:szCs w:val="16"/>
      <w:lang w:eastAsia="pl-PL"/>
    </w:rPr>
  </w:style>
  <w:style w:type="character" w:customStyle="1" w:styleId="TekstdymkaZnak">
    <w:name w:val="Tekst dymka Znak"/>
    <w:basedOn w:val="Domylnaczcionkaakapitu"/>
    <w:link w:val="Tekstdymka1"/>
    <w:uiPriority w:val="99"/>
    <w:semiHidden/>
    <w:rsid w:val="00F0141E"/>
    <w:rPr>
      <w:rFonts w:ascii="Tahoma" w:eastAsiaTheme="minorEastAsia" w:hAnsi="Tahoma" w:cs="Tahoma"/>
      <w:sz w:val="16"/>
      <w:szCs w:val="16"/>
      <w:lang w:eastAsia="pl-PL"/>
    </w:rPr>
  </w:style>
  <w:style w:type="paragraph" w:customStyle="1" w:styleId="Styl1">
    <w:name w:val="Styl1"/>
    <w:basedOn w:val="Normalny"/>
    <w:autoRedefine/>
    <w:rsid w:val="00F0141E"/>
    <w:pPr>
      <w:tabs>
        <w:tab w:val="left" w:pos="993"/>
      </w:tabs>
      <w:autoSpaceDN w:val="0"/>
      <w:spacing w:after="0" w:line="360" w:lineRule="auto"/>
      <w:ind w:left="360" w:right="-508"/>
    </w:pPr>
    <w:rPr>
      <w:rFonts w:ascii="Times New Roman" w:eastAsia="Times New Roman" w:hAnsi="Times New Roman" w:cs="Times New Roman"/>
      <w:bCs/>
      <w:sz w:val="24"/>
      <w:szCs w:val="24"/>
      <w:lang w:eastAsia="pl-PL"/>
    </w:rPr>
  </w:style>
  <w:style w:type="paragraph" w:customStyle="1" w:styleId="Tekstpodstawowywcity21">
    <w:name w:val="Tekst podstawowy wcięty 21"/>
    <w:basedOn w:val="Normalny"/>
    <w:rsid w:val="00F0141E"/>
    <w:pPr>
      <w:suppressAutoHyphens/>
      <w:overflowPunct w:val="0"/>
      <w:autoSpaceDE w:val="0"/>
      <w:spacing w:after="0" w:line="360" w:lineRule="auto"/>
      <w:ind w:left="709"/>
      <w:jc w:val="both"/>
    </w:pPr>
    <w:rPr>
      <w:rFonts w:ascii="Arial" w:eastAsia="Times New Roman" w:hAnsi="Arial" w:cs="Century Gothic"/>
      <w:sz w:val="24"/>
      <w:szCs w:val="20"/>
      <w:lang w:eastAsia="ar-SA"/>
    </w:rPr>
  </w:style>
  <w:style w:type="paragraph" w:styleId="Tekstdymka">
    <w:name w:val="Balloon Text"/>
    <w:basedOn w:val="Normalny"/>
    <w:link w:val="TekstdymkaZnak1"/>
    <w:uiPriority w:val="99"/>
    <w:semiHidden/>
    <w:unhideWhenUsed/>
    <w:rsid w:val="00F0141E"/>
    <w:pPr>
      <w:spacing w:after="0" w:line="240" w:lineRule="auto"/>
    </w:pPr>
    <w:rPr>
      <w:rFonts w:ascii="Tahoma" w:eastAsiaTheme="minorEastAsia" w:hAnsi="Tahoma" w:cs="Tahoma"/>
      <w:sz w:val="16"/>
      <w:szCs w:val="16"/>
      <w:lang w:eastAsia="pl-PL"/>
    </w:rPr>
  </w:style>
  <w:style w:type="character" w:customStyle="1" w:styleId="TekstdymkaZnak1">
    <w:name w:val="Tekst dymka Znak1"/>
    <w:basedOn w:val="Domylnaczcionkaakapitu"/>
    <w:link w:val="Tekstdymka"/>
    <w:uiPriority w:val="99"/>
    <w:semiHidden/>
    <w:rsid w:val="00F0141E"/>
    <w:rPr>
      <w:rFonts w:ascii="Tahoma" w:eastAsiaTheme="minorEastAsia" w:hAnsi="Tahoma" w:cs="Tahoma"/>
      <w:sz w:val="16"/>
      <w:szCs w:val="16"/>
      <w:lang w:eastAsia="pl-PL"/>
    </w:rPr>
  </w:style>
  <w:style w:type="character" w:styleId="Pogrubienie">
    <w:name w:val="Strong"/>
    <w:basedOn w:val="Domylnaczcionkaakapitu"/>
    <w:uiPriority w:val="22"/>
    <w:qFormat/>
    <w:rsid w:val="00F0141E"/>
    <w:rPr>
      <w:b/>
      <w:bCs/>
    </w:rPr>
  </w:style>
  <w:style w:type="paragraph" w:customStyle="1" w:styleId="Default">
    <w:name w:val="Default"/>
    <w:rsid w:val="00F0141E"/>
    <w:pPr>
      <w:autoSpaceDE w:val="0"/>
      <w:autoSpaceDN w:val="0"/>
      <w:adjustRightInd w:val="0"/>
      <w:spacing w:after="0" w:line="240" w:lineRule="auto"/>
    </w:pPr>
    <w:rPr>
      <w:rFonts w:ascii="Arial" w:eastAsiaTheme="minorEastAsia" w:hAnsi="Arial" w:cs="Arial"/>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9553</Words>
  <Characters>57323</Characters>
  <Application>Microsoft Office Word</Application>
  <DocSecurity>0</DocSecurity>
  <Lines>477</Lines>
  <Paragraphs>133</Paragraphs>
  <ScaleCrop>false</ScaleCrop>
  <HeadingPairs>
    <vt:vector size="2" baseType="variant">
      <vt:variant>
        <vt:lpstr>Tytuł</vt:lpstr>
      </vt:variant>
      <vt:variant>
        <vt:i4>1</vt:i4>
      </vt:variant>
    </vt:vector>
  </HeadingPairs>
  <TitlesOfParts>
    <vt:vector size="1" baseType="lpstr">
      <vt:lpstr/>
    </vt:vector>
  </TitlesOfParts>
  <Company>Uniwersytet Warszawski</Company>
  <LinksUpToDate>false</LinksUpToDate>
  <CharactersWithSpaces>66743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Użytkownik</cp:lastModifiedBy>
  <cp:revision>5</cp:revision>
  <dcterms:created xsi:type="dcterms:W3CDTF">2016-05-09T06:47:00Z</dcterms:created>
  <dcterms:modified xsi:type="dcterms:W3CDTF">2016-05-09T07:19:00Z</dcterms:modified>
</cp:coreProperties>
</file>