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32DB6" w:rsidRPr="00332DB6" w:rsidTr="00B96701">
        <w:trPr>
          <w:trHeight w:val="359"/>
        </w:trPr>
        <w:tc>
          <w:tcPr>
            <w:tcW w:w="4248" w:type="dxa"/>
            <w:gridSpan w:val="2"/>
            <w:hideMark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7E56937" wp14:editId="070215A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DB6" w:rsidRPr="00332DB6" w:rsidTr="00B96701">
        <w:trPr>
          <w:trHeight w:val="904"/>
        </w:trPr>
        <w:tc>
          <w:tcPr>
            <w:tcW w:w="6948" w:type="dxa"/>
            <w:gridSpan w:val="4"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A19B4" w:rsidRPr="00332DB6" w:rsidRDefault="00FA19B4" w:rsidP="00B96701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A19B4" w:rsidRPr="00332DB6" w:rsidRDefault="00FA19B4" w:rsidP="00B96701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A19B4" w:rsidRPr="00332DB6" w:rsidTr="00B96701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FA19B4" w:rsidRPr="00332DB6" w:rsidRDefault="00FA19B4" w:rsidP="00B96701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A19B4" w:rsidRPr="00332DB6" w:rsidRDefault="00FA19B4" w:rsidP="00FA19B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32DB6" w:rsidRPr="00332DB6" w:rsidTr="00B96701">
        <w:tc>
          <w:tcPr>
            <w:tcW w:w="2660" w:type="dxa"/>
            <w:hideMark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ZP-3/2020</w:t>
            </w:r>
          </w:p>
        </w:tc>
        <w:tc>
          <w:tcPr>
            <w:tcW w:w="2158" w:type="dxa"/>
            <w:hideMark/>
          </w:tcPr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2.04.2020 r.</w:t>
            </w:r>
          </w:p>
          <w:p w:rsidR="00FA19B4" w:rsidRPr="00332DB6" w:rsidRDefault="00FA19B4" w:rsidP="00B9670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FA19B4" w:rsidRPr="00332DB6" w:rsidRDefault="00FA19B4" w:rsidP="00FA19B4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wszystkich zainteresowanych</w:t>
      </w:r>
    </w:p>
    <w:p w:rsidR="00FA19B4" w:rsidRPr="00332DB6" w:rsidRDefault="00FA19B4" w:rsidP="00FA19B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ZP-3/2020 pn.</w:t>
      </w: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32DB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332DB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Przebudowa obiektu mostowego przez Kanał </w:t>
      </w:r>
      <w:proofErr w:type="spellStart"/>
      <w:r w:rsidRPr="00332DB6">
        <w:rPr>
          <w:rFonts w:ascii="Times New Roman" w:eastAsia="Calibri" w:hAnsi="Times New Roman" w:cs="Times New Roman"/>
          <w:b/>
          <w:i/>
          <w:sz w:val="24"/>
          <w:szCs w:val="24"/>
        </w:rPr>
        <w:t>Olszowiecki</w:t>
      </w:r>
      <w:proofErr w:type="spellEnd"/>
      <w:r w:rsidRPr="00332DB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332DB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FA19B4" w:rsidRPr="00332DB6" w:rsidRDefault="00FA19B4" w:rsidP="00FA19B4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Zwracamy się z prośba o zmianę treści SIWZ z art.4 §  1 ust. 2  pkt 3 </w:t>
      </w:r>
      <w:proofErr w:type="spellStart"/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a:</w:t>
      </w: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-  minimum 2 robót budowlanych polegających na budowie lub przebudowie mostu w ciągu drogi publicznej o wartości minimum 800 000 zł brutto każda</w:t>
      </w: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Na zapis:</w:t>
      </w: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-  minimum 2 robót budowlanych polegających na budowie lub przebudowie LUB REMONCIE mostu w ciągu drogi publicznej o wartości minimum 800 000 zł brutto każda</w:t>
      </w: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zmiana będzie miała wpływ na zwiększenie konkurencyjności przedmiotowego zadania.</w:t>
      </w:r>
    </w:p>
    <w:p w:rsidR="00FA19B4" w:rsidRPr="00332DB6" w:rsidRDefault="00FA19B4" w:rsidP="00FA1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19B4" w:rsidRPr="00332DB6" w:rsidRDefault="00FA19B4" w:rsidP="00FA19B4">
      <w:pPr>
        <w:rPr>
          <w:rFonts w:ascii="Times New Roman" w:hAnsi="Times New Roman" w:cs="Times New Roman"/>
          <w:sz w:val="24"/>
          <w:szCs w:val="24"/>
        </w:rPr>
      </w:pPr>
    </w:p>
    <w:p w:rsidR="00FA19B4" w:rsidRPr="00332DB6" w:rsidRDefault="00FA19B4" w:rsidP="00FA19B4">
      <w:pPr>
        <w:ind w:left="567"/>
        <w:rPr>
          <w:rFonts w:ascii="Times New Roman" w:hAnsi="Times New Roman" w:cs="Times New Roman"/>
          <w:sz w:val="24"/>
          <w:szCs w:val="24"/>
        </w:rPr>
      </w:pPr>
      <w:r w:rsidRPr="00332DB6">
        <w:rPr>
          <w:rFonts w:ascii="Times New Roman" w:hAnsi="Times New Roman" w:cs="Times New Roman"/>
          <w:sz w:val="24"/>
          <w:szCs w:val="24"/>
        </w:rPr>
        <w:t>Zamawiający odpowiada:</w:t>
      </w:r>
    </w:p>
    <w:p w:rsidR="00FA19B4" w:rsidRPr="00332DB6" w:rsidRDefault="00FA19B4" w:rsidP="00FA19B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2DB6">
        <w:rPr>
          <w:rFonts w:ascii="Times New Roman" w:hAnsi="Times New Roman" w:cs="Times New Roman"/>
          <w:sz w:val="24"/>
          <w:szCs w:val="24"/>
        </w:rPr>
        <w:t>Ad. I</w:t>
      </w:r>
    </w:p>
    <w:p w:rsidR="00FA19B4" w:rsidRPr="00332DB6" w:rsidRDefault="00FA19B4" w:rsidP="00FA19B4">
      <w:pPr>
        <w:pStyle w:val="Akapitzlist"/>
        <w:numPr>
          <w:ilvl w:val="0"/>
          <w:numId w:val="1"/>
        </w:numPr>
        <w:ind w:left="567" w:firstLine="0"/>
        <w:rPr>
          <w:rFonts w:ascii="Times New Roman" w:hAnsi="Times New Roman" w:cs="Times New Roman"/>
          <w:sz w:val="24"/>
          <w:szCs w:val="24"/>
        </w:rPr>
      </w:pPr>
      <w:r w:rsidRPr="00332DB6">
        <w:rPr>
          <w:rFonts w:ascii="Times New Roman" w:hAnsi="Times New Roman" w:cs="Times New Roman"/>
          <w:sz w:val="24"/>
          <w:szCs w:val="24"/>
        </w:rPr>
        <w:t>Zamawiający informuje, że w ramach odpowiedzi zmienia treść art. 4 § 1 ust. 2 pkt 3 lit. a SIWZ i nadaje mu nowe następujące brzmienie:</w:t>
      </w:r>
    </w:p>
    <w:p w:rsidR="00FA19B4" w:rsidRPr="00332DB6" w:rsidRDefault="00FA19B4" w:rsidP="00FA19B4">
      <w:pPr>
        <w:pStyle w:val="Akapitzli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hAnsi="Times New Roman" w:cs="Times New Roman"/>
          <w:sz w:val="24"/>
          <w:szCs w:val="24"/>
        </w:rPr>
        <w:t xml:space="preserve">„a) </w:t>
      </w:r>
      <w:r w:rsidRPr="00332DB6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wykaże, że w okresie ostatnich pięciu lat przed upływem terminu składania ofert, a jeżeli okres prowadzenia działalności jest  krótszy – w tym okresie, wykonał roboty budowlane w zakresie niezbędnym do wykazania spełniania warunku wiedzy i doświadczenia. Przez roboty w zakresie niezbędnym do wykazania spełniania warunku wiedzy i doświadczenia zamawiający rozumie  wykonanie:</w:t>
      </w: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 minimum 2 robót budowlanych polegających na budowie lub przebudowie lub remoncie mostu w ciągu drogi publicznej o wartości minimum 800 000 zł brutto każda</w:t>
      </w: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</w:t>
      </w: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minimum 2 robót budowlanych każda polegająca na budowie lub przebudowie lub remoncie dwóch mostów w ciągu drogi publicznej o wartości brutto minimum 1 000 000 zł brutto każda</w:t>
      </w: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ar-SA"/>
        </w:rPr>
        <w:t>- minimum jednej roboty budowlanej polegającej na budowie lub przebudowie lub remoncie mostu w ciągu drogi publicznej o wartości minimum 800 000 zł brutto oraz minimum jednej roboty budowlanej polegającej na budowie lub przebudowie lub remoncie dwóch mostów w ciągu drogi publicznej o wartości brutto minimum 1 000 000 zł brutto</w:t>
      </w: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19B4" w:rsidRPr="00332DB6" w:rsidRDefault="00FA19B4" w:rsidP="00FA19B4">
      <w:pPr>
        <w:suppressAutoHyphens/>
        <w:overflowPunct w:val="0"/>
        <w:autoSpaceDE w:val="0"/>
        <w:spacing w:before="6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2DB6">
        <w:rPr>
          <w:rFonts w:ascii="Times New Roman" w:eastAsia="Calibri" w:hAnsi="Times New Roman" w:cs="Times New Roman"/>
          <w:sz w:val="24"/>
          <w:szCs w:val="24"/>
          <w:lang w:eastAsia="pl-PL"/>
        </w:rPr>
        <w:t>W przypadku gdy o zamówienie ubiegać się będzie konsorcjum jeden z konsorcjantów musi samodzielnie spełniać stawiany warunek . Taka sama zasada dotyczy podwykonawców na zasoby, których powołuje się wykonawca w celu wykazania spełniania stawianego warunku. „</w:t>
      </w:r>
    </w:p>
    <w:p w:rsidR="00FA19B4" w:rsidRPr="00332DB6" w:rsidRDefault="00FA19B4" w:rsidP="00FA19B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A19B4" w:rsidRPr="00332DB6" w:rsidRDefault="00FA19B4" w:rsidP="00FA19B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2DB6">
        <w:rPr>
          <w:rFonts w:ascii="Times New Roman" w:hAnsi="Times New Roman" w:cs="Times New Roman"/>
          <w:sz w:val="24"/>
          <w:szCs w:val="24"/>
        </w:rPr>
        <w:t>W związku ze wprowadzonymi w Specyfikacji Istotnych Warunków Zamówienia zmianami zamawiający informuje, że zmie</w:t>
      </w:r>
      <w:r w:rsidR="0018700A">
        <w:rPr>
          <w:rFonts w:ascii="Times New Roman" w:hAnsi="Times New Roman" w:cs="Times New Roman"/>
          <w:sz w:val="24"/>
          <w:szCs w:val="24"/>
        </w:rPr>
        <w:t>nia termin składania ofert na 18.04</w:t>
      </w:r>
      <w:bookmarkStart w:id="0" w:name="_GoBack"/>
      <w:bookmarkEnd w:id="0"/>
      <w:r w:rsidRPr="00332DB6">
        <w:rPr>
          <w:rFonts w:ascii="Times New Roman" w:hAnsi="Times New Roman" w:cs="Times New Roman"/>
          <w:sz w:val="24"/>
          <w:szCs w:val="24"/>
        </w:rPr>
        <w:t>.2020 r. godz. 13:00. Otwarcie ofert odbędzie się 18.04.2020 r. godz. 13:15. Miejsce składania ofert nie ulega zmianie.</w:t>
      </w:r>
    </w:p>
    <w:p w:rsidR="00FA19B4" w:rsidRPr="00332DB6" w:rsidRDefault="00FA19B4" w:rsidP="00FA19B4">
      <w:pPr>
        <w:rPr>
          <w:rFonts w:ascii="Times New Roman" w:hAnsi="Times New Roman" w:cs="Times New Roman"/>
          <w:sz w:val="24"/>
          <w:szCs w:val="24"/>
        </w:rPr>
      </w:pPr>
    </w:p>
    <w:p w:rsidR="00306652" w:rsidRPr="00332DB6" w:rsidRDefault="00306652"/>
    <w:sectPr w:rsidR="00306652" w:rsidRPr="0033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9BC"/>
    <w:multiLevelType w:val="hybridMultilevel"/>
    <w:tmpl w:val="E32A5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B4"/>
    <w:rsid w:val="0018700A"/>
    <w:rsid w:val="00306652"/>
    <w:rsid w:val="00332DB6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BB69"/>
  <w15:chartTrackingRefBased/>
  <w15:docId w15:val="{847826D2-0620-4934-A9B4-FBAE720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9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2020-04-02T12:03:00Z</dcterms:created>
  <dcterms:modified xsi:type="dcterms:W3CDTF">2020-07-11T05:52:00Z</dcterms:modified>
</cp:coreProperties>
</file>