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2" w:type="dxa"/>
        <w:tblLayout w:type="fixed"/>
        <w:tblLook w:val="04A0" w:firstRow="1" w:lastRow="0" w:firstColumn="1" w:lastColumn="0" w:noHBand="0" w:noVBand="1"/>
      </w:tblPr>
      <w:tblGrid>
        <w:gridCol w:w="2303"/>
        <w:gridCol w:w="1945"/>
        <w:gridCol w:w="1666"/>
        <w:gridCol w:w="1034"/>
        <w:gridCol w:w="2264"/>
      </w:tblGrid>
      <w:tr w:rsidR="00FE1E7B" w:rsidRPr="00AE3D72" w:rsidTr="00492F08">
        <w:trPr>
          <w:trHeight w:val="359"/>
        </w:trPr>
        <w:tc>
          <w:tcPr>
            <w:tcW w:w="4248" w:type="dxa"/>
            <w:gridSpan w:val="2"/>
            <w:hideMark/>
          </w:tcPr>
          <w:p w:rsidR="00FE1E7B" w:rsidRPr="00AE3D72" w:rsidRDefault="00FE1E7B" w:rsidP="00492F08">
            <w:pPr>
              <w:suppressAutoHyphens/>
              <w:snapToGrid w:val="0"/>
              <w:spacing w:after="0" w:line="240" w:lineRule="auto"/>
              <w:rPr>
                <w:rFonts w:ascii="Garamond" w:eastAsia="Times New Roman" w:hAnsi="Garamond" w:cs="Times New Roman"/>
                <w:sz w:val="18"/>
                <w:szCs w:val="18"/>
                <w:lang w:val="de-DE" w:eastAsia="ar-SA"/>
              </w:rPr>
            </w:pPr>
            <w:proofErr w:type="spellStart"/>
            <w:r w:rsidRPr="00AE3D72">
              <w:rPr>
                <w:rFonts w:ascii="Garamond" w:eastAsia="Times New Roman" w:hAnsi="Garamond" w:cs="Times New Roman"/>
                <w:sz w:val="18"/>
                <w:szCs w:val="18"/>
                <w:lang w:val="de-DE" w:eastAsia="ar-SA"/>
              </w:rPr>
              <w:t>e-mail</w:t>
            </w:r>
            <w:proofErr w:type="spellEnd"/>
            <w:r w:rsidRPr="00AE3D72">
              <w:rPr>
                <w:rFonts w:ascii="Garamond" w:eastAsia="Times New Roman" w:hAnsi="Garamond" w:cs="Times New Roman"/>
                <w:sz w:val="18"/>
                <w:szCs w:val="18"/>
                <w:lang w:val="de-DE" w:eastAsia="ar-SA"/>
              </w:rPr>
              <w:t>: sekretariat@zdp.pwz.pl</w:t>
            </w:r>
          </w:p>
        </w:tc>
        <w:tc>
          <w:tcPr>
            <w:tcW w:w="2700" w:type="dxa"/>
            <w:gridSpan w:val="2"/>
            <w:hideMark/>
          </w:tcPr>
          <w:p w:rsidR="00FE1E7B" w:rsidRPr="00AE3D72" w:rsidRDefault="00FE1E7B" w:rsidP="00492F08">
            <w:pPr>
              <w:suppressAutoHyphens/>
              <w:snapToGrid w:val="0"/>
              <w:spacing w:after="0" w:line="240" w:lineRule="auto"/>
              <w:rPr>
                <w:rFonts w:ascii="Garamond" w:eastAsia="Times New Roman" w:hAnsi="Garamond" w:cs="Times New Roman"/>
                <w:sz w:val="18"/>
                <w:szCs w:val="18"/>
                <w:lang w:eastAsia="ar-SA"/>
              </w:rPr>
            </w:pPr>
            <w:r w:rsidRPr="00AE3D72">
              <w:rPr>
                <w:rFonts w:ascii="Garamond" w:eastAsia="Times New Roman" w:hAnsi="Garamond" w:cs="Times New Roman"/>
                <w:sz w:val="18"/>
                <w:szCs w:val="18"/>
                <w:lang w:eastAsia="ar-SA"/>
              </w:rPr>
              <w:t>www.zdp.pwz.pl</w:t>
            </w:r>
          </w:p>
        </w:tc>
        <w:tc>
          <w:tcPr>
            <w:tcW w:w="2264" w:type="dxa"/>
            <w:vMerge w:val="restart"/>
            <w:hideMark/>
          </w:tcPr>
          <w:p w:rsidR="00FE1E7B" w:rsidRPr="00AE3D72" w:rsidRDefault="00FE1E7B" w:rsidP="00492F08">
            <w:pPr>
              <w:suppressAutoHyphens/>
              <w:snapToGrid w:val="0"/>
              <w:spacing w:after="0" w:line="240" w:lineRule="auto"/>
              <w:jc w:val="right"/>
              <w:rPr>
                <w:rFonts w:ascii="Arial" w:eastAsia="Times New Roman" w:hAnsi="Arial" w:cs="Arial"/>
                <w:b/>
                <w:spacing w:val="20"/>
                <w:sz w:val="26"/>
                <w:szCs w:val="26"/>
                <w:lang w:eastAsia="ar-SA"/>
              </w:rPr>
            </w:pPr>
            <w:r w:rsidRPr="00AE3D72">
              <w:rPr>
                <w:rFonts w:ascii="Calibri" w:eastAsia="Calibri" w:hAnsi="Calibri" w:cs="Times New Roman"/>
                <w:noProof/>
                <w:lang w:eastAsia="pl-PL"/>
              </w:rPr>
              <w:drawing>
                <wp:inline distT="0" distB="0" distL="0" distR="0" wp14:anchorId="3937EE40" wp14:editId="31BBE9A3">
                  <wp:extent cx="676275" cy="781050"/>
                  <wp:effectExtent l="0" t="0" r="9525" b="0"/>
                  <wp:docPr id="1" name="Obraz 1" descr="Opis: Opis: WZ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WZ h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p>
        </w:tc>
      </w:tr>
      <w:tr w:rsidR="00FE1E7B" w:rsidRPr="00AE3D72" w:rsidTr="00492F08">
        <w:trPr>
          <w:trHeight w:val="904"/>
        </w:trPr>
        <w:tc>
          <w:tcPr>
            <w:tcW w:w="6948" w:type="dxa"/>
            <w:gridSpan w:val="4"/>
          </w:tcPr>
          <w:p w:rsidR="00FE1E7B" w:rsidRPr="00AE3D72" w:rsidRDefault="00FE1E7B" w:rsidP="00492F08">
            <w:pPr>
              <w:suppressAutoHyphens/>
              <w:snapToGrid w:val="0"/>
              <w:spacing w:after="0" w:line="240" w:lineRule="auto"/>
              <w:rPr>
                <w:rFonts w:ascii="Arial" w:eastAsia="Times New Roman" w:hAnsi="Arial" w:cs="Arial"/>
                <w:b/>
                <w:spacing w:val="20"/>
                <w:sz w:val="26"/>
                <w:szCs w:val="26"/>
                <w:lang w:eastAsia="ar-SA"/>
              </w:rPr>
            </w:pPr>
            <w:r w:rsidRPr="00AE3D72">
              <w:rPr>
                <w:rFonts w:ascii="Arial" w:eastAsia="Times New Roman" w:hAnsi="Arial" w:cs="Arial"/>
                <w:b/>
                <w:spacing w:val="20"/>
                <w:sz w:val="26"/>
                <w:szCs w:val="26"/>
                <w:lang w:eastAsia="ar-SA"/>
              </w:rPr>
              <w:t xml:space="preserve">Zarząd Dróg Powiatowych                                                                                           </w:t>
            </w:r>
          </w:p>
          <w:p w:rsidR="00FE1E7B" w:rsidRPr="00AE3D72" w:rsidRDefault="00FE1E7B" w:rsidP="00492F08">
            <w:pPr>
              <w:suppressAutoHyphens/>
              <w:spacing w:after="0" w:line="360" w:lineRule="auto"/>
              <w:rPr>
                <w:rFonts w:ascii="Arial" w:eastAsia="Times New Roman" w:hAnsi="Arial" w:cs="Arial"/>
                <w:b/>
                <w:spacing w:val="20"/>
                <w:sz w:val="26"/>
                <w:szCs w:val="26"/>
                <w:lang w:eastAsia="ar-SA"/>
              </w:rPr>
            </w:pPr>
            <w:r w:rsidRPr="00AE3D72">
              <w:rPr>
                <w:rFonts w:ascii="Arial" w:eastAsia="Times New Roman" w:hAnsi="Arial" w:cs="Arial"/>
                <w:b/>
                <w:spacing w:val="20"/>
                <w:sz w:val="26"/>
                <w:szCs w:val="26"/>
                <w:lang w:eastAsia="ar-SA"/>
              </w:rPr>
              <w:t>05-850 Ożarów Mazowiecki, ul. Poznańska 300</w:t>
            </w:r>
          </w:p>
          <w:p w:rsidR="00FE1E7B" w:rsidRPr="00AE3D72" w:rsidRDefault="00FE1E7B" w:rsidP="00492F08">
            <w:pPr>
              <w:suppressAutoHyphens/>
              <w:spacing w:after="0" w:line="240" w:lineRule="auto"/>
              <w:rPr>
                <w:rFonts w:ascii="Times New Roman" w:eastAsia="Times New Roman" w:hAnsi="Times New Roman" w:cs="Times New Roman"/>
                <w:spacing w:val="20"/>
                <w:sz w:val="24"/>
                <w:szCs w:val="24"/>
                <w:lang w:eastAsia="ar-SA"/>
              </w:rPr>
            </w:pPr>
          </w:p>
        </w:tc>
        <w:tc>
          <w:tcPr>
            <w:tcW w:w="2264" w:type="dxa"/>
            <w:vMerge/>
            <w:vAlign w:val="center"/>
            <w:hideMark/>
          </w:tcPr>
          <w:p w:rsidR="00FE1E7B" w:rsidRPr="00AE3D72" w:rsidRDefault="00FE1E7B" w:rsidP="00492F08">
            <w:pPr>
              <w:spacing w:after="0" w:line="240" w:lineRule="auto"/>
              <w:rPr>
                <w:rFonts w:ascii="Arial" w:eastAsia="Times New Roman" w:hAnsi="Arial" w:cs="Arial"/>
                <w:b/>
                <w:spacing w:val="20"/>
                <w:sz w:val="26"/>
                <w:szCs w:val="26"/>
                <w:lang w:eastAsia="ar-SA"/>
              </w:rPr>
            </w:pPr>
          </w:p>
        </w:tc>
      </w:tr>
      <w:tr w:rsidR="00FE1E7B" w:rsidRPr="00AE3D72" w:rsidTr="00492F08">
        <w:tc>
          <w:tcPr>
            <w:tcW w:w="2303" w:type="dxa"/>
            <w:tcBorders>
              <w:top w:val="nil"/>
              <w:left w:val="nil"/>
              <w:bottom w:val="single" w:sz="4" w:space="0" w:color="000000"/>
              <w:right w:val="nil"/>
            </w:tcBorders>
            <w:hideMark/>
          </w:tcPr>
          <w:p w:rsidR="00FE1E7B" w:rsidRPr="00AE3D72" w:rsidRDefault="00FE1E7B" w:rsidP="00492F08">
            <w:pPr>
              <w:suppressAutoHyphens/>
              <w:spacing w:after="0" w:line="240" w:lineRule="auto"/>
              <w:rPr>
                <w:rFonts w:ascii="Garamond" w:eastAsia="Times New Roman" w:hAnsi="Garamond" w:cs="Times New Roman"/>
                <w:sz w:val="16"/>
                <w:szCs w:val="16"/>
                <w:lang w:eastAsia="ar-SA"/>
              </w:rPr>
            </w:pPr>
            <w:r w:rsidRPr="00AE3D72">
              <w:rPr>
                <w:rFonts w:ascii="Garamond" w:eastAsia="Times New Roman" w:hAnsi="Garamond" w:cs="Times New Roman"/>
                <w:sz w:val="16"/>
                <w:szCs w:val="16"/>
                <w:lang w:eastAsia="ar-SA"/>
              </w:rPr>
              <w:t xml:space="preserve">Tel./Fax    (+22) 722-13-80           </w:t>
            </w:r>
          </w:p>
          <w:p w:rsidR="00FE1E7B" w:rsidRPr="00AE3D72" w:rsidRDefault="00FE1E7B" w:rsidP="00492F08">
            <w:pPr>
              <w:suppressAutoHyphens/>
              <w:spacing w:after="0" w:line="240" w:lineRule="auto"/>
              <w:rPr>
                <w:rFonts w:ascii="Garamond" w:eastAsia="Times New Roman" w:hAnsi="Garamond" w:cs="Times New Roman"/>
                <w:sz w:val="16"/>
                <w:szCs w:val="16"/>
                <w:lang w:eastAsia="ar-SA"/>
              </w:rPr>
            </w:pPr>
            <w:r w:rsidRPr="00AE3D72">
              <w:rPr>
                <w:rFonts w:ascii="Garamond" w:eastAsia="Times New Roman" w:hAnsi="Garamond" w:cs="Times New Roman"/>
                <w:sz w:val="16"/>
                <w:szCs w:val="16"/>
                <w:lang w:eastAsia="ar-SA"/>
              </w:rPr>
              <w:t>Tel..            (+22) 722-11-81</w:t>
            </w:r>
          </w:p>
        </w:tc>
        <w:tc>
          <w:tcPr>
            <w:tcW w:w="1945" w:type="dxa"/>
            <w:tcBorders>
              <w:top w:val="nil"/>
              <w:left w:val="nil"/>
              <w:bottom w:val="single" w:sz="4" w:space="0" w:color="000000"/>
              <w:right w:val="nil"/>
            </w:tcBorders>
            <w:hideMark/>
          </w:tcPr>
          <w:p w:rsidR="00FE1E7B" w:rsidRPr="00AE3D72" w:rsidRDefault="00FE1E7B" w:rsidP="00492F08">
            <w:pPr>
              <w:suppressAutoHyphens/>
              <w:spacing w:after="0" w:line="240" w:lineRule="auto"/>
              <w:rPr>
                <w:rFonts w:ascii="Garamond" w:eastAsia="Times New Roman" w:hAnsi="Garamond" w:cs="Times New Roman"/>
                <w:sz w:val="16"/>
                <w:szCs w:val="16"/>
                <w:lang w:eastAsia="ar-SA"/>
              </w:rPr>
            </w:pPr>
            <w:r w:rsidRPr="00AE3D72">
              <w:rPr>
                <w:rFonts w:ascii="Garamond" w:eastAsia="Times New Roman" w:hAnsi="Garamond" w:cs="Times New Roman"/>
                <w:sz w:val="16"/>
                <w:szCs w:val="16"/>
                <w:lang w:eastAsia="ar-SA"/>
              </w:rPr>
              <w:t>REGON 014900974</w:t>
            </w:r>
          </w:p>
        </w:tc>
        <w:tc>
          <w:tcPr>
            <w:tcW w:w="1666" w:type="dxa"/>
            <w:tcBorders>
              <w:top w:val="nil"/>
              <w:left w:val="nil"/>
              <w:bottom w:val="single" w:sz="4" w:space="0" w:color="000000"/>
              <w:right w:val="nil"/>
            </w:tcBorders>
            <w:hideMark/>
          </w:tcPr>
          <w:p w:rsidR="00FE1E7B" w:rsidRPr="00AE3D72" w:rsidRDefault="00FE1E7B" w:rsidP="00492F08">
            <w:pPr>
              <w:suppressAutoHyphens/>
              <w:spacing w:after="0" w:line="240" w:lineRule="auto"/>
              <w:rPr>
                <w:rFonts w:ascii="Garamond" w:eastAsia="Times New Roman" w:hAnsi="Garamond" w:cs="Times New Roman"/>
                <w:sz w:val="16"/>
                <w:szCs w:val="16"/>
                <w:lang w:eastAsia="ar-SA"/>
              </w:rPr>
            </w:pPr>
            <w:r w:rsidRPr="00AE3D72">
              <w:rPr>
                <w:rFonts w:ascii="Garamond" w:eastAsia="Times New Roman" w:hAnsi="Garamond" w:cs="Times New Roman"/>
                <w:sz w:val="16"/>
                <w:szCs w:val="16"/>
                <w:lang w:eastAsia="ar-SA"/>
              </w:rPr>
              <w:t xml:space="preserve">NIP </w:t>
            </w:r>
            <w:r w:rsidRPr="00AE3D72">
              <w:rPr>
                <w:rFonts w:ascii="Garamond" w:eastAsia="Times New Roman" w:hAnsi="Garamond" w:cs="Times New Roman"/>
                <w:color w:val="0D0D0D"/>
                <w:sz w:val="16"/>
                <w:szCs w:val="16"/>
                <w:lang w:eastAsia="pl-PL"/>
              </w:rPr>
              <w:t>527-218-53-41</w:t>
            </w:r>
          </w:p>
        </w:tc>
        <w:tc>
          <w:tcPr>
            <w:tcW w:w="3298" w:type="dxa"/>
            <w:gridSpan w:val="2"/>
            <w:tcBorders>
              <w:top w:val="nil"/>
              <w:left w:val="nil"/>
              <w:bottom w:val="single" w:sz="4" w:space="0" w:color="000000"/>
              <w:right w:val="nil"/>
            </w:tcBorders>
            <w:hideMark/>
          </w:tcPr>
          <w:p w:rsidR="00FE1E7B" w:rsidRPr="00AE3D72" w:rsidRDefault="00FE1E7B" w:rsidP="00492F08">
            <w:pPr>
              <w:suppressAutoHyphens/>
              <w:spacing w:after="0" w:line="240" w:lineRule="auto"/>
              <w:rPr>
                <w:rFonts w:ascii="Garamond" w:eastAsia="Times New Roman" w:hAnsi="Garamond" w:cs="Times New Roman"/>
                <w:sz w:val="16"/>
                <w:szCs w:val="16"/>
                <w:lang w:eastAsia="ar-SA"/>
              </w:rPr>
            </w:pPr>
            <w:r w:rsidRPr="00AE3D72">
              <w:rPr>
                <w:rFonts w:ascii="Garamond" w:eastAsia="Times New Roman" w:hAnsi="Garamond" w:cs="Times New Roman"/>
                <w:sz w:val="16"/>
                <w:szCs w:val="16"/>
                <w:lang w:eastAsia="ar-SA"/>
              </w:rPr>
              <w:t>Konto nr 57 1240 6973 1111 0010 8712 9374</w:t>
            </w:r>
          </w:p>
          <w:p w:rsidR="00FE1E7B" w:rsidRPr="00AE3D72" w:rsidRDefault="00FE1E7B" w:rsidP="00492F08">
            <w:pPr>
              <w:suppressAutoHyphens/>
              <w:spacing w:after="0" w:line="240" w:lineRule="auto"/>
              <w:rPr>
                <w:rFonts w:ascii="Garamond" w:eastAsia="Times New Roman" w:hAnsi="Garamond" w:cs="Arial"/>
                <w:sz w:val="16"/>
                <w:szCs w:val="16"/>
                <w:lang w:eastAsia="ar-SA"/>
              </w:rPr>
            </w:pPr>
            <w:r w:rsidRPr="00AE3D72">
              <w:rPr>
                <w:rFonts w:ascii="Garamond" w:eastAsia="Times New Roman" w:hAnsi="Garamond" w:cs="Times New Roman"/>
                <w:sz w:val="16"/>
                <w:szCs w:val="16"/>
                <w:lang w:eastAsia="ar-SA"/>
              </w:rPr>
              <w:t>Bank Pekao S.A.</w:t>
            </w:r>
          </w:p>
        </w:tc>
      </w:tr>
    </w:tbl>
    <w:p w:rsidR="00FE1E7B" w:rsidRPr="00AE3D72" w:rsidRDefault="00FE1E7B" w:rsidP="00FE1E7B">
      <w:pPr>
        <w:overflowPunct w:val="0"/>
        <w:autoSpaceDE w:val="0"/>
        <w:autoSpaceDN w:val="0"/>
        <w:adjustRightInd w:val="0"/>
        <w:spacing w:before="360" w:after="0" w:line="240" w:lineRule="auto"/>
        <w:jc w:val="center"/>
        <w:rPr>
          <w:rFonts w:ascii="Times New Roman" w:eastAsia="Times New Roman" w:hAnsi="Times New Roman" w:cs="Times New Roman"/>
          <w:b/>
          <w:color w:val="0D0D0D"/>
          <w:sz w:val="24"/>
          <w:szCs w:val="24"/>
          <w:lang w:eastAsia="pl-PL"/>
        </w:rPr>
      </w:pPr>
      <w:r w:rsidRPr="00AE3D72">
        <w:rPr>
          <w:rFonts w:ascii="Times New Roman" w:eastAsia="Times New Roman" w:hAnsi="Times New Roman" w:cs="Times New Roman"/>
          <w:b/>
          <w:color w:val="0D0D0D"/>
          <w:sz w:val="24"/>
          <w:szCs w:val="24"/>
          <w:lang w:eastAsia="pl-PL"/>
        </w:rPr>
        <w:t xml:space="preserve">SPECYFIKACJA </w:t>
      </w:r>
      <w:r w:rsidRPr="00AE3D72">
        <w:rPr>
          <w:rFonts w:ascii="Times New Roman" w:eastAsia="Times New Roman" w:hAnsi="Times New Roman" w:cs="Times New Roman"/>
          <w:b/>
          <w:color w:val="0D0D0D"/>
          <w:sz w:val="24"/>
          <w:szCs w:val="24"/>
          <w:lang w:eastAsia="pl-PL"/>
        </w:rPr>
        <w:br/>
        <w:t>ISTOTNYCH WARUNKÓW ZAMÓWIENIA</w:t>
      </w:r>
    </w:p>
    <w:p w:rsidR="00FE1E7B" w:rsidRPr="00AE3D72" w:rsidRDefault="00FE1E7B" w:rsidP="00FE1E7B">
      <w:pPr>
        <w:overflowPunct w:val="0"/>
        <w:autoSpaceDE w:val="0"/>
        <w:autoSpaceDN w:val="0"/>
        <w:adjustRightInd w:val="0"/>
        <w:spacing w:before="240" w:after="0" w:line="240" w:lineRule="auto"/>
        <w:jc w:val="center"/>
        <w:rPr>
          <w:rFonts w:ascii="Times New Roman" w:eastAsia="Times New Roman" w:hAnsi="Times New Roman" w:cs="Times New Roman"/>
          <w:b/>
          <w:color w:val="0D0D0D"/>
          <w:spacing w:val="20"/>
          <w:sz w:val="24"/>
          <w:szCs w:val="24"/>
          <w:lang w:eastAsia="pl-PL"/>
        </w:rPr>
      </w:pPr>
      <w:r w:rsidRPr="00AE3D72">
        <w:rPr>
          <w:rFonts w:ascii="Times New Roman" w:eastAsia="Times New Roman" w:hAnsi="Times New Roman" w:cs="Times New Roman"/>
          <w:b/>
          <w:color w:val="0D0D0D"/>
          <w:spacing w:val="20"/>
          <w:sz w:val="24"/>
          <w:szCs w:val="24"/>
          <w:lang w:eastAsia="pl-PL"/>
        </w:rPr>
        <w:t>na:</w:t>
      </w:r>
    </w:p>
    <w:p w:rsidR="00FE1E7B" w:rsidRPr="00AE3D72" w:rsidRDefault="00FE1E7B" w:rsidP="00FE1E7B">
      <w:pPr>
        <w:spacing w:before="100" w:beforeAutospacing="1" w:after="100" w:afterAutospacing="1" w:line="240" w:lineRule="auto"/>
        <w:outlineLvl w:val="1"/>
        <w:rPr>
          <w:rFonts w:ascii="Times New Roman" w:eastAsia="Times New Roman" w:hAnsi="Times New Roman" w:cs="Times New Roman"/>
          <w:b/>
          <w:i/>
          <w:sz w:val="24"/>
          <w:lang w:eastAsia="pl-PL"/>
        </w:rPr>
      </w:pPr>
      <w:r w:rsidRPr="00AE3D72">
        <w:rPr>
          <w:rFonts w:ascii="Times New Roman" w:eastAsia="Times New Roman" w:hAnsi="Times New Roman" w:cs="Times New Roman"/>
          <w:b/>
          <w:i/>
          <w:sz w:val="24"/>
          <w:lang w:eastAsia="pl-PL"/>
        </w:rPr>
        <w:t xml:space="preserve">Rozbudowa drogi powiatowej nr 4102W ul. Górnej na odc. dł. ok. 1500 </w:t>
      </w:r>
      <w:proofErr w:type="spellStart"/>
      <w:r w:rsidRPr="00AE3D72">
        <w:rPr>
          <w:rFonts w:ascii="Times New Roman" w:eastAsia="Times New Roman" w:hAnsi="Times New Roman" w:cs="Times New Roman"/>
          <w:b/>
          <w:i/>
          <w:sz w:val="24"/>
          <w:lang w:eastAsia="pl-PL"/>
        </w:rPr>
        <w:t>mb</w:t>
      </w:r>
      <w:proofErr w:type="spellEnd"/>
      <w:r w:rsidRPr="00AE3D72">
        <w:rPr>
          <w:rFonts w:ascii="Times New Roman" w:eastAsia="Times New Roman" w:hAnsi="Times New Roman" w:cs="Times New Roman"/>
          <w:b/>
          <w:i/>
          <w:sz w:val="24"/>
          <w:lang w:eastAsia="pl-PL"/>
        </w:rPr>
        <w:t xml:space="preserve"> w m. Radonice i Żukówka, gm. Błonie</w:t>
      </w:r>
    </w:p>
    <w:p w:rsidR="00FE1E7B" w:rsidRPr="00AE3D72" w:rsidRDefault="00FE1E7B" w:rsidP="00FE1E7B">
      <w:pPr>
        <w:overflowPunct w:val="0"/>
        <w:autoSpaceDE w:val="0"/>
        <w:autoSpaceDN w:val="0"/>
        <w:adjustRightInd w:val="0"/>
        <w:spacing w:before="240" w:after="0" w:line="240" w:lineRule="auto"/>
        <w:jc w:val="center"/>
        <w:rPr>
          <w:rFonts w:ascii="Times New Roman" w:eastAsia="Times New Roman" w:hAnsi="Times New Roman" w:cs="Times New Roman"/>
          <w:b/>
          <w:color w:val="0D0D0D"/>
          <w:spacing w:val="20"/>
          <w:sz w:val="24"/>
          <w:szCs w:val="24"/>
          <w:lang w:eastAsia="pl-PL"/>
        </w:rPr>
      </w:pPr>
    </w:p>
    <w:p w:rsidR="00FE1E7B" w:rsidRPr="00AE3D72" w:rsidRDefault="00FE1E7B" w:rsidP="00FE1E7B">
      <w:pPr>
        <w:spacing w:after="0" w:line="240" w:lineRule="auto"/>
        <w:jc w:val="both"/>
        <w:rPr>
          <w:rFonts w:ascii="Times New Roman" w:eastAsia="Times New Roman" w:hAnsi="Times New Roman" w:cs="Times New Roman"/>
          <w:color w:val="0D0D0D"/>
          <w:sz w:val="24"/>
          <w:szCs w:val="24"/>
          <w:lang w:eastAsia="pl-PL"/>
        </w:rPr>
      </w:pPr>
    </w:p>
    <w:p w:rsidR="00FE1E7B" w:rsidRPr="00AE3D72" w:rsidRDefault="00FE1E7B" w:rsidP="00FE1E7B">
      <w:pPr>
        <w:tabs>
          <w:tab w:val="left" w:pos="-2268"/>
          <w:tab w:val="left" w:pos="1560"/>
          <w:tab w:val="left" w:pos="1843"/>
        </w:tabs>
        <w:overflowPunct w:val="0"/>
        <w:autoSpaceDE w:val="0"/>
        <w:autoSpaceDN w:val="0"/>
        <w:adjustRightInd w:val="0"/>
        <w:spacing w:after="0" w:line="240" w:lineRule="auto"/>
        <w:jc w:val="both"/>
        <w:rPr>
          <w:rFonts w:ascii="Times New Roman" w:eastAsia="Times New Roman" w:hAnsi="Times New Roman" w:cs="Times New Roman"/>
          <w:b/>
          <w:color w:val="0D0D0D"/>
          <w:sz w:val="24"/>
          <w:szCs w:val="24"/>
          <w:lang w:eastAsia="pl-PL"/>
        </w:rPr>
      </w:pPr>
      <w:r w:rsidRPr="00AE3D72">
        <w:rPr>
          <w:rFonts w:ascii="Times New Roman" w:eastAsia="Times New Roman" w:hAnsi="Times New Roman" w:cs="Times New Roman"/>
          <w:b/>
          <w:color w:val="0D0D0D"/>
          <w:sz w:val="24"/>
          <w:szCs w:val="24"/>
          <w:lang w:eastAsia="pl-PL"/>
        </w:rPr>
        <w:t xml:space="preserve">Zawartość:  </w:t>
      </w:r>
    </w:p>
    <w:p w:rsidR="00FE1E7B" w:rsidRPr="00AE3D72" w:rsidRDefault="00FE1E7B" w:rsidP="00FE1E7B">
      <w:pPr>
        <w:tabs>
          <w:tab w:val="left" w:pos="-2268"/>
          <w:tab w:val="left" w:pos="1560"/>
          <w:tab w:val="left" w:pos="1843"/>
        </w:tabs>
        <w:overflowPunct w:val="0"/>
        <w:autoSpaceDE w:val="0"/>
        <w:autoSpaceDN w:val="0"/>
        <w:adjustRightInd w:val="0"/>
        <w:spacing w:after="0" w:line="240" w:lineRule="auto"/>
        <w:jc w:val="both"/>
        <w:rPr>
          <w:rFonts w:ascii="Times New Roman" w:eastAsia="Times New Roman" w:hAnsi="Times New Roman" w:cs="Times New Roman"/>
          <w:b/>
          <w:color w:val="0D0D0D"/>
          <w:sz w:val="24"/>
          <w:szCs w:val="24"/>
          <w:lang w:eastAsia="pl-PL"/>
        </w:rPr>
      </w:pPr>
    </w:p>
    <w:p w:rsidR="00FE1E7B" w:rsidRPr="00AE3D72" w:rsidRDefault="00FE1E7B" w:rsidP="00FE1E7B">
      <w:pPr>
        <w:tabs>
          <w:tab w:val="left" w:pos="1560"/>
          <w:tab w:val="left" w:pos="1843"/>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E1E7B" w:rsidRPr="00AE3D72" w:rsidRDefault="00FE1E7B" w:rsidP="00FE1E7B">
      <w:pPr>
        <w:tabs>
          <w:tab w:val="left" w:pos="1276"/>
          <w:tab w:val="left" w:pos="1701"/>
          <w:tab w:val="left" w:pos="1843"/>
        </w:tabs>
        <w:overflowPunct w:val="0"/>
        <w:autoSpaceDE w:val="0"/>
        <w:autoSpaceDN w:val="0"/>
        <w:adjustRightInd w:val="0"/>
        <w:spacing w:after="0" w:line="240" w:lineRule="auto"/>
        <w:ind w:left="283" w:hanging="283"/>
        <w:rPr>
          <w:rFonts w:ascii="Times New Roman" w:eastAsia="Times New Roman" w:hAnsi="Times New Roman" w:cs="Times New Roman"/>
          <w:b/>
          <w:color w:val="0D0D0D"/>
          <w:sz w:val="24"/>
          <w:szCs w:val="24"/>
          <w:lang w:eastAsia="pl-PL"/>
        </w:rPr>
      </w:pPr>
      <w:r w:rsidRPr="00AE3D72">
        <w:rPr>
          <w:rFonts w:ascii="Times New Roman" w:eastAsia="Times New Roman" w:hAnsi="Times New Roman" w:cs="Times New Roman"/>
          <w:b/>
          <w:color w:val="0D0D0D"/>
          <w:sz w:val="24"/>
          <w:szCs w:val="24"/>
          <w:lang w:eastAsia="pl-PL"/>
        </w:rPr>
        <w:t>Rozdział I</w:t>
      </w:r>
      <w:r w:rsidRPr="00AE3D72">
        <w:rPr>
          <w:rFonts w:ascii="Times New Roman" w:eastAsia="Times New Roman" w:hAnsi="Times New Roman" w:cs="Times New Roman"/>
          <w:b/>
          <w:color w:val="0D0D0D"/>
          <w:sz w:val="24"/>
          <w:szCs w:val="24"/>
          <w:lang w:eastAsia="pl-PL"/>
        </w:rPr>
        <w:tab/>
        <w:t>-</w:t>
      </w:r>
      <w:r w:rsidRPr="00AE3D72">
        <w:rPr>
          <w:rFonts w:ascii="Times New Roman" w:eastAsia="Times New Roman" w:hAnsi="Times New Roman" w:cs="Times New Roman"/>
          <w:b/>
          <w:color w:val="0D0D0D"/>
          <w:sz w:val="24"/>
          <w:szCs w:val="24"/>
          <w:lang w:eastAsia="pl-PL"/>
        </w:rPr>
        <w:tab/>
        <w:t xml:space="preserve">Instrukcja </w:t>
      </w:r>
    </w:p>
    <w:p w:rsidR="00FE1E7B" w:rsidRPr="00AE3D72" w:rsidRDefault="00FE1E7B" w:rsidP="00FE1E7B">
      <w:pPr>
        <w:tabs>
          <w:tab w:val="left" w:pos="1276"/>
          <w:tab w:val="left" w:pos="1701"/>
          <w:tab w:val="left" w:pos="1843"/>
        </w:tabs>
        <w:overflowPunct w:val="0"/>
        <w:autoSpaceDE w:val="0"/>
        <w:autoSpaceDN w:val="0"/>
        <w:adjustRightInd w:val="0"/>
        <w:spacing w:before="120" w:after="0" w:line="240" w:lineRule="auto"/>
        <w:ind w:left="284" w:hanging="284"/>
        <w:rPr>
          <w:rFonts w:ascii="Times New Roman" w:eastAsia="Times New Roman" w:hAnsi="Times New Roman" w:cs="Times New Roman"/>
          <w:b/>
          <w:color w:val="0D0D0D"/>
          <w:sz w:val="24"/>
          <w:szCs w:val="24"/>
          <w:lang w:eastAsia="pl-PL"/>
        </w:rPr>
      </w:pPr>
      <w:r w:rsidRPr="00AE3D72">
        <w:rPr>
          <w:rFonts w:ascii="Times New Roman" w:eastAsia="Times New Roman" w:hAnsi="Times New Roman" w:cs="Times New Roman"/>
          <w:b/>
          <w:color w:val="0D0D0D"/>
          <w:sz w:val="24"/>
          <w:szCs w:val="24"/>
          <w:lang w:eastAsia="pl-PL"/>
        </w:rPr>
        <w:t>Rozdział II</w:t>
      </w:r>
      <w:r w:rsidRPr="00AE3D72">
        <w:rPr>
          <w:rFonts w:ascii="Times New Roman" w:eastAsia="Times New Roman" w:hAnsi="Times New Roman" w:cs="Times New Roman"/>
          <w:b/>
          <w:color w:val="0D0D0D"/>
          <w:sz w:val="24"/>
          <w:szCs w:val="24"/>
          <w:lang w:eastAsia="pl-PL"/>
        </w:rPr>
        <w:tab/>
        <w:t>-</w:t>
      </w:r>
      <w:r w:rsidRPr="00AE3D72">
        <w:rPr>
          <w:rFonts w:ascii="Times New Roman" w:eastAsia="Times New Roman" w:hAnsi="Times New Roman" w:cs="Times New Roman"/>
          <w:b/>
          <w:color w:val="0D0D0D"/>
          <w:sz w:val="24"/>
          <w:szCs w:val="24"/>
          <w:lang w:eastAsia="pl-PL"/>
        </w:rPr>
        <w:tab/>
        <w:t>Formularz oferty wraz z załączonymi formularzami (Nr 1 ÷ 8)</w:t>
      </w:r>
    </w:p>
    <w:p w:rsidR="00FE1E7B" w:rsidRPr="00AE3D72" w:rsidRDefault="00FE1E7B" w:rsidP="00FE1E7B">
      <w:pPr>
        <w:tabs>
          <w:tab w:val="left" w:pos="1276"/>
          <w:tab w:val="left" w:pos="1701"/>
          <w:tab w:val="left" w:pos="1843"/>
        </w:tabs>
        <w:overflowPunct w:val="0"/>
        <w:autoSpaceDE w:val="0"/>
        <w:autoSpaceDN w:val="0"/>
        <w:adjustRightInd w:val="0"/>
        <w:spacing w:before="120" w:after="0" w:line="240" w:lineRule="auto"/>
        <w:ind w:left="284" w:hanging="284"/>
        <w:rPr>
          <w:rFonts w:ascii="Times New Roman" w:eastAsia="Times New Roman" w:hAnsi="Times New Roman" w:cs="Times New Roman"/>
          <w:b/>
          <w:color w:val="0D0D0D"/>
          <w:sz w:val="24"/>
          <w:szCs w:val="24"/>
          <w:lang w:eastAsia="pl-PL"/>
        </w:rPr>
      </w:pPr>
      <w:r w:rsidRPr="00AE3D72">
        <w:rPr>
          <w:rFonts w:ascii="Times New Roman" w:eastAsia="Times New Roman" w:hAnsi="Times New Roman" w:cs="Times New Roman"/>
          <w:b/>
          <w:color w:val="0D0D0D"/>
          <w:sz w:val="24"/>
          <w:szCs w:val="24"/>
          <w:lang w:eastAsia="pl-PL"/>
        </w:rPr>
        <w:t>Rozdział III</w:t>
      </w:r>
      <w:r w:rsidRPr="00AE3D72">
        <w:rPr>
          <w:rFonts w:ascii="Times New Roman" w:eastAsia="Times New Roman" w:hAnsi="Times New Roman" w:cs="Times New Roman"/>
          <w:b/>
          <w:color w:val="0D0D0D"/>
          <w:sz w:val="24"/>
          <w:szCs w:val="24"/>
          <w:lang w:eastAsia="pl-PL"/>
        </w:rPr>
        <w:tab/>
        <w:t>-</w:t>
      </w:r>
      <w:r w:rsidRPr="00AE3D72">
        <w:rPr>
          <w:rFonts w:ascii="Times New Roman" w:eastAsia="Times New Roman" w:hAnsi="Times New Roman" w:cs="Times New Roman"/>
          <w:b/>
          <w:color w:val="0D0D0D"/>
          <w:sz w:val="24"/>
          <w:szCs w:val="24"/>
          <w:lang w:eastAsia="pl-PL"/>
        </w:rPr>
        <w:tab/>
        <w:t>Projekt umowy.</w:t>
      </w:r>
    </w:p>
    <w:p w:rsidR="00FE1E7B" w:rsidRPr="00AE3D72" w:rsidRDefault="00FE1E7B" w:rsidP="00FE1E7B">
      <w:pPr>
        <w:tabs>
          <w:tab w:val="left" w:pos="1276"/>
          <w:tab w:val="left" w:pos="1701"/>
          <w:tab w:val="left" w:pos="1843"/>
        </w:tabs>
        <w:overflowPunct w:val="0"/>
        <w:autoSpaceDE w:val="0"/>
        <w:autoSpaceDN w:val="0"/>
        <w:adjustRightInd w:val="0"/>
        <w:spacing w:before="120" w:after="0" w:line="240" w:lineRule="auto"/>
        <w:rPr>
          <w:rFonts w:ascii="Times New Roman" w:eastAsia="Times New Roman" w:hAnsi="Times New Roman" w:cs="Times New Roman"/>
          <w:b/>
          <w:color w:val="0D0D0D"/>
          <w:sz w:val="24"/>
          <w:szCs w:val="24"/>
          <w:lang w:eastAsia="pl-PL"/>
        </w:rPr>
      </w:pPr>
    </w:p>
    <w:p w:rsidR="00FE1E7B" w:rsidRPr="00AE3D72" w:rsidRDefault="00FE1E7B" w:rsidP="00FE1E7B">
      <w:pPr>
        <w:numPr>
          <w:ilvl w:val="12"/>
          <w:numId w:val="0"/>
        </w:numPr>
        <w:tabs>
          <w:tab w:val="left" w:pos="2694"/>
          <w:tab w:val="left" w:pos="2977"/>
          <w:tab w:val="left" w:pos="3686"/>
        </w:tabs>
        <w:overflowPunct w:val="0"/>
        <w:autoSpaceDE w:val="0"/>
        <w:autoSpaceDN w:val="0"/>
        <w:adjustRightInd w:val="0"/>
        <w:spacing w:after="0" w:line="240" w:lineRule="auto"/>
        <w:ind w:left="425" w:hanging="425"/>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b/>
          <w:color w:val="0D0D0D"/>
          <w:sz w:val="24"/>
          <w:szCs w:val="24"/>
          <w:lang w:eastAsia="pl-PL"/>
        </w:rPr>
        <w:t>Załącznik Nr 1:</w:t>
      </w:r>
      <w:r w:rsidRPr="00AE3D72">
        <w:rPr>
          <w:rFonts w:ascii="Times New Roman" w:eastAsia="Times New Roman" w:hAnsi="Times New Roman" w:cs="Times New Roman"/>
          <w:color w:val="0D0D0D"/>
          <w:sz w:val="24"/>
          <w:szCs w:val="24"/>
          <w:lang w:eastAsia="pl-PL"/>
        </w:rPr>
        <w:t xml:space="preserve"> przedmiar robót (materiał pomocniczy). </w:t>
      </w:r>
    </w:p>
    <w:p w:rsidR="00FE1E7B" w:rsidRPr="00AE3D72" w:rsidRDefault="00FE1E7B" w:rsidP="00FE1E7B">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b/>
          <w:color w:val="0D0D0D"/>
          <w:sz w:val="24"/>
          <w:szCs w:val="24"/>
          <w:lang w:eastAsia="pl-PL"/>
        </w:rPr>
        <w:t>Załącznik Nr 2</w:t>
      </w:r>
      <w:r w:rsidRPr="00AE3D72">
        <w:rPr>
          <w:rFonts w:ascii="Times New Roman" w:eastAsia="Times New Roman" w:hAnsi="Times New Roman" w:cs="Times New Roman"/>
          <w:color w:val="0D0D0D"/>
          <w:sz w:val="24"/>
          <w:szCs w:val="24"/>
          <w:lang w:eastAsia="pl-PL"/>
        </w:rPr>
        <w:t xml:space="preserve">: specyfikacje techniczne wykonania i odbioru robót. </w:t>
      </w:r>
    </w:p>
    <w:p w:rsidR="00FE1E7B" w:rsidRPr="00AE3D72" w:rsidRDefault="00FE1E7B" w:rsidP="00FE1E7B">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b/>
          <w:color w:val="0D0D0D"/>
          <w:sz w:val="24"/>
          <w:szCs w:val="24"/>
          <w:lang w:eastAsia="pl-PL"/>
        </w:rPr>
        <w:t>Załącznik Nr 3</w:t>
      </w:r>
      <w:r w:rsidRPr="00AE3D72">
        <w:rPr>
          <w:rFonts w:ascii="Times New Roman" w:eastAsia="Times New Roman" w:hAnsi="Times New Roman" w:cs="Times New Roman"/>
          <w:color w:val="0D0D0D"/>
          <w:sz w:val="24"/>
          <w:szCs w:val="24"/>
          <w:lang w:eastAsia="pl-PL"/>
        </w:rPr>
        <w:t>: dokumentacja projektowa</w:t>
      </w:r>
    </w:p>
    <w:p w:rsidR="00FE1E7B" w:rsidRPr="00AE3D72" w:rsidRDefault="00FE1E7B" w:rsidP="00FE1E7B">
      <w:pPr>
        <w:numPr>
          <w:ilvl w:val="12"/>
          <w:numId w:val="0"/>
        </w:numPr>
        <w:tabs>
          <w:tab w:val="left" w:pos="2694"/>
          <w:tab w:val="left" w:pos="2977"/>
          <w:tab w:val="left" w:pos="3686"/>
        </w:tabs>
        <w:overflowPunct w:val="0"/>
        <w:autoSpaceDE w:val="0"/>
        <w:autoSpaceDN w:val="0"/>
        <w:adjustRightInd w:val="0"/>
        <w:spacing w:after="0" w:line="240" w:lineRule="auto"/>
        <w:ind w:left="425" w:hanging="425"/>
        <w:rPr>
          <w:rFonts w:ascii="Times New Roman" w:eastAsia="Times New Roman" w:hAnsi="Times New Roman" w:cs="Times New Roman"/>
          <w:color w:val="0D0D0D"/>
          <w:sz w:val="24"/>
          <w:szCs w:val="24"/>
          <w:lang w:eastAsia="pl-PL"/>
        </w:rPr>
      </w:pPr>
    </w:p>
    <w:p w:rsidR="00FE1E7B" w:rsidRPr="00AE3D72" w:rsidRDefault="00FE1E7B" w:rsidP="00FE1E7B">
      <w:pPr>
        <w:tabs>
          <w:tab w:val="left" w:pos="-2268"/>
          <w:tab w:val="left" w:pos="708"/>
        </w:tabs>
        <w:overflowPunct w:val="0"/>
        <w:autoSpaceDE w:val="0"/>
        <w:autoSpaceDN w:val="0"/>
        <w:adjustRightInd w:val="0"/>
        <w:spacing w:after="0" w:line="240" w:lineRule="auto"/>
        <w:jc w:val="both"/>
        <w:rPr>
          <w:rFonts w:ascii="Times New Roman" w:eastAsia="Times New Roman" w:hAnsi="Times New Roman" w:cs="Times New Roman"/>
          <w:b/>
          <w:color w:val="0D0D0D"/>
          <w:sz w:val="24"/>
          <w:szCs w:val="24"/>
          <w:lang w:eastAsia="pl-PL"/>
        </w:rPr>
      </w:pPr>
      <w:r w:rsidRPr="00AE3D72">
        <w:rPr>
          <w:rFonts w:ascii="Times New Roman" w:eastAsia="Times New Roman" w:hAnsi="Times New Roman" w:cs="Times New Roman"/>
          <w:b/>
          <w:color w:val="0D0D0D"/>
          <w:sz w:val="24"/>
          <w:szCs w:val="24"/>
          <w:lang w:eastAsia="pl-PL"/>
        </w:rPr>
        <w:t>Tryb:</w:t>
      </w:r>
      <w:r w:rsidRPr="00AE3D72">
        <w:rPr>
          <w:rFonts w:ascii="Times New Roman" w:eastAsia="Times New Roman" w:hAnsi="Times New Roman" w:cs="Times New Roman"/>
          <w:b/>
          <w:color w:val="0D0D0D"/>
          <w:sz w:val="24"/>
          <w:szCs w:val="24"/>
          <w:lang w:eastAsia="pl-PL"/>
        </w:rPr>
        <w:tab/>
        <w:t>p</w:t>
      </w:r>
      <w:r>
        <w:rPr>
          <w:rFonts w:ascii="Times New Roman" w:eastAsia="Times New Roman" w:hAnsi="Times New Roman" w:cs="Times New Roman"/>
          <w:b/>
          <w:color w:val="0D0D0D"/>
          <w:sz w:val="24"/>
          <w:szCs w:val="24"/>
          <w:lang w:eastAsia="pl-PL"/>
        </w:rPr>
        <w:t>rzetarg nieograniczony nr ZP - 2/2020</w:t>
      </w:r>
    </w:p>
    <w:p w:rsidR="00FE1E7B" w:rsidRPr="00AE3D72" w:rsidRDefault="00FE1E7B" w:rsidP="00FE1E7B">
      <w:pPr>
        <w:widowControl w:val="0"/>
        <w:autoSpaceDE w:val="0"/>
        <w:autoSpaceDN w:val="0"/>
        <w:adjustRightInd w:val="0"/>
        <w:spacing w:after="0" w:line="360" w:lineRule="auto"/>
        <w:ind w:right="-6"/>
        <w:rPr>
          <w:rFonts w:ascii="Calibri" w:eastAsia="Calibri" w:hAnsi="Calibri" w:cs="Times New Roman"/>
          <w:color w:val="0D0D0D"/>
        </w:rPr>
      </w:pPr>
    </w:p>
    <w:p w:rsidR="00FE1E7B" w:rsidRPr="00AE3D72" w:rsidRDefault="00FE1E7B" w:rsidP="00FE1E7B">
      <w:pPr>
        <w:widowControl w:val="0"/>
        <w:autoSpaceDE w:val="0"/>
        <w:autoSpaceDN w:val="0"/>
        <w:adjustRightInd w:val="0"/>
        <w:spacing w:after="0" w:line="360" w:lineRule="auto"/>
        <w:ind w:right="-6"/>
        <w:rPr>
          <w:rFonts w:ascii="Calibri" w:eastAsia="Calibri" w:hAnsi="Calibri" w:cs="Times New Roman"/>
          <w:color w:val="0D0D0D"/>
        </w:rPr>
      </w:pPr>
    </w:p>
    <w:p w:rsidR="00FE1E7B" w:rsidRPr="00AE3D72" w:rsidRDefault="00FE1E7B" w:rsidP="00FE1E7B">
      <w:pPr>
        <w:widowControl w:val="0"/>
        <w:autoSpaceDE w:val="0"/>
        <w:autoSpaceDN w:val="0"/>
        <w:adjustRightInd w:val="0"/>
        <w:spacing w:after="0" w:line="360" w:lineRule="auto"/>
        <w:ind w:right="-6"/>
        <w:rPr>
          <w:rFonts w:ascii="Calibri" w:eastAsia="Calibri" w:hAnsi="Calibri" w:cs="Times New Roman"/>
          <w:color w:val="0D0D0D"/>
        </w:rPr>
      </w:pPr>
    </w:p>
    <w:p w:rsidR="00FE1E7B" w:rsidRPr="00AE3D72" w:rsidRDefault="00FE1E7B" w:rsidP="00FE1E7B">
      <w:pPr>
        <w:widowControl w:val="0"/>
        <w:autoSpaceDE w:val="0"/>
        <w:autoSpaceDN w:val="0"/>
        <w:adjustRightInd w:val="0"/>
        <w:spacing w:after="0" w:line="360" w:lineRule="auto"/>
        <w:ind w:right="-6"/>
        <w:rPr>
          <w:rFonts w:ascii="Calibri" w:eastAsia="Calibri" w:hAnsi="Calibri" w:cs="Times New Roman"/>
          <w:color w:val="0D0D0D"/>
        </w:rPr>
      </w:pPr>
    </w:p>
    <w:p w:rsidR="00FE1E7B" w:rsidRPr="00AE3D72" w:rsidRDefault="00FE1E7B" w:rsidP="00FE1E7B">
      <w:pPr>
        <w:widowControl w:val="0"/>
        <w:autoSpaceDE w:val="0"/>
        <w:autoSpaceDN w:val="0"/>
        <w:adjustRightInd w:val="0"/>
        <w:spacing w:after="0" w:line="360" w:lineRule="auto"/>
        <w:ind w:right="-6"/>
        <w:rPr>
          <w:rFonts w:ascii="Calibri" w:eastAsia="Calibri" w:hAnsi="Calibri" w:cs="Times New Roman"/>
          <w:color w:val="0D0D0D"/>
        </w:rPr>
      </w:pPr>
    </w:p>
    <w:p w:rsidR="00FE1E7B" w:rsidRPr="00AE3D72" w:rsidRDefault="00FE1E7B" w:rsidP="00FE1E7B">
      <w:pPr>
        <w:widowControl w:val="0"/>
        <w:autoSpaceDE w:val="0"/>
        <w:autoSpaceDN w:val="0"/>
        <w:adjustRightInd w:val="0"/>
        <w:spacing w:after="0" w:line="360" w:lineRule="auto"/>
        <w:ind w:right="-6"/>
        <w:rPr>
          <w:rFonts w:ascii="Calibri" w:eastAsia="Calibri" w:hAnsi="Calibri" w:cs="Times New Roman"/>
          <w:color w:val="0D0D0D"/>
        </w:rPr>
      </w:pPr>
    </w:p>
    <w:p w:rsidR="00FE1E7B" w:rsidRPr="00AE3D72" w:rsidRDefault="00FE1E7B" w:rsidP="00FE1E7B">
      <w:pPr>
        <w:widowControl w:val="0"/>
        <w:autoSpaceDE w:val="0"/>
        <w:autoSpaceDN w:val="0"/>
        <w:adjustRightInd w:val="0"/>
        <w:spacing w:after="0" w:line="360" w:lineRule="auto"/>
        <w:ind w:right="-6"/>
        <w:rPr>
          <w:rFonts w:ascii="Calibri" w:eastAsia="Calibri" w:hAnsi="Calibri" w:cs="Times New Roman"/>
          <w:color w:val="0D0D0D"/>
        </w:rPr>
      </w:pPr>
    </w:p>
    <w:p w:rsidR="00FE1E7B" w:rsidRPr="00AE3D72" w:rsidRDefault="00FE1E7B" w:rsidP="00FE1E7B">
      <w:pPr>
        <w:widowControl w:val="0"/>
        <w:autoSpaceDE w:val="0"/>
        <w:autoSpaceDN w:val="0"/>
        <w:adjustRightInd w:val="0"/>
        <w:spacing w:after="0" w:line="360" w:lineRule="auto"/>
        <w:ind w:right="-6"/>
        <w:rPr>
          <w:rFonts w:ascii="Calibri" w:eastAsia="Calibri" w:hAnsi="Calibri" w:cs="Times New Roman"/>
          <w:color w:val="0D0D0D"/>
        </w:rPr>
      </w:pPr>
    </w:p>
    <w:p w:rsidR="00FE1E7B" w:rsidRPr="00AE3D72" w:rsidRDefault="00FE1E7B" w:rsidP="00FE1E7B">
      <w:pPr>
        <w:widowControl w:val="0"/>
        <w:autoSpaceDE w:val="0"/>
        <w:autoSpaceDN w:val="0"/>
        <w:adjustRightInd w:val="0"/>
        <w:spacing w:after="0" w:line="360" w:lineRule="auto"/>
        <w:ind w:right="-6"/>
        <w:rPr>
          <w:rFonts w:ascii="Calibri" w:eastAsia="Calibri" w:hAnsi="Calibri" w:cs="Times New Roman"/>
          <w:color w:val="0D0D0D"/>
        </w:rPr>
      </w:pPr>
    </w:p>
    <w:p w:rsidR="00FE1E7B" w:rsidRPr="00AE3D72" w:rsidRDefault="00FE1E7B" w:rsidP="00FE1E7B">
      <w:pPr>
        <w:widowControl w:val="0"/>
        <w:autoSpaceDE w:val="0"/>
        <w:autoSpaceDN w:val="0"/>
        <w:adjustRightInd w:val="0"/>
        <w:spacing w:after="0" w:line="360" w:lineRule="auto"/>
        <w:ind w:right="-6"/>
        <w:rPr>
          <w:rFonts w:ascii="Calibri" w:eastAsia="Calibri" w:hAnsi="Calibri" w:cs="Times New Roman"/>
          <w:color w:val="0D0D0D"/>
        </w:rPr>
      </w:pPr>
    </w:p>
    <w:p w:rsidR="00FE1E7B" w:rsidRPr="00AE3D72" w:rsidRDefault="00FE1E7B" w:rsidP="00FE1E7B">
      <w:pPr>
        <w:widowControl w:val="0"/>
        <w:autoSpaceDE w:val="0"/>
        <w:autoSpaceDN w:val="0"/>
        <w:adjustRightInd w:val="0"/>
        <w:spacing w:after="0" w:line="360" w:lineRule="auto"/>
        <w:ind w:right="-6"/>
        <w:rPr>
          <w:rFonts w:ascii="Calibri" w:eastAsia="Calibri" w:hAnsi="Calibri" w:cs="Times New Roman"/>
          <w:color w:val="0D0D0D"/>
        </w:rPr>
      </w:pPr>
    </w:p>
    <w:p w:rsidR="00FE1E7B" w:rsidRPr="00AE3D72" w:rsidRDefault="00FE1E7B" w:rsidP="00FE1E7B">
      <w:pPr>
        <w:widowControl w:val="0"/>
        <w:autoSpaceDE w:val="0"/>
        <w:autoSpaceDN w:val="0"/>
        <w:adjustRightInd w:val="0"/>
        <w:spacing w:after="0" w:line="360" w:lineRule="auto"/>
        <w:ind w:right="-6"/>
        <w:rPr>
          <w:rFonts w:ascii="Calibri" w:eastAsia="Calibri" w:hAnsi="Calibri" w:cs="Times New Roman"/>
          <w:color w:val="0D0D0D"/>
        </w:rPr>
      </w:pPr>
    </w:p>
    <w:p w:rsidR="00FE1E7B" w:rsidRPr="00AE3D72" w:rsidRDefault="00FE1E7B" w:rsidP="00FE1E7B">
      <w:pPr>
        <w:widowControl w:val="0"/>
        <w:autoSpaceDE w:val="0"/>
        <w:autoSpaceDN w:val="0"/>
        <w:adjustRightInd w:val="0"/>
        <w:spacing w:after="0" w:line="360" w:lineRule="auto"/>
        <w:ind w:right="-6"/>
        <w:rPr>
          <w:rFonts w:ascii="Calibri" w:eastAsia="Calibri" w:hAnsi="Calibri" w:cs="Times New Roman"/>
          <w:color w:val="0D0D0D"/>
        </w:rPr>
      </w:pPr>
    </w:p>
    <w:p w:rsidR="00FE1E7B" w:rsidRPr="00AE3D72" w:rsidRDefault="00FE1E7B" w:rsidP="00FE1E7B">
      <w:pPr>
        <w:widowControl w:val="0"/>
        <w:autoSpaceDE w:val="0"/>
        <w:autoSpaceDN w:val="0"/>
        <w:adjustRightInd w:val="0"/>
        <w:spacing w:after="0" w:line="360" w:lineRule="auto"/>
        <w:ind w:right="-6"/>
        <w:rPr>
          <w:rFonts w:ascii="Calibri" w:eastAsia="Calibri" w:hAnsi="Calibri" w:cs="Times New Roman"/>
          <w:color w:val="0D0D0D"/>
        </w:rPr>
      </w:pPr>
      <w:r w:rsidRPr="00AE3D72">
        <w:rPr>
          <w:rFonts w:ascii="Calibri" w:eastAsia="Calibri" w:hAnsi="Calibri" w:cs="Times New Roman"/>
          <w:color w:val="0D0D0D"/>
        </w:rPr>
        <w:lastRenderedPageBreak/>
        <w:t xml:space="preserve"> </w:t>
      </w:r>
    </w:p>
    <w:p w:rsidR="00FE1E7B" w:rsidRPr="00AE3D72" w:rsidRDefault="00FE1E7B" w:rsidP="00FE1E7B">
      <w:pPr>
        <w:keepNext/>
        <w:autoSpaceDE w:val="0"/>
        <w:autoSpaceDN w:val="0"/>
        <w:adjustRightInd w:val="0"/>
        <w:spacing w:after="0" w:line="360" w:lineRule="auto"/>
        <w:jc w:val="center"/>
        <w:outlineLvl w:val="4"/>
        <w:rPr>
          <w:rFonts w:ascii="Times New Roman" w:eastAsia="Times New Roman" w:hAnsi="Times New Roman" w:cs="Times New Roman"/>
          <w:b/>
          <w:bCs/>
          <w:color w:val="0D0D0D"/>
          <w:lang w:eastAsia="pl-PL"/>
        </w:rPr>
      </w:pPr>
      <w:r w:rsidRPr="00AE3D72">
        <w:rPr>
          <w:rFonts w:ascii="Times New Roman" w:eastAsia="Times New Roman" w:hAnsi="Times New Roman" w:cs="Times New Roman"/>
          <w:b/>
          <w:bCs/>
          <w:color w:val="0D0D0D"/>
          <w:lang w:eastAsia="pl-PL"/>
        </w:rPr>
        <w:t>Rozdział I – INSTRUKCJA</w:t>
      </w:r>
    </w:p>
    <w:p w:rsidR="00FE1E7B" w:rsidRPr="00AE3D72" w:rsidRDefault="00FE1E7B" w:rsidP="00FE1E7B">
      <w:pPr>
        <w:autoSpaceDE w:val="0"/>
        <w:autoSpaceDN w:val="0"/>
        <w:adjustRightInd w:val="0"/>
        <w:spacing w:after="0" w:line="360" w:lineRule="auto"/>
        <w:jc w:val="center"/>
        <w:rPr>
          <w:rFonts w:ascii="Times New Roman" w:eastAsia="Times New Roman" w:hAnsi="Times New Roman" w:cs="Times New Roman"/>
          <w:b/>
          <w:color w:val="0D0D0D"/>
          <w:lang w:eastAsia="pl-PL"/>
        </w:rPr>
      </w:pPr>
    </w:p>
    <w:p w:rsidR="00FE1E7B" w:rsidRPr="00AE3D72" w:rsidRDefault="00FE1E7B" w:rsidP="00FE1E7B">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art. 1</w:t>
      </w:r>
    </w:p>
    <w:p w:rsidR="00FE1E7B" w:rsidRPr="00AE3D72" w:rsidRDefault="00FE1E7B" w:rsidP="00FE1E7B">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ZAMAWIAJĄCY</w:t>
      </w:r>
    </w:p>
    <w:p w:rsidR="00FE1E7B" w:rsidRPr="00AE3D72" w:rsidRDefault="00FE1E7B" w:rsidP="00FE1E7B">
      <w:pPr>
        <w:spacing w:before="100" w:beforeAutospacing="1" w:after="100" w:afterAutospacing="1" w:line="240" w:lineRule="auto"/>
        <w:outlineLvl w:val="1"/>
        <w:rPr>
          <w:rFonts w:ascii="Times New Roman" w:eastAsia="Times New Roman" w:hAnsi="Times New Roman" w:cs="Times New Roman"/>
          <w:b/>
          <w:i/>
          <w:sz w:val="24"/>
          <w:lang w:eastAsia="pl-PL"/>
        </w:rPr>
      </w:pPr>
      <w:r w:rsidRPr="00AE3D72">
        <w:rPr>
          <w:rFonts w:ascii="Times New Roman" w:eastAsia="Times New Roman" w:hAnsi="Times New Roman" w:cs="Times New Roman"/>
          <w:color w:val="0D0D0D"/>
          <w:sz w:val="24"/>
          <w:szCs w:val="24"/>
          <w:lang w:eastAsia="pl-PL"/>
        </w:rPr>
        <w:t>Zarząd Dróg Powiatowych w Ożarowie Mazowieckim, ul. Poznańska 300, 05 – 850 Ożarów Mazowiecki NIP: 118 – 14 – 20 – 774, REGON: 014900974, zaprasza do ubiegania się o zamówienie publiczne, prowadzone w trybie prze</w:t>
      </w:r>
      <w:r>
        <w:rPr>
          <w:rFonts w:ascii="Times New Roman" w:eastAsia="Times New Roman" w:hAnsi="Times New Roman" w:cs="Times New Roman"/>
          <w:color w:val="0D0D0D"/>
          <w:sz w:val="24"/>
          <w:szCs w:val="24"/>
          <w:lang w:eastAsia="pl-PL"/>
        </w:rPr>
        <w:t>targu nieograniczonego nr ZP - 2/2020</w:t>
      </w:r>
      <w:r w:rsidRPr="00AE3D72">
        <w:rPr>
          <w:rFonts w:ascii="Times New Roman" w:eastAsia="Times New Roman" w:hAnsi="Times New Roman" w:cs="Times New Roman"/>
          <w:color w:val="0D0D0D"/>
          <w:sz w:val="24"/>
          <w:szCs w:val="24"/>
          <w:lang w:eastAsia="pl-PL"/>
        </w:rPr>
        <w:t xml:space="preserve"> </w:t>
      </w:r>
      <w:proofErr w:type="spellStart"/>
      <w:r w:rsidRPr="00AE3D72">
        <w:rPr>
          <w:rFonts w:ascii="Times New Roman" w:eastAsia="Times New Roman" w:hAnsi="Times New Roman" w:cs="Times New Roman"/>
          <w:color w:val="0D0D0D"/>
          <w:sz w:val="24"/>
          <w:szCs w:val="24"/>
          <w:lang w:eastAsia="pl-PL"/>
        </w:rPr>
        <w:t>pn</w:t>
      </w:r>
      <w:proofErr w:type="spellEnd"/>
      <w:r w:rsidRPr="00AE3D72">
        <w:rPr>
          <w:rFonts w:ascii="Times New Roman" w:eastAsia="Times New Roman" w:hAnsi="Times New Roman" w:cs="Times New Roman"/>
          <w:color w:val="0D0D0D"/>
          <w:sz w:val="24"/>
          <w:szCs w:val="24"/>
          <w:lang w:eastAsia="pl-PL"/>
        </w:rPr>
        <w:t>:</w:t>
      </w:r>
      <w:r w:rsidRPr="00AE3D72">
        <w:rPr>
          <w:rFonts w:ascii="Times New Roman" w:eastAsia="Times New Roman" w:hAnsi="Times New Roman" w:cs="Times New Roman"/>
          <w:b/>
          <w:i/>
          <w:color w:val="0D0D0D"/>
          <w:sz w:val="24"/>
          <w:szCs w:val="20"/>
          <w:lang w:eastAsia="pl-PL"/>
        </w:rPr>
        <w:t xml:space="preserve"> </w:t>
      </w:r>
      <w:r w:rsidRPr="00AE3D72">
        <w:rPr>
          <w:rFonts w:ascii="Times New Roman" w:eastAsia="Times New Roman" w:hAnsi="Times New Roman" w:cs="Times New Roman"/>
          <w:b/>
          <w:i/>
          <w:sz w:val="24"/>
          <w:lang w:eastAsia="pl-PL"/>
        </w:rPr>
        <w:t xml:space="preserve">Rozbudowa drogi powiatowej nr 4102W ul. Górnej na odc. dł. ok. 1500 </w:t>
      </w:r>
      <w:proofErr w:type="spellStart"/>
      <w:r w:rsidRPr="00AE3D72">
        <w:rPr>
          <w:rFonts w:ascii="Times New Roman" w:eastAsia="Times New Roman" w:hAnsi="Times New Roman" w:cs="Times New Roman"/>
          <w:b/>
          <w:i/>
          <w:sz w:val="24"/>
          <w:lang w:eastAsia="pl-PL"/>
        </w:rPr>
        <w:t>mb</w:t>
      </w:r>
      <w:proofErr w:type="spellEnd"/>
      <w:r w:rsidRPr="00AE3D72">
        <w:rPr>
          <w:rFonts w:ascii="Times New Roman" w:eastAsia="Times New Roman" w:hAnsi="Times New Roman" w:cs="Times New Roman"/>
          <w:b/>
          <w:i/>
          <w:sz w:val="24"/>
          <w:lang w:eastAsia="pl-PL"/>
        </w:rPr>
        <w:t xml:space="preserve"> w m. Radonice i Żukówka, gm. Błonie</w:t>
      </w:r>
    </w:p>
    <w:p w:rsidR="00FE1E7B" w:rsidRPr="00AE3D72" w:rsidRDefault="00FE1E7B" w:rsidP="00FE1E7B">
      <w:pPr>
        <w:spacing w:after="0" w:line="240" w:lineRule="auto"/>
        <w:jc w:val="both"/>
        <w:rPr>
          <w:rFonts w:ascii="Times New Roman" w:eastAsia="Times New Roman" w:hAnsi="Times New Roman" w:cs="Times New Roman"/>
          <w:b/>
          <w:i/>
          <w:lang w:eastAsia="pl-PL"/>
        </w:rPr>
      </w:pPr>
    </w:p>
    <w:p w:rsidR="00FE1E7B" w:rsidRPr="00AE3D72" w:rsidRDefault="00FE1E7B" w:rsidP="00FE1E7B">
      <w:pPr>
        <w:spacing w:after="0" w:line="240" w:lineRule="auto"/>
        <w:jc w:val="both"/>
        <w:rPr>
          <w:rFonts w:ascii="Times New Roman" w:eastAsia="Times New Roman" w:hAnsi="Times New Roman" w:cs="Times New Roman"/>
          <w:b/>
          <w:i/>
          <w:lang w:eastAsia="pl-PL"/>
        </w:rPr>
      </w:pPr>
    </w:p>
    <w:p w:rsidR="00FE1E7B" w:rsidRPr="00AE3D72" w:rsidRDefault="00FE1E7B" w:rsidP="00FE1E7B">
      <w:pPr>
        <w:spacing w:after="0" w:line="240" w:lineRule="auto"/>
        <w:jc w:val="both"/>
        <w:rPr>
          <w:rFonts w:ascii="Times New Roman" w:eastAsia="Times New Roman" w:hAnsi="Times New Roman" w:cs="Times New Roman"/>
          <w:color w:val="0D0D0D"/>
          <w:sz w:val="24"/>
          <w:szCs w:val="24"/>
          <w:lang w:eastAsia="pl-PL"/>
        </w:rPr>
      </w:pPr>
    </w:p>
    <w:p w:rsidR="00FE1E7B" w:rsidRPr="00AE3D72" w:rsidRDefault="00FE1E7B" w:rsidP="00FE1E7B">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art. 2</w:t>
      </w:r>
    </w:p>
    <w:p w:rsidR="00FE1E7B" w:rsidRPr="00AE3D72" w:rsidRDefault="00FE1E7B" w:rsidP="00FE1E7B">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INFORMACJE OGÓLNE</w:t>
      </w:r>
    </w:p>
    <w:p w:rsidR="00FE1E7B" w:rsidRPr="00AE3D72" w:rsidRDefault="00FE1E7B" w:rsidP="00FE1E7B">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 1</w:t>
      </w:r>
    </w:p>
    <w:p w:rsidR="00FE1E7B" w:rsidRPr="00AE3D72" w:rsidRDefault="00FE1E7B" w:rsidP="00FE1E7B">
      <w:pPr>
        <w:tabs>
          <w:tab w:val="left" w:pos="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AE3D72">
        <w:rPr>
          <w:rFonts w:ascii="Times New Roman" w:eastAsia="Times New Roman" w:hAnsi="Times New Roman" w:cs="Times New Roman"/>
          <w:b/>
          <w:color w:val="0D0D0D"/>
          <w:u w:val="single"/>
          <w:lang w:eastAsia="pl-PL"/>
        </w:rPr>
        <w:t>Podstawa prawna</w:t>
      </w:r>
    </w:p>
    <w:p w:rsidR="00FE1E7B" w:rsidRPr="00AE3D72" w:rsidRDefault="00FE1E7B" w:rsidP="00FE1E7B">
      <w:pPr>
        <w:numPr>
          <w:ilvl w:val="0"/>
          <w:numId w:val="1"/>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rPr>
        <w:t>Ustawa z dnia 29 stycznia 2004 r. Prawo zamówie</w:t>
      </w:r>
      <w:r w:rsidRPr="00AE3D72">
        <w:rPr>
          <w:rFonts w:ascii="Times New Roman" w:eastAsia="Arial Unicode MS" w:hAnsi="Times New Roman" w:cs="Times New Roman"/>
          <w:color w:val="0D0D0D"/>
        </w:rPr>
        <w:t>ń publicznyc</w:t>
      </w:r>
      <w:r>
        <w:rPr>
          <w:rFonts w:ascii="Times New Roman" w:eastAsia="Arial Unicode MS" w:hAnsi="Times New Roman" w:cs="Times New Roman"/>
          <w:color w:val="0D0D0D"/>
        </w:rPr>
        <w:t xml:space="preserve">h, opublikowana </w:t>
      </w:r>
      <w:r>
        <w:rPr>
          <w:rFonts w:ascii="Times New Roman" w:eastAsia="Arial Unicode MS" w:hAnsi="Times New Roman" w:cs="Times New Roman"/>
          <w:color w:val="0D0D0D"/>
        </w:rPr>
        <w:br/>
        <w:t>w Dz. U. z 2019 r., poz. 1843</w:t>
      </w:r>
      <w:r w:rsidRPr="00AE3D72">
        <w:rPr>
          <w:rFonts w:ascii="Times New Roman" w:eastAsia="Arial Unicode MS" w:hAnsi="Times New Roman" w:cs="Times New Roman"/>
          <w:color w:val="0D0D0D"/>
        </w:rPr>
        <w:t xml:space="preserve"> z </w:t>
      </w:r>
      <w:proofErr w:type="spellStart"/>
      <w:r w:rsidRPr="00AE3D72">
        <w:rPr>
          <w:rFonts w:ascii="Times New Roman" w:eastAsia="Arial Unicode MS" w:hAnsi="Times New Roman" w:cs="Times New Roman"/>
          <w:color w:val="0D0D0D"/>
        </w:rPr>
        <w:t>późn</w:t>
      </w:r>
      <w:proofErr w:type="spellEnd"/>
      <w:r w:rsidRPr="00AE3D72">
        <w:rPr>
          <w:rFonts w:ascii="Times New Roman" w:eastAsia="Arial Unicode MS" w:hAnsi="Times New Roman" w:cs="Times New Roman"/>
          <w:color w:val="0D0D0D"/>
        </w:rPr>
        <w:t>. zm., zwana dal</w:t>
      </w:r>
      <w:r w:rsidRPr="00AE3D72">
        <w:rPr>
          <w:rFonts w:ascii="Times New Roman" w:eastAsia="Times New Roman" w:hAnsi="Times New Roman" w:cs="Times New Roman"/>
          <w:color w:val="0D0D0D"/>
        </w:rPr>
        <w:t>ej ustaw</w:t>
      </w:r>
      <w:r w:rsidRPr="00AE3D72">
        <w:rPr>
          <w:rFonts w:ascii="Times New Roman" w:eastAsia="Arial Unicode MS" w:hAnsi="Times New Roman" w:cs="Times New Roman"/>
          <w:color w:val="0D0D0D"/>
        </w:rPr>
        <w:t>ą, wraz z aktami wykonawczymi do tej ustawy</w:t>
      </w:r>
      <w:r w:rsidRPr="00AE3D72">
        <w:rPr>
          <w:rFonts w:ascii="Times New Roman" w:eastAsia="Times New Roman" w:hAnsi="Times New Roman" w:cs="Times New Roman"/>
          <w:color w:val="0D0D0D"/>
          <w:lang w:eastAsia="pl-PL"/>
        </w:rPr>
        <w:t xml:space="preserve">. </w:t>
      </w:r>
    </w:p>
    <w:p w:rsidR="00FE1E7B" w:rsidRPr="00AE3D72" w:rsidRDefault="00FE1E7B" w:rsidP="00FE1E7B">
      <w:pPr>
        <w:numPr>
          <w:ilvl w:val="0"/>
          <w:numId w:val="1"/>
        </w:numPr>
        <w:autoSpaceDE w:val="0"/>
        <w:autoSpaceDN w:val="0"/>
        <w:adjustRightInd w:val="0"/>
        <w:spacing w:before="120" w:after="0" w:line="360" w:lineRule="auto"/>
        <w:jc w:val="both"/>
        <w:rPr>
          <w:rFonts w:ascii="Times New Roman" w:eastAsia="Arial Unicode MS" w:hAnsi="Times New Roman" w:cs="Times New Roman"/>
          <w:color w:val="0D0D0D"/>
          <w:lang w:eastAsia="pl-PL"/>
        </w:rPr>
      </w:pPr>
      <w:r w:rsidRPr="00AE3D72">
        <w:rPr>
          <w:rFonts w:ascii="Times New Roman" w:eastAsia="Times New Roman" w:hAnsi="Times New Roman" w:cs="Times New Roman"/>
          <w:color w:val="0D0D0D"/>
          <w:lang w:eastAsia="pl-PL"/>
        </w:rPr>
        <w:t>Tryb zamówienia publicznego – przetarg nieograniczony.</w:t>
      </w:r>
    </w:p>
    <w:p w:rsidR="00FE1E7B" w:rsidRPr="00AE3D72" w:rsidRDefault="00FE1E7B" w:rsidP="00FE1E7B">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 2</w:t>
      </w:r>
    </w:p>
    <w:p w:rsidR="00FE1E7B" w:rsidRPr="00AE3D72" w:rsidRDefault="00FE1E7B" w:rsidP="00FE1E7B">
      <w:pPr>
        <w:tabs>
          <w:tab w:val="left" w:pos="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AE3D72">
        <w:rPr>
          <w:rFonts w:ascii="Times New Roman" w:eastAsia="Times New Roman" w:hAnsi="Times New Roman" w:cs="Times New Roman"/>
          <w:b/>
          <w:color w:val="0D0D0D"/>
          <w:u w:val="single"/>
          <w:lang w:eastAsia="pl-PL"/>
        </w:rPr>
        <w:t xml:space="preserve">Dopuszczenie wykonawcy do udziału w przetargu nieograniczonym </w:t>
      </w:r>
    </w:p>
    <w:p w:rsidR="00FE1E7B" w:rsidRPr="00AE3D72" w:rsidRDefault="00FE1E7B" w:rsidP="00FE1E7B">
      <w:pPr>
        <w:numPr>
          <w:ilvl w:val="0"/>
          <w:numId w:val="2"/>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xml:space="preserve">Wykonawcy mogą ubiegać się o udzielenie zamówienia samodzielnie lub wspólnie. </w:t>
      </w:r>
    </w:p>
    <w:p w:rsidR="00FE1E7B" w:rsidRPr="00AE3D72" w:rsidRDefault="00FE1E7B" w:rsidP="00FE1E7B">
      <w:pPr>
        <w:numPr>
          <w:ilvl w:val="0"/>
          <w:numId w:val="2"/>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W przypadku wspólnego ubiegania się o udzielenie zamówienia, Wykonawcy ustanawiają pełnomocnika do reprezentowania ich w postępowaniu o udzielenie zamówienia albo reprezentowania w postępowaniu i zawarcia umowy w sprawie zamówienia publicznego.</w:t>
      </w:r>
    </w:p>
    <w:p w:rsidR="00FE1E7B" w:rsidRPr="00AE3D72" w:rsidRDefault="00FE1E7B" w:rsidP="00FE1E7B">
      <w:pPr>
        <w:numPr>
          <w:ilvl w:val="0"/>
          <w:numId w:val="2"/>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Przepisy dotyczące Wykonawcy stosuje się odpowiednio do Wykonawców, o których mowa w ust. 1.</w:t>
      </w:r>
    </w:p>
    <w:p w:rsidR="00FE1E7B" w:rsidRPr="00AE3D72" w:rsidRDefault="00FE1E7B" w:rsidP="00FE1E7B">
      <w:pPr>
        <w:numPr>
          <w:ilvl w:val="0"/>
          <w:numId w:val="2"/>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Wykonawca może złożyć tylko jedną ofertę w ramach przedmiotowego postępowania. W przypadku, gdy Wykonawca  złoży więcej niż jedną ofertę samodzielnie lub wspólnie z innymi Wykonawcami, oferty takiego Wykonawcy zostaną odrzucone.</w:t>
      </w:r>
    </w:p>
    <w:p w:rsidR="00FE1E7B" w:rsidRPr="00AE3D72" w:rsidRDefault="00FE1E7B" w:rsidP="00FE1E7B">
      <w:pPr>
        <w:numPr>
          <w:ilvl w:val="0"/>
          <w:numId w:val="2"/>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Wykonawca może powierzyć wykonanie części zamówienia podwykonawcom. Zamawiający nie zastrzega obowiązku osobistego wykonania przez Wykonawcę kluczowych części zamówienia.</w:t>
      </w:r>
    </w:p>
    <w:p w:rsidR="00FE1E7B" w:rsidRPr="00AE3D72" w:rsidRDefault="00FE1E7B" w:rsidP="00FE1E7B">
      <w:pPr>
        <w:numPr>
          <w:ilvl w:val="0"/>
          <w:numId w:val="2"/>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lastRenderedPageBreak/>
        <w:t>Zamawiający żąda wskazania przez Wykonawcę części zamówienia, których wykonanie zamierza powierzyć podwykonawcom, i podania przez Wykonawcę firm podwykonawców.</w:t>
      </w:r>
    </w:p>
    <w:p w:rsidR="00FE1E7B" w:rsidRPr="00AE3D72" w:rsidRDefault="00FE1E7B" w:rsidP="00FE1E7B">
      <w:pPr>
        <w:widowControl w:val="0"/>
        <w:numPr>
          <w:ilvl w:val="0"/>
          <w:numId w:val="2"/>
        </w:numPr>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t>Zamawiający żąda, aby przed przystąpieniem do wykonania niniejszego zamówienia Wykonawca (o ile są już znane) podał nazwy albo imiona i nazwiska oraz dane kontaktowe podwykonawców i osób do kontaktu z nimi, zaangażowanych w usługi wykonywane w miejscu podlegającym bezpośredniemu nadzorowi Zamawiającego. Wykonawca zawiadomi Zamawiającego o wszelkich zmianach danych, o których mowa w zdaniu pierwszym, w trakcie realizacji zamówienia, a także przekaże informacje na temat nowych podwykonawców, którym w późniejszym okresie zamierza powierzyć realizację usług.</w:t>
      </w:r>
    </w:p>
    <w:p w:rsidR="00FE1E7B" w:rsidRPr="00AE3D72" w:rsidRDefault="00FE1E7B" w:rsidP="00FE1E7B">
      <w:pPr>
        <w:numPr>
          <w:ilvl w:val="0"/>
          <w:numId w:val="2"/>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FE1E7B" w:rsidRPr="00AE3D72" w:rsidRDefault="00FE1E7B" w:rsidP="00FE1E7B">
      <w:pPr>
        <w:numPr>
          <w:ilvl w:val="0"/>
          <w:numId w:val="2"/>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Powierzenie wykonania części zamówienia podwykonawcom nie zwalnia Wykonawcy z odpowiedzialności za należyte wykonanie tego zamówienia.</w:t>
      </w:r>
    </w:p>
    <w:p w:rsidR="00FE1E7B" w:rsidRPr="00AE3D72" w:rsidRDefault="00FE1E7B" w:rsidP="00FE1E7B">
      <w:pPr>
        <w:suppressAutoHyphens/>
        <w:overflowPunct w:val="0"/>
        <w:autoSpaceDE w:val="0"/>
        <w:spacing w:after="0" w:line="360" w:lineRule="auto"/>
        <w:jc w:val="center"/>
        <w:rPr>
          <w:rFonts w:ascii="Times New Roman" w:eastAsia="Times New Roman" w:hAnsi="Times New Roman" w:cs="Times New Roman"/>
          <w:b/>
          <w:sz w:val="24"/>
          <w:szCs w:val="24"/>
          <w:lang w:eastAsia="pl-PL"/>
        </w:rPr>
      </w:pPr>
      <w:r w:rsidRPr="00AE3D72">
        <w:rPr>
          <w:rFonts w:ascii="Times New Roman" w:eastAsia="Times New Roman" w:hAnsi="Times New Roman" w:cs="Times New Roman"/>
          <w:b/>
          <w:sz w:val="24"/>
          <w:szCs w:val="24"/>
          <w:lang w:eastAsia="pl-PL"/>
        </w:rPr>
        <w:t>§ 3</w:t>
      </w:r>
    </w:p>
    <w:p w:rsidR="00FE1E7B" w:rsidRPr="00AE3D72" w:rsidRDefault="00FE1E7B" w:rsidP="00FE1E7B">
      <w:pPr>
        <w:suppressAutoHyphens/>
        <w:overflowPunct w:val="0"/>
        <w:autoSpaceDE w:val="0"/>
        <w:spacing w:after="0" w:line="360" w:lineRule="auto"/>
        <w:jc w:val="center"/>
        <w:rPr>
          <w:rFonts w:ascii="Times New Roman" w:eastAsia="Times New Roman" w:hAnsi="Times New Roman" w:cs="Times New Roman"/>
          <w:b/>
          <w:sz w:val="24"/>
          <w:szCs w:val="24"/>
          <w:lang w:eastAsia="pl-PL"/>
        </w:rPr>
      </w:pPr>
      <w:r w:rsidRPr="00AE3D72">
        <w:rPr>
          <w:rFonts w:ascii="Times New Roman" w:eastAsia="Times New Roman" w:hAnsi="Times New Roman" w:cs="Times New Roman"/>
          <w:b/>
          <w:sz w:val="24"/>
          <w:szCs w:val="24"/>
          <w:lang w:eastAsia="pl-PL"/>
        </w:rPr>
        <w:t>RODO</w:t>
      </w:r>
    </w:p>
    <w:p w:rsidR="00FE1E7B" w:rsidRPr="00AE3D72" w:rsidRDefault="00FE1E7B" w:rsidP="00FE1E7B">
      <w:pPr>
        <w:spacing w:after="150" w:line="360" w:lineRule="auto"/>
        <w:jc w:val="both"/>
        <w:rPr>
          <w:rFonts w:ascii="Times New Roman" w:eastAsia="Times New Roman" w:hAnsi="Times New Roman" w:cs="Times New Roman"/>
          <w:sz w:val="24"/>
          <w:szCs w:val="24"/>
          <w:lang w:eastAsia="pl-PL"/>
        </w:rPr>
      </w:pPr>
      <w:r w:rsidRPr="00AE3D72">
        <w:rPr>
          <w:rFonts w:ascii="Times New Roman" w:eastAsia="Times New Roman" w:hAnsi="Times New Roman" w:cs="Times New Roman"/>
          <w:sz w:val="24"/>
          <w:szCs w:val="24"/>
          <w:lang w:eastAsia="pl-PL"/>
        </w:rPr>
        <w:t xml:space="preserve">Zgodnie z art. 13 ust. 1 i 2 </w:t>
      </w:r>
      <w:r w:rsidRPr="00AE3D72">
        <w:rPr>
          <w:rFonts w:ascii="Times New Roman" w:eastAsia="Calibri" w:hAnsi="Times New Roman" w:cs="Times New Roman"/>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AE3D72">
        <w:rPr>
          <w:rFonts w:ascii="Times New Roman" w:eastAsia="Times New Roman" w:hAnsi="Times New Roman" w:cs="Times New Roman"/>
          <w:sz w:val="24"/>
          <w:szCs w:val="24"/>
          <w:lang w:eastAsia="pl-PL"/>
        </w:rPr>
        <w:t xml:space="preserve">dalej „RODO”, Zamawiający  informuje, że: </w:t>
      </w:r>
    </w:p>
    <w:p w:rsidR="00FE1E7B" w:rsidRPr="00AE3D72" w:rsidRDefault="00FE1E7B" w:rsidP="00FE1E7B">
      <w:pPr>
        <w:widowControl w:val="0"/>
        <w:numPr>
          <w:ilvl w:val="0"/>
          <w:numId w:val="69"/>
        </w:numPr>
        <w:spacing w:after="150" w:line="360" w:lineRule="auto"/>
        <w:ind w:left="426" w:hanging="426"/>
        <w:contextualSpacing/>
        <w:jc w:val="both"/>
        <w:rPr>
          <w:rFonts w:ascii="Times New Roman" w:eastAsia="Times New Roman" w:hAnsi="Times New Roman" w:cs="Times New Roman"/>
          <w:i/>
          <w:sz w:val="24"/>
          <w:szCs w:val="24"/>
          <w:lang w:eastAsia="pl-PL"/>
        </w:rPr>
      </w:pPr>
      <w:r w:rsidRPr="00AE3D72">
        <w:rPr>
          <w:rFonts w:ascii="Times New Roman" w:eastAsia="Times New Roman" w:hAnsi="Times New Roman" w:cs="Times New Roman"/>
          <w:sz w:val="24"/>
          <w:szCs w:val="24"/>
          <w:lang w:eastAsia="pl-PL"/>
        </w:rPr>
        <w:t>administratorem Pani/Pana danych osobowych jest Zarząd Dróg Powiatowych w Ożarowie Mazowieckim</w:t>
      </w:r>
    </w:p>
    <w:p w:rsidR="00FE1E7B" w:rsidRPr="00AE3D72" w:rsidRDefault="00FE1E7B" w:rsidP="00FE1E7B">
      <w:pPr>
        <w:widowControl w:val="0"/>
        <w:numPr>
          <w:ilvl w:val="0"/>
          <w:numId w:val="70"/>
        </w:numPr>
        <w:spacing w:after="150" w:line="360" w:lineRule="auto"/>
        <w:ind w:left="426" w:hanging="426"/>
        <w:contextualSpacing/>
        <w:jc w:val="both"/>
        <w:rPr>
          <w:rFonts w:ascii="Times New Roman" w:eastAsia="Times New Roman" w:hAnsi="Times New Roman" w:cs="Times New Roman"/>
          <w:color w:val="00B0F0"/>
          <w:sz w:val="24"/>
          <w:szCs w:val="24"/>
          <w:lang w:eastAsia="pl-PL"/>
        </w:rPr>
      </w:pPr>
      <w:r w:rsidRPr="00AE3D72">
        <w:rPr>
          <w:rFonts w:ascii="Times New Roman" w:eastAsia="Times New Roman" w:hAnsi="Times New Roman" w:cs="Times New Roman"/>
          <w:sz w:val="24"/>
          <w:szCs w:val="24"/>
          <w:lang w:eastAsia="pl-PL"/>
        </w:rPr>
        <w:t xml:space="preserve">inspektorem ochrony danych osobowych w Zarządzie Dróg Powiatowych  jest Pani Ewa Popis </w:t>
      </w:r>
      <w:r w:rsidRPr="00AE3D72">
        <w:rPr>
          <w:rFonts w:ascii="Times New Roman" w:eastAsia="Times New Roman" w:hAnsi="Times New Roman" w:cs="Times New Roman"/>
          <w:i/>
          <w:sz w:val="24"/>
          <w:szCs w:val="24"/>
          <w:lang w:eastAsia="pl-PL"/>
        </w:rPr>
        <w:t xml:space="preserve">, kontakt: </w:t>
      </w:r>
      <w:proofErr w:type="spellStart"/>
      <w:r w:rsidRPr="00AE3D72">
        <w:rPr>
          <w:rFonts w:ascii="Times New Roman" w:eastAsia="Calibri" w:hAnsi="Times New Roman" w:cs="Times New Roman"/>
          <w:bCs/>
          <w:sz w:val="24"/>
          <w:szCs w:val="24"/>
        </w:rPr>
        <w:t>tel</w:t>
      </w:r>
      <w:proofErr w:type="spellEnd"/>
      <w:r w:rsidRPr="00AE3D72">
        <w:rPr>
          <w:rFonts w:ascii="Times New Roman" w:eastAsia="Calibri" w:hAnsi="Times New Roman" w:cs="Times New Roman"/>
          <w:bCs/>
          <w:sz w:val="24"/>
          <w:szCs w:val="24"/>
        </w:rPr>
        <w:t>: 0-22 722 13 80</w:t>
      </w:r>
    </w:p>
    <w:p w:rsidR="00FE1E7B" w:rsidRPr="00AE3D72" w:rsidRDefault="00FE1E7B" w:rsidP="00FE1E7B">
      <w:pPr>
        <w:spacing w:before="100" w:beforeAutospacing="1" w:after="100" w:afterAutospacing="1" w:line="240" w:lineRule="auto"/>
        <w:outlineLvl w:val="1"/>
        <w:rPr>
          <w:rFonts w:ascii="Times New Roman" w:eastAsia="Times New Roman" w:hAnsi="Times New Roman" w:cs="Times New Roman"/>
          <w:b/>
          <w:i/>
          <w:sz w:val="24"/>
          <w:lang w:eastAsia="pl-PL"/>
        </w:rPr>
      </w:pPr>
      <w:r w:rsidRPr="00AE3D72">
        <w:rPr>
          <w:rFonts w:ascii="Times New Roman" w:eastAsia="Times New Roman" w:hAnsi="Times New Roman" w:cs="Times New Roman"/>
          <w:sz w:val="24"/>
          <w:szCs w:val="24"/>
          <w:lang w:eastAsia="pl-PL"/>
        </w:rPr>
        <w:t>Pani/Pana dane osobowe przetwarzane będą na podstawie art. 6 ust. 1 lit. c</w:t>
      </w:r>
      <w:r w:rsidRPr="00AE3D72">
        <w:rPr>
          <w:rFonts w:ascii="Times New Roman" w:eastAsia="Times New Roman" w:hAnsi="Times New Roman" w:cs="Times New Roman"/>
          <w:i/>
          <w:sz w:val="24"/>
          <w:szCs w:val="24"/>
          <w:lang w:eastAsia="pl-PL"/>
        </w:rPr>
        <w:t xml:space="preserve"> </w:t>
      </w:r>
      <w:r w:rsidRPr="00AE3D72">
        <w:rPr>
          <w:rFonts w:ascii="Times New Roman" w:eastAsia="Times New Roman" w:hAnsi="Times New Roman" w:cs="Times New Roman"/>
          <w:sz w:val="24"/>
          <w:szCs w:val="24"/>
          <w:lang w:eastAsia="pl-PL"/>
        </w:rPr>
        <w:t xml:space="preserve">RODO  w celu </w:t>
      </w:r>
      <w:r w:rsidRPr="00AE3D72">
        <w:rPr>
          <w:rFonts w:ascii="Times New Roman" w:eastAsia="Calibri" w:hAnsi="Times New Roman" w:cs="Times New Roman"/>
          <w:sz w:val="24"/>
          <w:szCs w:val="24"/>
          <w:lang w:eastAsia="pl-PL"/>
        </w:rPr>
        <w:t>związanym z postępowaniem o udzielenie zamówienia publicznego</w:t>
      </w:r>
      <w:r w:rsidRPr="00AE3D72">
        <w:rPr>
          <w:rFonts w:ascii="Times New Roman" w:eastAsia="Times New Roman" w:hAnsi="Times New Roman" w:cs="Times New Roman"/>
          <w:b/>
          <w:i/>
          <w:sz w:val="24"/>
          <w:lang w:eastAsia="pl-PL"/>
        </w:rPr>
        <w:t xml:space="preserve"> Rozbudowa drogi powiatowej nr 4102W ul. Górnej na odc. dł. ok. 1500 </w:t>
      </w:r>
      <w:proofErr w:type="spellStart"/>
      <w:r w:rsidRPr="00AE3D72">
        <w:rPr>
          <w:rFonts w:ascii="Times New Roman" w:eastAsia="Times New Roman" w:hAnsi="Times New Roman" w:cs="Times New Roman"/>
          <w:b/>
          <w:i/>
          <w:sz w:val="24"/>
          <w:lang w:eastAsia="pl-PL"/>
        </w:rPr>
        <w:t>mb</w:t>
      </w:r>
      <w:proofErr w:type="spellEnd"/>
      <w:r w:rsidRPr="00AE3D72">
        <w:rPr>
          <w:rFonts w:ascii="Times New Roman" w:eastAsia="Times New Roman" w:hAnsi="Times New Roman" w:cs="Times New Roman"/>
          <w:b/>
          <w:i/>
          <w:sz w:val="24"/>
          <w:lang w:eastAsia="pl-PL"/>
        </w:rPr>
        <w:t xml:space="preserve"> w m. Radonice i Żukówka, gm. Błonie</w:t>
      </w:r>
    </w:p>
    <w:p w:rsidR="00FE1E7B" w:rsidRPr="00AE3D72" w:rsidRDefault="00FE1E7B" w:rsidP="00FE1E7B">
      <w:pPr>
        <w:widowControl w:val="0"/>
        <w:numPr>
          <w:ilvl w:val="0"/>
          <w:numId w:val="70"/>
        </w:numPr>
        <w:spacing w:after="150" w:line="360" w:lineRule="auto"/>
        <w:ind w:left="426" w:hanging="426"/>
        <w:contextualSpacing/>
        <w:jc w:val="both"/>
        <w:rPr>
          <w:rFonts w:ascii="Times New Roman" w:eastAsia="Times New Roman" w:hAnsi="Times New Roman" w:cs="Times New Roman"/>
          <w:color w:val="00B0F0"/>
          <w:sz w:val="24"/>
          <w:szCs w:val="24"/>
          <w:lang w:eastAsia="pl-PL"/>
        </w:rPr>
      </w:pPr>
      <w:r w:rsidRPr="00AE3D72">
        <w:rPr>
          <w:rFonts w:ascii="Times New Roman" w:eastAsia="Times New Roman" w:hAnsi="Times New Roman" w:cs="Times New Roman"/>
          <w:sz w:val="24"/>
          <w:szCs w:val="24"/>
          <w:lang w:eastAsia="pl-PL"/>
        </w:rPr>
        <w:t xml:space="preserve">odbiorcami Pani/Pana danych osobowych będą osoby lub podmioty, którym udostępniona zostanie dokumentacja postępowania w oparciu o art. 8 oraz art. 96 ust. 3 ustawy z dnia 29 </w:t>
      </w:r>
      <w:r w:rsidRPr="00AE3D72">
        <w:rPr>
          <w:rFonts w:ascii="Times New Roman" w:eastAsia="Times New Roman" w:hAnsi="Times New Roman" w:cs="Times New Roman"/>
          <w:sz w:val="24"/>
          <w:szCs w:val="24"/>
          <w:lang w:eastAsia="pl-PL"/>
        </w:rPr>
        <w:lastRenderedPageBreak/>
        <w:t xml:space="preserve">stycznia 2004 r. – Prawo zamówień publicznych (Dz. U. z 2018 r. poz. 1986), dalej „ustawa </w:t>
      </w:r>
      <w:proofErr w:type="spellStart"/>
      <w:r w:rsidRPr="00AE3D72">
        <w:rPr>
          <w:rFonts w:ascii="Times New Roman" w:eastAsia="Times New Roman" w:hAnsi="Times New Roman" w:cs="Times New Roman"/>
          <w:sz w:val="24"/>
          <w:szCs w:val="24"/>
          <w:lang w:eastAsia="pl-PL"/>
        </w:rPr>
        <w:t>Pzp</w:t>
      </w:r>
      <w:proofErr w:type="spellEnd"/>
      <w:r w:rsidRPr="00AE3D72">
        <w:rPr>
          <w:rFonts w:ascii="Times New Roman" w:eastAsia="Times New Roman" w:hAnsi="Times New Roman" w:cs="Times New Roman"/>
          <w:sz w:val="24"/>
          <w:szCs w:val="24"/>
          <w:lang w:eastAsia="pl-PL"/>
        </w:rPr>
        <w:t xml:space="preserve">”;  </w:t>
      </w:r>
    </w:p>
    <w:p w:rsidR="00FE1E7B" w:rsidRPr="00AE3D72" w:rsidRDefault="00FE1E7B" w:rsidP="00FE1E7B">
      <w:pPr>
        <w:widowControl w:val="0"/>
        <w:numPr>
          <w:ilvl w:val="0"/>
          <w:numId w:val="70"/>
        </w:numPr>
        <w:spacing w:after="150" w:line="360" w:lineRule="auto"/>
        <w:ind w:left="426" w:hanging="426"/>
        <w:contextualSpacing/>
        <w:jc w:val="both"/>
        <w:rPr>
          <w:rFonts w:ascii="Times New Roman" w:eastAsia="Times New Roman" w:hAnsi="Times New Roman" w:cs="Times New Roman"/>
          <w:color w:val="00B0F0"/>
          <w:sz w:val="24"/>
          <w:szCs w:val="24"/>
          <w:lang w:eastAsia="pl-PL"/>
        </w:rPr>
      </w:pPr>
      <w:r w:rsidRPr="00AE3D72">
        <w:rPr>
          <w:rFonts w:ascii="Times New Roman" w:eastAsia="Times New Roman" w:hAnsi="Times New Roman" w:cs="Times New Roman"/>
          <w:sz w:val="24"/>
          <w:szCs w:val="24"/>
          <w:lang w:eastAsia="pl-PL"/>
        </w:rPr>
        <w:t xml:space="preserve">Pani/Pana dane osobowe będą przechowywane, zgodnie z art. 97 ust. 1 ustawy </w:t>
      </w:r>
      <w:proofErr w:type="spellStart"/>
      <w:r w:rsidRPr="00AE3D72">
        <w:rPr>
          <w:rFonts w:ascii="Times New Roman" w:eastAsia="Times New Roman" w:hAnsi="Times New Roman" w:cs="Times New Roman"/>
          <w:sz w:val="24"/>
          <w:szCs w:val="24"/>
          <w:lang w:eastAsia="pl-PL"/>
        </w:rPr>
        <w:t>Pzp</w:t>
      </w:r>
      <w:proofErr w:type="spellEnd"/>
      <w:r w:rsidRPr="00AE3D72">
        <w:rPr>
          <w:rFonts w:ascii="Times New Roman" w:eastAsia="Times New Roman" w:hAnsi="Times New Roman" w:cs="Times New Roman"/>
          <w:sz w:val="24"/>
          <w:szCs w:val="24"/>
          <w:lang w:eastAsia="pl-PL"/>
        </w:rPr>
        <w:t>, przez okres 4 lat od dnia zakończenia postępowania o udzielenie zamówienia, a jeżeli czas trwania umowy przekracza 4 lata, okres przechowywania obejmuje cały czas trwania umowy;</w:t>
      </w:r>
    </w:p>
    <w:p w:rsidR="00FE1E7B" w:rsidRPr="00AE3D72" w:rsidRDefault="00FE1E7B" w:rsidP="00FE1E7B">
      <w:pPr>
        <w:widowControl w:val="0"/>
        <w:numPr>
          <w:ilvl w:val="0"/>
          <w:numId w:val="70"/>
        </w:numPr>
        <w:spacing w:after="150" w:line="360" w:lineRule="auto"/>
        <w:ind w:left="426" w:hanging="426"/>
        <w:contextualSpacing/>
        <w:jc w:val="both"/>
        <w:rPr>
          <w:rFonts w:ascii="Times New Roman" w:eastAsia="Times New Roman" w:hAnsi="Times New Roman" w:cs="Times New Roman"/>
          <w:b/>
          <w:i/>
          <w:sz w:val="24"/>
          <w:szCs w:val="24"/>
          <w:lang w:eastAsia="pl-PL"/>
        </w:rPr>
      </w:pPr>
      <w:r w:rsidRPr="00AE3D72">
        <w:rPr>
          <w:rFonts w:ascii="Times New Roman" w:eastAsia="Times New Roman" w:hAnsi="Times New Roman" w:cs="Times New Roman"/>
          <w:sz w:val="24"/>
          <w:szCs w:val="24"/>
          <w:lang w:eastAsia="pl-PL"/>
        </w:rPr>
        <w:t xml:space="preserve">obowiązek podania przez Panią/Pana danych osobowych bezpośrednio Pani/Pana dotyczących jest wymogiem ustawowym określonym w przepisach ustawy </w:t>
      </w:r>
      <w:proofErr w:type="spellStart"/>
      <w:r w:rsidRPr="00AE3D72">
        <w:rPr>
          <w:rFonts w:ascii="Times New Roman" w:eastAsia="Times New Roman" w:hAnsi="Times New Roman" w:cs="Times New Roman"/>
          <w:sz w:val="24"/>
          <w:szCs w:val="24"/>
          <w:lang w:eastAsia="pl-PL"/>
        </w:rPr>
        <w:t>Pzp</w:t>
      </w:r>
      <w:proofErr w:type="spellEnd"/>
      <w:r w:rsidRPr="00AE3D72">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AE3D72">
        <w:rPr>
          <w:rFonts w:ascii="Times New Roman" w:eastAsia="Times New Roman" w:hAnsi="Times New Roman" w:cs="Times New Roman"/>
          <w:sz w:val="24"/>
          <w:szCs w:val="24"/>
          <w:lang w:eastAsia="pl-PL"/>
        </w:rPr>
        <w:t>Pzp</w:t>
      </w:r>
      <w:proofErr w:type="spellEnd"/>
      <w:r w:rsidRPr="00AE3D72">
        <w:rPr>
          <w:rFonts w:ascii="Times New Roman" w:eastAsia="Times New Roman" w:hAnsi="Times New Roman" w:cs="Times New Roman"/>
          <w:sz w:val="24"/>
          <w:szCs w:val="24"/>
          <w:lang w:eastAsia="pl-PL"/>
        </w:rPr>
        <w:t xml:space="preserve">;  </w:t>
      </w:r>
    </w:p>
    <w:p w:rsidR="00FE1E7B" w:rsidRPr="00AE3D72" w:rsidRDefault="00FE1E7B" w:rsidP="00FE1E7B">
      <w:pPr>
        <w:widowControl w:val="0"/>
        <w:numPr>
          <w:ilvl w:val="0"/>
          <w:numId w:val="70"/>
        </w:numPr>
        <w:spacing w:after="150" w:line="360" w:lineRule="auto"/>
        <w:ind w:left="426" w:hanging="426"/>
        <w:contextualSpacing/>
        <w:jc w:val="both"/>
        <w:rPr>
          <w:rFonts w:ascii="Times New Roman" w:eastAsia="Calibri" w:hAnsi="Times New Roman" w:cs="Times New Roman"/>
          <w:sz w:val="24"/>
          <w:szCs w:val="24"/>
        </w:rPr>
      </w:pPr>
      <w:r w:rsidRPr="00AE3D72">
        <w:rPr>
          <w:rFonts w:ascii="Times New Roman" w:eastAsia="Times New Roman" w:hAnsi="Times New Roman" w:cs="Times New Roman"/>
          <w:sz w:val="24"/>
          <w:szCs w:val="24"/>
          <w:lang w:eastAsia="pl-PL"/>
        </w:rPr>
        <w:t>w odniesieniu do Pani/Pana danych osobowych decyzje nie będą podejmowane w sposób zautomatyzowany, stosowanie do art. 22 RODO;</w:t>
      </w:r>
    </w:p>
    <w:p w:rsidR="00FE1E7B" w:rsidRPr="00AE3D72" w:rsidRDefault="00FE1E7B" w:rsidP="00FE1E7B">
      <w:pPr>
        <w:widowControl w:val="0"/>
        <w:numPr>
          <w:ilvl w:val="0"/>
          <w:numId w:val="70"/>
        </w:numPr>
        <w:spacing w:after="150" w:line="360" w:lineRule="auto"/>
        <w:ind w:left="426" w:hanging="426"/>
        <w:contextualSpacing/>
        <w:jc w:val="both"/>
        <w:rPr>
          <w:rFonts w:ascii="Times New Roman" w:eastAsia="Times New Roman" w:hAnsi="Times New Roman" w:cs="Times New Roman"/>
          <w:color w:val="00B0F0"/>
          <w:sz w:val="24"/>
          <w:szCs w:val="24"/>
          <w:lang w:eastAsia="pl-PL"/>
        </w:rPr>
      </w:pPr>
      <w:r w:rsidRPr="00AE3D72">
        <w:rPr>
          <w:rFonts w:ascii="Times New Roman" w:eastAsia="Times New Roman" w:hAnsi="Times New Roman" w:cs="Times New Roman"/>
          <w:sz w:val="24"/>
          <w:szCs w:val="24"/>
          <w:lang w:eastAsia="pl-PL"/>
        </w:rPr>
        <w:t>posiada Pani/Pan:</w:t>
      </w:r>
    </w:p>
    <w:p w:rsidR="00FE1E7B" w:rsidRPr="00AE3D72" w:rsidRDefault="00FE1E7B" w:rsidP="00FE1E7B">
      <w:pPr>
        <w:widowControl w:val="0"/>
        <w:numPr>
          <w:ilvl w:val="0"/>
          <w:numId w:val="71"/>
        </w:numPr>
        <w:spacing w:after="150" w:line="360" w:lineRule="auto"/>
        <w:ind w:left="709" w:hanging="283"/>
        <w:contextualSpacing/>
        <w:jc w:val="both"/>
        <w:rPr>
          <w:rFonts w:ascii="Times New Roman" w:eastAsia="Times New Roman" w:hAnsi="Times New Roman" w:cs="Times New Roman"/>
          <w:color w:val="00B0F0"/>
          <w:sz w:val="24"/>
          <w:szCs w:val="24"/>
          <w:lang w:eastAsia="pl-PL"/>
        </w:rPr>
      </w:pPr>
      <w:r w:rsidRPr="00AE3D72">
        <w:rPr>
          <w:rFonts w:ascii="Times New Roman" w:eastAsia="Times New Roman" w:hAnsi="Times New Roman" w:cs="Times New Roman"/>
          <w:sz w:val="24"/>
          <w:szCs w:val="24"/>
          <w:lang w:eastAsia="pl-PL"/>
        </w:rPr>
        <w:t>na podstawie art. 15 RODO prawo dostępu do danych osobowych Pani/Pana dotyczących;</w:t>
      </w:r>
    </w:p>
    <w:p w:rsidR="00FE1E7B" w:rsidRPr="00AE3D72" w:rsidRDefault="00FE1E7B" w:rsidP="00FE1E7B">
      <w:pPr>
        <w:widowControl w:val="0"/>
        <w:numPr>
          <w:ilvl w:val="0"/>
          <w:numId w:val="71"/>
        </w:numPr>
        <w:spacing w:after="150" w:line="360" w:lineRule="auto"/>
        <w:ind w:left="709" w:hanging="283"/>
        <w:contextualSpacing/>
        <w:jc w:val="both"/>
        <w:rPr>
          <w:rFonts w:ascii="Times New Roman" w:eastAsia="Times New Roman" w:hAnsi="Times New Roman" w:cs="Times New Roman"/>
          <w:sz w:val="24"/>
          <w:szCs w:val="24"/>
          <w:lang w:eastAsia="pl-PL"/>
        </w:rPr>
      </w:pPr>
      <w:r w:rsidRPr="00AE3D72">
        <w:rPr>
          <w:rFonts w:ascii="Times New Roman" w:eastAsia="Times New Roman" w:hAnsi="Times New Roman" w:cs="Times New Roman"/>
          <w:sz w:val="24"/>
          <w:szCs w:val="24"/>
          <w:lang w:eastAsia="pl-PL"/>
        </w:rPr>
        <w:t xml:space="preserve">na podstawie art. 16 RODO prawo do sprostowania Pani/Pana danych osobowych </w:t>
      </w:r>
      <w:r w:rsidRPr="00AE3D72">
        <w:rPr>
          <w:rFonts w:ascii="Times New Roman" w:eastAsia="Times New Roman" w:hAnsi="Times New Roman" w:cs="Times New Roman"/>
          <w:b/>
          <w:sz w:val="24"/>
          <w:szCs w:val="24"/>
          <w:vertAlign w:val="superscript"/>
          <w:lang w:eastAsia="pl-PL"/>
        </w:rPr>
        <w:t>**</w:t>
      </w:r>
      <w:r w:rsidRPr="00AE3D72">
        <w:rPr>
          <w:rFonts w:ascii="Times New Roman" w:eastAsia="Times New Roman" w:hAnsi="Times New Roman" w:cs="Times New Roman"/>
          <w:sz w:val="24"/>
          <w:szCs w:val="24"/>
          <w:lang w:eastAsia="pl-PL"/>
        </w:rPr>
        <w:t>;</w:t>
      </w:r>
    </w:p>
    <w:p w:rsidR="00FE1E7B" w:rsidRPr="00AE3D72" w:rsidRDefault="00FE1E7B" w:rsidP="00FE1E7B">
      <w:pPr>
        <w:widowControl w:val="0"/>
        <w:numPr>
          <w:ilvl w:val="0"/>
          <w:numId w:val="71"/>
        </w:numPr>
        <w:spacing w:after="150" w:line="360" w:lineRule="auto"/>
        <w:ind w:left="709" w:hanging="283"/>
        <w:contextualSpacing/>
        <w:jc w:val="both"/>
        <w:rPr>
          <w:rFonts w:ascii="Times New Roman" w:eastAsia="Times New Roman" w:hAnsi="Times New Roman" w:cs="Times New Roman"/>
          <w:sz w:val="24"/>
          <w:szCs w:val="24"/>
          <w:lang w:eastAsia="pl-PL"/>
        </w:rPr>
      </w:pPr>
      <w:r w:rsidRPr="00AE3D72">
        <w:rPr>
          <w:rFonts w:ascii="Times New Roman" w:eastAsia="Times New Roman" w:hAnsi="Times New Roman" w:cs="Times New Roman"/>
          <w:sz w:val="24"/>
          <w:szCs w:val="24"/>
          <w:lang w:eastAsia="pl-PL"/>
        </w:rPr>
        <w:t xml:space="preserve">na podstawie art. 18 RODO prawo żądania od administratora ograniczenia przetwarzania danych osobowych z zastrzeżeniem przypadków, o których mowa w art. 18 ust. 2 RODO ***;  </w:t>
      </w:r>
    </w:p>
    <w:p w:rsidR="00FE1E7B" w:rsidRPr="00AE3D72" w:rsidRDefault="00FE1E7B" w:rsidP="00FE1E7B">
      <w:pPr>
        <w:widowControl w:val="0"/>
        <w:numPr>
          <w:ilvl w:val="0"/>
          <w:numId w:val="71"/>
        </w:numPr>
        <w:spacing w:after="150" w:line="360" w:lineRule="auto"/>
        <w:ind w:left="709" w:hanging="283"/>
        <w:contextualSpacing/>
        <w:jc w:val="both"/>
        <w:rPr>
          <w:rFonts w:ascii="Times New Roman" w:eastAsia="Times New Roman" w:hAnsi="Times New Roman" w:cs="Times New Roman"/>
          <w:i/>
          <w:color w:val="00B0F0"/>
          <w:sz w:val="24"/>
          <w:szCs w:val="24"/>
          <w:lang w:eastAsia="pl-PL"/>
        </w:rPr>
      </w:pPr>
      <w:r w:rsidRPr="00AE3D72">
        <w:rPr>
          <w:rFonts w:ascii="Times New Roman" w:eastAsia="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rsidR="00FE1E7B" w:rsidRPr="00AE3D72" w:rsidRDefault="00FE1E7B" w:rsidP="00FE1E7B">
      <w:pPr>
        <w:widowControl w:val="0"/>
        <w:numPr>
          <w:ilvl w:val="0"/>
          <w:numId w:val="70"/>
        </w:numPr>
        <w:spacing w:after="150" w:line="360" w:lineRule="auto"/>
        <w:ind w:left="426" w:hanging="426"/>
        <w:contextualSpacing/>
        <w:jc w:val="both"/>
        <w:rPr>
          <w:rFonts w:ascii="Times New Roman" w:eastAsia="Times New Roman" w:hAnsi="Times New Roman" w:cs="Times New Roman"/>
          <w:i/>
          <w:color w:val="00B0F0"/>
          <w:sz w:val="24"/>
          <w:szCs w:val="24"/>
          <w:lang w:eastAsia="pl-PL"/>
        </w:rPr>
      </w:pPr>
      <w:r w:rsidRPr="00AE3D72">
        <w:rPr>
          <w:rFonts w:ascii="Times New Roman" w:eastAsia="Times New Roman" w:hAnsi="Times New Roman" w:cs="Times New Roman"/>
          <w:sz w:val="24"/>
          <w:szCs w:val="24"/>
          <w:lang w:eastAsia="pl-PL"/>
        </w:rPr>
        <w:t>nie przysługuje Pani/Panu:</w:t>
      </w:r>
    </w:p>
    <w:p w:rsidR="00FE1E7B" w:rsidRPr="00AE3D72" w:rsidRDefault="00FE1E7B" w:rsidP="00FE1E7B">
      <w:pPr>
        <w:widowControl w:val="0"/>
        <w:numPr>
          <w:ilvl w:val="0"/>
          <w:numId w:val="72"/>
        </w:numPr>
        <w:spacing w:after="150" w:line="360" w:lineRule="auto"/>
        <w:ind w:left="709" w:hanging="283"/>
        <w:contextualSpacing/>
        <w:jc w:val="both"/>
        <w:rPr>
          <w:rFonts w:ascii="Times New Roman" w:eastAsia="Times New Roman" w:hAnsi="Times New Roman" w:cs="Times New Roman"/>
          <w:i/>
          <w:color w:val="00B0F0"/>
          <w:sz w:val="24"/>
          <w:szCs w:val="24"/>
          <w:lang w:eastAsia="pl-PL"/>
        </w:rPr>
      </w:pPr>
      <w:r w:rsidRPr="00AE3D72">
        <w:rPr>
          <w:rFonts w:ascii="Times New Roman" w:eastAsia="Times New Roman" w:hAnsi="Times New Roman" w:cs="Times New Roman"/>
          <w:sz w:val="24"/>
          <w:szCs w:val="24"/>
          <w:lang w:eastAsia="pl-PL"/>
        </w:rPr>
        <w:t>w związku z art. 17 ust. 3 lit. b, d lub e RODO prawo do usunięcia danych osobowych;</w:t>
      </w:r>
    </w:p>
    <w:p w:rsidR="00FE1E7B" w:rsidRPr="00AE3D72" w:rsidRDefault="00FE1E7B" w:rsidP="00FE1E7B">
      <w:pPr>
        <w:widowControl w:val="0"/>
        <w:numPr>
          <w:ilvl w:val="0"/>
          <w:numId w:val="72"/>
        </w:numPr>
        <w:spacing w:after="150" w:line="360" w:lineRule="auto"/>
        <w:ind w:left="709" w:hanging="283"/>
        <w:contextualSpacing/>
        <w:jc w:val="both"/>
        <w:rPr>
          <w:rFonts w:ascii="Times New Roman" w:eastAsia="Times New Roman" w:hAnsi="Times New Roman" w:cs="Times New Roman"/>
          <w:b/>
          <w:i/>
          <w:sz w:val="24"/>
          <w:szCs w:val="24"/>
          <w:lang w:eastAsia="pl-PL"/>
        </w:rPr>
      </w:pPr>
      <w:r w:rsidRPr="00AE3D72">
        <w:rPr>
          <w:rFonts w:ascii="Times New Roman" w:eastAsia="Times New Roman" w:hAnsi="Times New Roman" w:cs="Times New Roman"/>
          <w:sz w:val="24"/>
          <w:szCs w:val="24"/>
          <w:lang w:eastAsia="pl-PL"/>
        </w:rPr>
        <w:t>prawo do przenoszenia danych osobowych, o którym mowa w art. 20 RODO;</w:t>
      </w:r>
    </w:p>
    <w:p w:rsidR="00FE1E7B" w:rsidRPr="00AE3D72" w:rsidRDefault="00FE1E7B" w:rsidP="00FE1E7B">
      <w:pPr>
        <w:widowControl w:val="0"/>
        <w:numPr>
          <w:ilvl w:val="0"/>
          <w:numId w:val="72"/>
        </w:numPr>
        <w:spacing w:after="150" w:line="360" w:lineRule="auto"/>
        <w:ind w:left="709" w:hanging="283"/>
        <w:contextualSpacing/>
        <w:jc w:val="both"/>
        <w:rPr>
          <w:rFonts w:ascii="Times New Roman" w:eastAsia="Times New Roman" w:hAnsi="Times New Roman" w:cs="Times New Roman"/>
          <w:b/>
          <w:i/>
          <w:sz w:val="24"/>
          <w:szCs w:val="24"/>
          <w:lang w:eastAsia="pl-PL"/>
        </w:rPr>
      </w:pPr>
      <w:r w:rsidRPr="00AE3D72">
        <w:rPr>
          <w:rFonts w:ascii="Times New Roman" w:eastAsia="Times New Roman" w:hAnsi="Times New Roman" w:cs="Times New Roman"/>
          <w:b/>
          <w:sz w:val="24"/>
          <w:szCs w:val="24"/>
          <w:lang w:eastAsia="pl-PL"/>
        </w:rPr>
        <w:t>na podstawie art. 21 RODO prawo sprzeciwu, wobec przetwarzania danych osobowych, gdyż podstawą prawną przetwarzania Pani/Pana danych osobowych jest art. 6 ust. 1 lit. c RODO</w:t>
      </w:r>
      <w:r w:rsidRPr="00AE3D72">
        <w:rPr>
          <w:rFonts w:ascii="Times New Roman" w:eastAsia="Times New Roman" w:hAnsi="Times New Roman" w:cs="Times New Roman"/>
          <w:sz w:val="24"/>
          <w:szCs w:val="24"/>
          <w:lang w:eastAsia="pl-PL"/>
        </w:rPr>
        <w:t>.</w:t>
      </w:r>
      <w:r w:rsidRPr="00AE3D72">
        <w:rPr>
          <w:rFonts w:ascii="Times New Roman" w:eastAsia="Times New Roman" w:hAnsi="Times New Roman" w:cs="Times New Roman"/>
          <w:b/>
          <w:sz w:val="24"/>
          <w:szCs w:val="24"/>
          <w:lang w:eastAsia="pl-PL"/>
        </w:rPr>
        <w:t xml:space="preserve"> </w:t>
      </w:r>
    </w:p>
    <w:p w:rsidR="00FE1E7B" w:rsidRPr="00AE3D72" w:rsidRDefault="00FE1E7B" w:rsidP="00FE1E7B">
      <w:pPr>
        <w:spacing w:after="150" w:line="360" w:lineRule="auto"/>
        <w:ind w:left="426"/>
        <w:jc w:val="both"/>
        <w:rPr>
          <w:rFonts w:ascii="Times New Roman" w:eastAsia="Times New Roman" w:hAnsi="Times New Roman" w:cs="Times New Roman"/>
          <w:b/>
          <w:i/>
          <w:sz w:val="24"/>
          <w:szCs w:val="24"/>
          <w:lang w:eastAsia="pl-PL"/>
        </w:rPr>
      </w:pPr>
      <w:r w:rsidRPr="00AE3D72">
        <w:rPr>
          <w:rFonts w:ascii="Times New Roman" w:eastAsia="Calibri" w:hAnsi="Times New Roman" w:cs="Times New Roman"/>
          <w:sz w:val="24"/>
          <w:szCs w:val="24"/>
        </w:rPr>
        <w:t>______________________</w:t>
      </w:r>
    </w:p>
    <w:p w:rsidR="00FE1E7B" w:rsidRPr="00AE3D72" w:rsidRDefault="00FE1E7B" w:rsidP="00FE1E7B">
      <w:pPr>
        <w:spacing w:after="150" w:line="240" w:lineRule="auto"/>
        <w:ind w:left="426"/>
        <w:jc w:val="both"/>
        <w:rPr>
          <w:rFonts w:ascii="Times New Roman" w:eastAsia="Times New Roman" w:hAnsi="Times New Roman" w:cs="Times New Roman"/>
          <w:i/>
          <w:sz w:val="24"/>
          <w:szCs w:val="24"/>
          <w:lang w:eastAsia="pl-PL"/>
        </w:rPr>
      </w:pPr>
      <w:r w:rsidRPr="00AE3D72">
        <w:rPr>
          <w:rFonts w:ascii="Times New Roman" w:eastAsia="Calibri" w:hAnsi="Times New Roman" w:cs="Times New Roman"/>
          <w:b/>
          <w:i/>
          <w:sz w:val="24"/>
          <w:szCs w:val="24"/>
          <w:vertAlign w:val="superscript"/>
        </w:rPr>
        <w:t>*</w:t>
      </w:r>
      <w:r w:rsidRPr="00AE3D72">
        <w:rPr>
          <w:rFonts w:ascii="Times New Roman" w:eastAsia="Calibri" w:hAnsi="Times New Roman" w:cs="Times New Roman"/>
          <w:b/>
          <w:i/>
          <w:sz w:val="24"/>
          <w:szCs w:val="24"/>
        </w:rPr>
        <w:t xml:space="preserve"> Wyjaśnienie:</w:t>
      </w:r>
      <w:r w:rsidRPr="00AE3D72">
        <w:rPr>
          <w:rFonts w:ascii="Times New Roman" w:eastAsia="Calibri" w:hAnsi="Times New Roman" w:cs="Times New Roman"/>
          <w:i/>
          <w:sz w:val="24"/>
          <w:szCs w:val="24"/>
        </w:rPr>
        <w:t xml:space="preserve"> informacja w tym zakresie jest wymagana, jeżeli w odniesieniu do danego administratora lub podmiotu przetwarzającego </w:t>
      </w:r>
      <w:r w:rsidRPr="00AE3D72">
        <w:rPr>
          <w:rFonts w:ascii="Times New Roman" w:eastAsia="Times New Roman" w:hAnsi="Times New Roman" w:cs="Times New Roman"/>
          <w:i/>
          <w:sz w:val="24"/>
          <w:szCs w:val="24"/>
          <w:lang w:eastAsia="pl-PL"/>
        </w:rPr>
        <w:t>istnieje obowiązek wyznaczenia inspektora ochrony danych osobowych.</w:t>
      </w:r>
    </w:p>
    <w:p w:rsidR="00FE1E7B" w:rsidRPr="00AE3D72" w:rsidRDefault="00FE1E7B" w:rsidP="00FE1E7B">
      <w:pPr>
        <w:spacing w:after="0" w:line="240" w:lineRule="auto"/>
        <w:ind w:left="426"/>
        <w:contextualSpacing/>
        <w:jc w:val="both"/>
        <w:rPr>
          <w:rFonts w:ascii="Times New Roman" w:eastAsia="Calibri" w:hAnsi="Times New Roman" w:cs="Times New Roman"/>
          <w:i/>
          <w:sz w:val="24"/>
          <w:szCs w:val="24"/>
        </w:rPr>
      </w:pPr>
      <w:r w:rsidRPr="00AE3D72">
        <w:rPr>
          <w:rFonts w:ascii="Times New Roman" w:eastAsia="Calibri" w:hAnsi="Times New Roman" w:cs="Times New Roman"/>
          <w:b/>
          <w:i/>
          <w:sz w:val="24"/>
          <w:szCs w:val="24"/>
          <w:vertAlign w:val="superscript"/>
        </w:rPr>
        <w:t xml:space="preserve">** </w:t>
      </w:r>
      <w:r w:rsidRPr="00AE3D72">
        <w:rPr>
          <w:rFonts w:ascii="Times New Roman" w:eastAsia="Calibri" w:hAnsi="Times New Roman" w:cs="Times New Roman"/>
          <w:b/>
          <w:i/>
          <w:sz w:val="24"/>
          <w:szCs w:val="24"/>
        </w:rPr>
        <w:t>Wyjaśnienie:</w:t>
      </w:r>
      <w:r w:rsidRPr="00AE3D72">
        <w:rPr>
          <w:rFonts w:ascii="Times New Roman" w:eastAsia="Calibri" w:hAnsi="Times New Roman" w:cs="Times New Roman"/>
          <w:i/>
          <w:sz w:val="24"/>
          <w:szCs w:val="24"/>
        </w:rPr>
        <w:t xml:space="preserve"> </w:t>
      </w:r>
      <w:r w:rsidRPr="00AE3D72">
        <w:rPr>
          <w:rFonts w:ascii="Times New Roman" w:eastAsia="Times New Roman" w:hAnsi="Times New Roman" w:cs="Times New Roman"/>
          <w:i/>
          <w:sz w:val="24"/>
          <w:szCs w:val="24"/>
          <w:lang w:eastAsia="pl-PL"/>
        </w:rPr>
        <w:t xml:space="preserve">skorzystanie z prawa do sprostowania nie może skutkować zmianą </w:t>
      </w:r>
      <w:r w:rsidRPr="00AE3D72">
        <w:rPr>
          <w:rFonts w:ascii="Times New Roman" w:eastAsia="Calibri" w:hAnsi="Times New Roman" w:cs="Times New Roman"/>
          <w:i/>
          <w:sz w:val="24"/>
          <w:szCs w:val="24"/>
        </w:rPr>
        <w:t>wyniku postępowania</w:t>
      </w:r>
      <w:r w:rsidRPr="00AE3D72">
        <w:rPr>
          <w:rFonts w:ascii="Times New Roman" w:eastAsia="Calibri" w:hAnsi="Times New Roman" w:cs="Times New Roman"/>
          <w:i/>
          <w:sz w:val="24"/>
          <w:szCs w:val="24"/>
        </w:rPr>
        <w:br/>
        <w:t xml:space="preserve">o udzielenie zamówienia publicznego ani zmianą postanowień umowy w zakresie </w:t>
      </w:r>
      <w:r w:rsidRPr="00AE3D72">
        <w:rPr>
          <w:rFonts w:ascii="Times New Roman" w:eastAsia="Calibri" w:hAnsi="Times New Roman" w:cs="Times New Roman"/>
          <w:i/>
          <w:sz w:val="24"/>
          <w:szCs w:val="24"/>
        </w:rPr>
        <w:lastRenderedPageBreak/>
        <w:t xml:space="preserve">niezgodnym z ustawą </w:t>
      </w:r>
      <w:proofErr w:type="spellStart"/>
      <w:r w:rsidRPr="00AE3D72">
        <w:rPr>
          <w:rFonts w:ascii="Times New Roman" w:eastAsia="Calibri" w:hAnsi="Times New Roman" w:cs="Times New Roman"/>
          <w:i/>
          <w:sz w:val="24"/>
          <w:szCs w:val="24"/>
        </w:rPr>
        <w:t>Pzp</w:t>
      </w:r>
      <w:proofErr w:type="spellEnd"/>
      <w:r w:rsidRPr="00AE3D72">
        <w:rPr>
          <w:rFonts w:ascii="Times New Roman" w:eastAsia="Calibri" w:hAnsi="Times New Roman" w:cs="Times New Roman"/>
          <w:i/>
          <w:sz w:val="24"/>
          <w:szCs w:val="24"/>
        </w:rPr>
        <w:t xml:space="preserve"> oraz nie może naruszać integralności protokołu oraz jego załączników.</w:t>
      </w:r>
    </w:p>
    <w:p w:rsidR="00FE1E7B" w:rsidRPr="00AE3D72" w:rsidRDefault="00FE1E7B" w:rsidP="00FE1E7B">
      <w:pPr>
        <w:spacing w:after="0" w:line="240" w:lineRule="auto"/>
        <w:ind w:left="426"/>
        <w:contextualSpacing/>
        <w:jc w:val="both"/>
        <w:rPr>
          <w:rFonts w:ascii="Times New Roman" w:eastAsia="Times New Roman" w:hAnsi="Times New Roman" w:cs="Times New Roman"/>
          <w:i/>
          <w:sz w:val="24"/>
          <w:szCs w:val="24"/>
          <w:lang w:eastAsia="pl-PL"/>
        </w:rPr>
      </w:pPr>
      <w:r w:rsidRPr="00AE3D72">
        <w:rPr>
          <w:rFonts w:ascii="Times New Roman" w:eastAsia="Calibri" w:hAnsi="Times New Roman" w:cs="Times New Roman"/>
          <w:b/>
          <w:i/>
          <w:sz w:val="24"/>
          <w:szCs w:val="24"/>
          <w:vertAlign w:val="superscript"/>
        </w:rPr>
        <w:t xml:space="preserve">*** </w:t>
      </w:r>
      <w:r w:rsidRPr="00AE3D72">
        <w:rPr>
          <w:rFonts w:ascii="Times New Roman" w:eastAsia="Calibri" w:hAnsi="Times New Roman" w:cs="Times New Roman"/>
          <w:b/>
          <w:i/>
          <w:sz w:val="24"/>
          <w:szCs w:val="24"/>
        </w:rPr>
        <w:t>Wyjaśnienie:</w:t>
      </w:r>
      <w:r w:rsidRPr="00AE3D72">
        <w:rPr>
          <w:rFonts w:ascii="Times New Roman" w:eastAsia="Calibri" w:hAnsi="Times New Roman" w:cs="Times New Roman"/>
          <w:i/>
          <w:sz w:val="24"/>
          <w:szCs w:val="24"/>
        </w:rPr>
        <w:t xml:space="preserve"> prawo do ograniczenia przetwarzania nie ma zastosowania w odniesieniu do </w:t>
      </w:r>
      <w:r w:rsidRPr="00AE3D72">
        <w:rPr>
          <w:rFonts w:ascii="Times New Roman" w:eastAsia="Times New Roman" w:hAnsi="Times New Roman" w:cs="Times New Roman"/>
          <w:i/>
          <w:sz w:val="24"/>
          <w:szCs w:val="24"/>
          <w:lang w:eastAsia="pl-PL"/>
        </w:rPr>
        <w:t>przechowywania, w celu zapewnienia korzystania ze środków ochrony prawnej lub w celu ochrony praw innej osoby fizycznej lub prawnej, lub z uwagi na ważne względy interesu publicznego Unii Europejskiej lub państwa członkowskiego.</w:t>
      </w:r>
    </w:p>
    <w:p w:rsidR="00FE1E7B" w:rsidRPr="00AE3D72" w:rsidRDefault="00FE1E7B" w:rsidP="00FE1E7B">
      <w:pPr>
        <w:autoSpaceDE w:val="0"/>
        <w:autoSpaceDN w:val="0"/>
        <w:adjustRightInd w:val="0"/>
        <w:spacing w:before="120" w:after="0" w:line="360" w:lineRule="auto"/>
        <w:ind w:left="357"/>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art. 3</w:t>
      </w:r>
    </w:p>
    <w:p w:rsidR="00FE1E7B" w:rsidRPr="00AE3D72" w:rsidRDefault="00FE1E7B" w:rsidP="00FE1E7B">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PRZEDMIOT ZAMÓWIENIA</w:t>
      </w:r>
    </w:p>
    <w:p w:rsidR="00FE1E7B" w:rsidRPr="00AE3D72" w:rsidRDefault="00FE1E7B" w:rsidP="00FE1E7B">
      <w:pPr>
        <w:tabs>
          <w:tab w:val="left" w:pos="0"/>
        </w:tabs>
        <w:autoSpaceDE w:val="0"/>
        <w:autoSpaceDN w:val="0"/>
        <w:adjustRightInd w:val="0"/>
        <w:spacing w:before="120" w:after="0" w:line="360" w:lineRule="auto"/>
        <w:ind w:left="357"/>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 1</w:t>
      </w:r>
    </w:p>
    <w:p w:rsidR="00FE1E7B" w:rsidRPr="00AE3D72" w:rsidRDefault="00FE1E7B" w:rsidP="00FE1E7B">
      <w:pPr>
        <w:tabs>
          <w:tab w:val="left" w:pos="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AE3D72">
        <w:rPr>
          <w:rFonts w:ascii="Times New Roman" w:eastAsia="Times New Roman" w:hAnsi="Times New Roman" w:cs="Times New Roman"/>
          <w:b/>
          <w:color w:val="0D0D0D"/>
          <w:u w:val="single"/>
          <w:lang w:eastAsia="pl-PL"/>
        </w:rPr>
        <w:t>Opis przedmiotu zamówienia</w:t>
      </w:r>
    </w:p>
    <w:p w:rsidR="00FE1E7B" w:rsidRPr="00CF1D8C" w:rsidRDefault="00FE1E7B" w:rsidP="00FE1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sz w:val="24"/>
          <w:szCs w:val="24"/>
          <w:lang w:eastAsia="pl-PL"/>
        </w:rPr>
      </w:pPr>
      <w:r w:rsidRPr="00AE3D72">
        <w:rPr>
          <w:rFonts w:ascii="Times New Roman" w:eastAsia="Arial Unicode MS" w:hAnsi="Times New Roman" w:cs="Times New Roman"/>
          <w:b/>
          <w:color w:val="0D0D0D" w:themeColor="text1" w:themeTint="F2"/>
          <w:sz w:val="24"/>
          <w:szCs w:val="24"/>
          <w:lang w:eastAsia="pl-PL"/>
        </w:rPr>
        <w:t>Opis przedmiotu zamówienia:</w:t>
      </w:r>
      <w:r w:rsidRPr="00AE3D72">
        <w:rPr>
          <w:rFonts w:ascii="Times New Roman" w:eastAsia="Arial Unicode MS" w:hAnsi="Times New Roman" w:cs="Times New Roman"/>
          <w:b/>
          <w:color w:val="333300"/>
          <w:sz w:val="24"/>
          <w:szCs w:val="24"/>
          <w:lang w:eastAsia="pl-PL"/>
        </w:rPr>
        <w:t xml:space="preserve">45.23.31.20 – 6 – roboty w zakresie budowy dróg, </w:t>
      </w:r>
      <w:r w:rsidRPr="00AE3D72">
        <w:rPr>
          <w:rFonts w:ascii="Times New Roman" w:eastAsia="Calibri" w:hAnsi="Times New Roman" w:cs="Times New Roman"/>
          <w:b/>
          <w:color w:val="0D0D0D"/>
          <w:sz w:val="24"/>
          <w:szCs w:val="24"/>
        </w:rPr>
        <w:t>45.23.31.40-2 – roboty drogowe,45.23.24.52 – 5 – roboty odwadniające, 45.23.32.22-1 – roboty w zakresie chodników,</w:t>
      </w:r>
      <w:r>
        <w:rPr>
          <w:rFonts w:ascii="Times New Roman" w:eastAsia="Calibri" w:hAnsi="Times New Roman" w:cs="Times New Roman"/>
          <w:b/>
          <w:color w:val="0D0D0D"/>
          <w:sz w:val="24"/>
          <w:szCs w:val="24"/>
        </w:rPr>
        <w:t xml:space="preserve"> 45.23.12.20-3</w:t>
      </w:r>
      <w:r w:rsidRPr="00AE3D72">
        <w:rPr>
          <w:rFonts w:ascii="Courier New" w:hAnsi="Courier New" w:cs="Courier New"/>
          <w:b/>
          <w:bCs/>
          <w:color w:val="000000"/>
          <w:sz w:val="20"/>
          <w:szCs w:val="20"/>
        </w:rPr>
        <w:t xml:space="preserve"> </w:t>
      </w:r>
      <w:r>
        <w:rPr>
          <w:rFonts w:ascii="Lato" w:hAnsi="Lato"/>
          <w:b/>
          <w:bCs/>
          <w:color w:val="203949"/>
          <w:sz w:val="39"/>
          <w:szCs w:val="39"/>
          <w:shd w:val="clear" w:color="auto" w:fill="FFFFFF"/>
        </w:rPr>
        <w:t>–</w:t>
      </w:r>
      <w:r w:rsidRPr="00CF1D8C">
        <w:rPr>
          <w:rFonts w:ascii="Times New Roman" w:hAnsi="Times New Roman" w:cs="Times New Roman"/>
          <w:b/>
          <w:bCs/>
          <w:sz w:val="24"/>
          <w:szCs w:val="24"/>
          <w:shd w:val="clear" w:color="auto" w:fill="FFFFFF"/>
        </w:rPr>
        <w:t xml:space="preserve"> roboty budowlane w zakresie gazociągów</w:t>
      </w:r>
    </w:p>
    <w:p w:rsidR="00FE1E7B" w:rsidRPr="00CE728F" w:rsidRDefault="00FE1E7B" w:rsidP="00FE1E7B">
      <w:pPr>
        <w:spacing w:before="100" w:beforeAutospacing="1" w:after="100" w:afterAutospacing="1" w:line="240" w:lineRule="auto"/>
        <w:outlineLvl w:val="1"/>
        <w:rPr>
          <w:rFonts w:ascii="Times New Roman" w:eastAsia="Times New Roman" w:hAnsi="Times New Roman" w:cs="Times New Roman"/>
          <w:sz w:val="24"/>
          <w:szCs w:val="24"/>
          <w:lang w:eastAsia="pl-PL"/>
        </w:rPr>
      </w:pPr>
      <w:r w:rsidRPr="00F40672">
        <w:rPr>
          <w:rFonts w:ascii="Times New Roman" w:eastAsia="Times New Roman" w:hAnsi="Times New Roman" w:cs="Times New Roman"/>
          <w:sz w:val="24"/>
          <w:szCs w:val="24"/>
          <w:lang w:eastAsia="pl-PL"/>
        </w:rPr>
        <w:t>1 .</w:t>
      </w:r>
      <w:r w:rsidRPr="00CE728F">
        <w:rPr>
          <w:rFonts w:ascii="Times New Roman" w:eastAsia="Times New Roman" w:hAnsi="Times New Roman" w:cs="Times New Roman"/>
          <w:sz w:val="24"/>
          <w:szCs w:val="24"/>
          <w:lang w:eastAsia="pl-PL"/>
        </w:rPr>
        <w:t xml:space="preserve">„Rozbudowa drogi powiatowej nr 4102W ul. Górnej na odc. dł. ok. 1500 </w:t>
      </w:r>
      <w:proofErr w:type="spellStart"/>
      <w:r w:rsidRPr="00CE728F">
        <w:rPr>
          <w:rFonts w:ascii="Times New Roman" w:eastAsia="Times New Roman" w:hAnsi="Times New Roman" w:cs="Times New Roman"/>
          <w:sz w:val="24"/>
          <w:szCs w:val="24"/>
          <w:lang w:eastAsia="pl-PL"/>
        </w:rPr>
        <w:t>mb</w:t>
      </w:r>
      <w:proofErr w:type="spellEnd"/>
      <w:r w:rsidRPr="00CE728F">
        <w:rPr>
          <w:rFonts w:ascii="Times New Roman" w:eastAsia="Times New Roman" w:hAnsi="Times New Roman" w:cs="Times New Roman"/>
          <w:sz w:val="24"/>
          <w:szCs w:val="24"/>
          <w:lang w:eastAsia="pl-PL"/>
        </w:rPr>
        <w:t xml:space="preserve"> w m. Radonice i Żukówka, gm. Błonie”</w:t>
      </w:r>
      <w:r w:rsidRPr="00F40672">
        <w:rPr>
          <w:rFonts w:ascii="Times New Roman" w:eastAsia="Times New Roman" w:hAnsi="Times New Roman" w:cs="Times New Roman"/>
          <w:sz w:val="24"/>
          <w:szCs w:val="24"/>
          <w:lang w:eastAsia="pl-PL"/>
        </w:rPr>
        <w:t xml:space="preserve"> w zakresie:</w:t>
      </w:r>
    </w:p>
    <w:p w:rsidR="00FE1E7B" w:rsidRPr="00CE728F" w:rsidRDefault="00FE1E7B" w:rsidP="00FE1E7B">
      <w:pPr>
        <w:spacing w:after="0" w:line="240" w:lineRule="auto"/>
        <w:contextualSpacing/>
        <w:jc w:val="both"/>
        <w:rPr>
          <w:rFonts w:ascii="Times New Roman" w:eastAsia="Times New Roman" w:hAnsi="Times New Roman" w:cs="Times New Roman"/>
          <w:sz w:val="24"/>
          <w:szCs w:val="24"/>
          <w:u w:val="single"/>
          <w:lang w:eastAsia="pl-PL"/>
        </w:rPr>
      </w:pPr>
    </w:p>
    <w:p w:rsidR="00FE1E7B" w:rsidRPr="00CE728F" w:rsidRDefault="00FE1E7B" w:rsidP="00FE1E7B">
      <w:pPr>
        <w:numPr>
          <w:ilvl w:val="2"/>
          <w:numId w:val="67"/>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Roboty przygotowawcze (roboty pomiarowe przy liniowych robotach ziemnych, wycinka drzew, karczowanie pni, krzaków, rozbiórka ogrodzeń, bram i furtek, demontaż studni zasilającej budynek w wodę utylizacja materiałów z rozbiórki).</w:t>
      </w:r>
    </w:p>
    <w:p w:rsidR="00FE1E7B" w:rsidRPr="00CE728F" w:rsidRDefault="00FE1E7B" w:rsidP="00FE1E7B">
      <w:pPr>
        <w:numPr>
          <w:ilvl w:val="2"/>
          <w:numId w:val="67"/>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xml:space="preserve">Roboty rozbiórkowe: </w:t>
      </w:r>
    </w:p>
    <w:p w:rsidR="00FE1E7B" w:rsidRPr="00CE728F" w:rsidRDefault="00FE1E7B" w:rsidP="00FE1E7B">
      <w:pPr>
        <w:tabs>
          <w:tab w:val="num" w:pos="900"/>
          <w:tab w:val="num" w:pos="993"/>
        </w:tabs>
        <w:spacing w:after="0" w:line="240" w:lineRule="auto"/>
        <w:ind w:left="709" w:hanging="142"/>
        <w:contextualSpacing/>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mechaniczne rozebranie nawierzchni/podbudowy z kruszywa w ilości ok.3360 m</w:t>
      </w:r>
      <w:r w:rsidRPr="00CE728F">
        <w:rPr>
          <w:rFonts w:ascii="Times New Roman" w:eastAsia="Times New Roman" w:hAnsi="Times New Roman" w:cs="Times New Roman"/>
          <w:sz w:val="24"/>
          <w:szCs w:val="24"/>
          <w:vertAlign w:val="superscript"/>
          <w:lang w:eastAsia="pl-PL"/>
        </w:rPr>
        <w:t>2</w:t>
      </w:r>
    </w:p>
    <w:p w:rsidR="00FE1E7B" w:rsidRPr="00CE728F" w:rsidRDefault="00FE1E7B" w:rsidP="00FE1E7B">
      <w:pPr>
        <w:tabs>
          <w:tab w:val="num" w:pos="900"/>
          <w:tab w:val="num" w:pos="993"/>
        </w:tabs>
        <w:spacing w:after="0" w:line="240" w:lineRule="auto"/>
        <w:ind w:left="709" w:hanging="142"/>
        <w:contextualSpacing/>
        <w:jc w:val="both"/>
        <w:rPr>
          <w:rFonts w:ascii="Times New Roman" w:eastAsia="Times New Roman" w:hAnsi="Times New Roman" w:cs="Times New Roman"/>
          <w:sz w:val="24"/>
          <w:szCs w:val="24"/>
          <w:vertAlign w:val="superscript"/>
          <w:lang w:eastAsia="pl-PL"/>
        </w:rPr>
      </w:pPr>
      <w:r w:rsidRPr="00CE728F">
        <w:rPr>
          <w:rFonts w:ascii="Times New Roman" w:eastAsia="Times New Roman" w:hAnsi="Times New Roman" w:cs="Times New Roman"/>
          <w:sz w:val="24"/>
          <w:szCs w:val="24"/>
          <w:lang w:eastAsia="pl-PL"/>
        </w:rPr>
        <w:t>- mechaniczne rozebranie nawierzchni bitumicznej w ilości ok.3040 m</w:t>
      </w:r>
      <w:r w:rsidRPr="00CE728F">
        <w:rPr>
          <w:rFonts w:ascii="Times New Roman" w:eastAsia="Times New Roman" w:hAnsi="Times New Roman" w:cs="Times New Roman"/>
          <w:sz w:val="24"/>
          <w:szCs w:val="24"/>
          <w:vertAlign w:val="superscript"/>
          <w:lang w:eastAsia="pl-PL"/>
        </w:rPr>
        <w:t>2</w:t>
      </w:r>
    </w:p>
    <w:p w:rsidR="00FE1E7B" w:rsidRPr="00CE728F" w:rsidRDefault="00FE1E7B" w:rsidP="00FE1E7B">
      <w:pPr>
        <w:tabs>
          <w:tab w:val="num" w:pos="900"/>
          <w:tab w:val="num" w:pos="993"/>
        </w:tabs>
        <w:spacing w:after="0" w:line="240" w:lineRule="auto"/>
        <w:ind w:left="709" w:hanging="142"/>
        <w:contextualSpacing/>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rozebranie nawierzchni betonowej, z kostki bet., z płyt bet. w ilości ok. 320 m</w:t>
      </w:r>
      <w:r w:rsidRPr="00CE728F">
        <w:rPr>
          <w:rFonts w:ascii="Times New Roman" w:eastAsia="Times New Roman" w:hAnsi="Times New Roman" w:cs="Times New Roman"/>
          <w:sz w:val="24"/>
          <w:szCs w:val="24"/>
          <w:vertAlign w:val="superscript"/>
          <w:lang w:eastAsia="pl-PL"/>
        </w:rPr>
        <w:t>2</w:t>
      </w:r>
    </w:p>
    <w:p w:rsidR="00FE1E7B" w:rsidRPr="00CE728F" w:rsidRDefault="00FE1E7B" w:rsidP="00FE1E7B">
      <w:pPr>
        <w:tabs>
          <w:tab w:val="num" w:pos="900"/>
          <w:tab w:val="num" w:pos="993"/>
        </w:tabs>
        <w:spacing w:after="0" w:line="240" w:lineRule="auto"/>
        <w:ind w:left="709" w:hanging="142"/>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rozbiórka obrzeży wraz z ławą w ilości ok. 100 m</w:t>
      </w:r>
    </w:p>
    <w:p w:rsidR="00FE1E7B" w:rsidRPr="00CE728F" w:rsidRDefault="00FE1E7B" w:rsidP="00FE1E7B">
      <w:pPr>
        <w:tabs>
          <w:tab w:val="num" w:pos="900"/>
          <w:tab w:val="num" w:pos="993"/>
        </w:tabs>
        <w:spacing w:after="0" w:line="240" w:lineRule="auto"/>
        <w:ind w:left="709" w:hanging="142"/>
        <w:jc w:val="both"/>
        <w:rPr>
          <w:rFonts w:ascii="Times New Roman" w:eastAsia="Times New Roman" w:hAnsi="Times New Roman" w:cs="Times New Roman"/>
          <w:sz w:val="24"/>
          <w:szCs w:val="24"/>
          <w:vertAlign w:val="superscript"/>
          <w:lang w:eastAsia="pl-PL"/>
        </w:rPr>
      </w:pPr>
      <w:r w:rsidRPr="00CE728F">
        <w:rPr>
          <w:rFonts w:ascii="Times New Roman" w:eastAsia="Times New Roman" w:hAnsi="Times New Roman" w:cs="Times New Roman"/>
          <w:sz w:val="24"/>
          <w:szCs w:val="24"/>
          <w:lang w:eastAsia="pl-PL"/>
        </w:rPr>
        <w:t>- frezowanie nawierzchni bitumicznej o pow. ok. 5600 m</w:t>
      </w:r>
      <w:r w:rsidRPr="00CE728F">
        <w:rPr>
          <w:rFonts w:ascii="Times New Roman" w:eastAsia="Times New Roman" w:hAnsi="Times New Roman" w:cs="Times New Roman"/>
          <w:sz w:val="24"/>
          <w:szCs w:val="24"/>
          <w:vertAlign w:val="superscript"/>
          <w:lang w:eastAsia="pl-PL"/>
        </w:rPr>
        <w:t>2</w:t>
      </w:r>
    </w:p>
    <w:p w:rsidR="00FE1E7B" w:rsidRPr="00CE728F" w:rsidRDefault="00FE1E7B" w:rsidP="00FE1E7B">
      <w:pPr>
        <w:tabs>
          <w:tab w:val="num" w:pos="900"/>
          <w:tab w:val="num" w:pos="993"/>
        </w:tabs>
        <w:spacing w:after="0" w:line="240" w:lineRule="auto"/>
        <w:ind w:left="709" w:hanging="142"/>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wywóz materiału z rozbiórki w ilości. ok. 1130 m</w:t>
      </w:r>
      <w:r w:rsidRPr="00CE728F">
        <w:rPr>
          <w:rFonts w:ascii="Times New Roman" w:eastAsia="Times New Roman" w:hAnsi="Times New Roman" w:cs="Times New Roman"/>
          <w:sz w:val="24"/>
          <w:szCs w:val="24"/>
          <w:vertAlign w:val="superscript"/>
          <w:lang w:eastAsia="pl-PL"/>
        </w:rPr>
        <w:t>3</w:t>
      </w:r>
    </w:p>
    <w:p w:rsidR="00FE1E7B" w:rsidRPr="00F40672" w:rsidRDefault="00FE1E7B" w:rsidP="00FE1E7B">
      <w:pPr>
        <w:numPr>
          <w:ilvl w:val="2"/>
          <w:numId w:val="67"/>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F40672">
        <w:rPr>
          <w:rFonts w:ascii="Times New Roman" w:eastAsia="Times New Roman" w:hAnsi="Times New Roman" w:cs="Times New Roman"/>
          <w:sz w:val="24"/>
          <w:szCs w:val="24"/>
          <w:lang w:eastAsia="pl-PL"/>
        </w:rPr>
        <w:t xml:space="preserve">Roboty ziemne: </w:t>
      </w:r>
    </w:p>
    <w:p w:rsidR="00FE1E7B" w:rsidRPr="00CE728F" w:rsidRDefault="00FE1E7B" w:rsidP="00FE1E7B">
      <w:pPr>
        <w:tabs>
          <w:tab w:val="num" w:pos="786"/>
          <w:tab w:val="num" w:pos="900"/>
        </w:tabs>
        <w:spacing w:after="0" w:line="240" w:lineRule="auto"/>
        <w:ind w:left="567"/>
        <w:contextualSpacing/>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xml:space="preserve">- </w:t>
      </w:r>
      <w:proofErr w:type="spellStart"/>
      <w:r w:rsidRPr="00CE728F">
        <w:rPr>
          <w:rFonts w:ascii="Times New Roman" w:eastAsia="Times New Roman" w:hAnsi="Times New Roman" w:cs="Times New Roman"/>
          <w:sz w:val="24"/>
          <w:szCs w:val="24"/>
          <w:lang w:eastAsia="pl-PL"/>
        </w:rPr>
        <w:t>odhumusowanie</w:t>
      </w:r>
      <w:proofErr w:type="spellEnd"/>
      <w:r w:rsidRPr="00CE728F">
        <w:rPr>
          <w:rFonts w:ascii="Times New Roman" w:eastAsia="Times New Roman" w:hAnsi="Times New Roman" w:cs="Times New Roman"/>
          <w:sz w:val="24"/>
          <w:szCs w:val="24"/>
          <w:lang w:eastAsia="pl-PL"/>
        </w:rPr>
        <w:t>, korytowanie w ilości ok. 3228 m</w:t>
      </w:r>
      <w:r w:rsidRPr="00CE728F">
        <w:rPr>
          <w:rFonts w:ascii="Times New Roman" w:eastAsia="Times New Roman" w:hAnsi="Times New Roman" w:cs="Times New Roman"/>
          <w:sz w:val="24"/>
          <w:szCs w:val="24"/>
          <w:vertAlign w:val="superscript"/>
          <w:lang w:eastAsia="pl-PL"/>
        </w:rPr>
        <w:t>3</w:t>
      </w:r>
    </w:p>
    <w:p w:rsidR="00FE1E7B" w:rsidRPr="00CE728F" w:rsidRDefault="00FE1E7B" w:rsidP="00FE1E7B">
      <w:pPr>
        <w:tabs>
          <w:tab w:val="num" w:pos="786"/>
          <w:tab w:val="num" w:pos="900"/>
        </w:tabs>
        <w:spacing w:after="0" w:line="240" w:lineRule="auto"/>
        <w:ind w:left="567"/>
        <w:contextualSpacing/>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nasyp w ilości ok. 150 m</w:t>
      </w:r>
      <w:r w:rsidRPr="00CE728F">
        <w:rPr>
          <w:rFonts w:ascii="Times New Roman" w:eastAsia="Times New Roman" w:hAnsi="Times New Roman" w:cs="Times New Roman"/>
          <w:sz w:val="24"/>
          <w:szCs w:val="24"/>
          <w:vertAlign w:val="superscript"/>
          <w:lang w:eastAsia="pl-PL"/>
        </w:rPr>
        <w:t>3</w:t>
      </w:r>
    </w:p>
    <w:p w:rsidR="00FE1E7B" w:rsidRPr="00F40672" w:rsidRDefault="00FE1E7B" w:rsidP="00FE1E7B">
      <w:pPr>
        <w:numPr>
          <w:ilvl w:val="2"/>
          <w:numId w:val="67"/>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F40672">
        <w:rPr>
          <w:rFonts w:ascii="Times New Roman" w:eastAsia="Times New Roman" w:hAnsi="Times New Roman" w:cs="Times New Roman"/>
          <w:sz w:val="24"/>
          <w:szCs w:val="24"/>
          <w:lang w:eastAsia="pl-PL"/>
        </w:rPr>
        <w:t xml:space="preserve">Podbudowy: </w:t>
      </w:r>
    </w:p>
    <w:p w:rsidR="00FE1E7B" w:rsidRPr="00CE728F" w:rsidRDefault="00FE1E7B" w:rsidP="00FE1E7B">
      <w:pPr>
        <w:tabs>
          <w:tab w:val="num" w:pos="786"/>
          <w:tab w:val="num" w:pos="900"/>
        </w:tabs>
        <w:spacing w:after="0" w:line="240" w:lineRule="auto"/>
        <w:ind w:left="567"/>
        <w:contextualSpacing/>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xml:space="preserve">- warstwa stabilizacji </w:t>
      </w:r>
      <w:proofErr w:type="spellStart"/>
      <w:r w:rsidRPr="00CE728F">
        <w:rPr>
          <w:rFonts w:ascii="Times New Roman" w:eastAsia="Times New Roman" w:hAnsi="Times New Roman" w:cs="Times New Roman"/>
          <w:sz w:val="24"/>
          <w:szCs w:val="24"/>
          <w:lang w:eastAsia="pl-PL"/>
        </w:rPr>
        <w:t>Rm</w:t>
      </w:r>
      <w:proofErr w:type="spellEnd"/>
      <w:r w:rsidRPr="00CE728F">
        <w:rPr>
          <w:rFonts w:ascii="Times New Roman" w:eastAsia="Times New Roman" w:hAnsi="Times New Roman" w:cs="Times New Roman"/>
          <w:sz w:val="24"/>
          <w:szCs w:val="24"/>
          <w:lang w:eastAsia="pl-PL"/>
        </w:rPr>
        <w:t>=2,5MPa gr. 20 cm – w ilości 3050 m</w:t>
      </w:r>
      <w:r w:rsidRPr="00CE728F">
        <w:rPr>
          <w:rFonts w:ascii="Times New Roman" w:eastAsia="Times New Roman" w:hAnsi="Times New Roman" w:cs="Times New Roman"/>
          <w:sz w:val="24"/>
          <w:szCs w:val="24"/>
          <w:vertAlign w:val="superscript"/>
          <w:lang w:eastAsia="pl-PL"/>
        </w:rPr>
        <w:t>2</w:t>
      </w:r>
    </w:p>
    <w:p w:rsidR="00FE1E7B" w:rsidRPr="00CE728F" w:rsidRDefault="00FE1E7B" w:rsidP="00FE1E7B">
      <w:pPr>
        <w:tabs>
          <w:tab w:val="num" w:pos="786"/>
          <w:tab w:val="num" w:pos="900"/>
        </w:tabs>
        <w:spacing w:after="0" w:line="240" w:lineRule="auto"/>
        <w:ind w:left="567"/>
        <w:contextualSpacing/>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warstwa kruszywa łamanego gr. 20 cm – 2850 m</w:t>
      </w:r>
      <w:r w:rsidRPr="00CE728F">
        <w:rPr>
          <w:rFonts w:ascii="Times New Roman" w:eastAsia="Times New Roman" w:hAnsi="Times New Roman" w:cs="Times New Roman"/>
          <w:sz w:val="24"/>
          <w:szCs w:val="24"/>
          <w:vertAlign w:val="superscript"/>
          <w:lang w:eastAsia="pl-PL"/>
        </w:rPr>
        <w:t>2</w:t>
      </w:r>
    </w:p>
    <w:p w:rsidR="00FE1E7B" w:rsidRPr="00CE728F" w:rsidRDefault="00FE1E7B" w:rsidP="00FE1E7B">
      <w:pPr>
        <w:tabs>
          <w:tab w:val="num" w:pos="786"/>
          <w:tab w:val="num" w:pos="900"/>
        </w:tabs>
        <w:spacing w:after="0" w:line="240" w:lineRule="auto"/>
        <w:ind w:left="567"/>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warstwa odsączająca pospółka gr. 10 cm – 47 m</w:t>
      </w:r>
      <w:r w:rsidRPr="00CE728F">
        <w:rPr>
          <w:rFonts w:ascii="Times New Roman" w:eastAsia="Times New Roman" w:hAnsi="Times New Roman" w:cs="Times New Roman"/>
          <w:sz w:val="24"/>
          <w:szCs w:val="24"/>
          <w:vertAlign w:val="superscript"/>
          <w:lang w:eastAsia="pl-PL"/>
        </w:rPr>
        <w:t>2</w:t>
      </w:r>
    </w:p>
    <w:p w:rsidR="00FE1E7B" w:rsidRPr="00CE728F" w:rsidRDefault="00FE1E7B" w:rsidP="00FE1E7B">
      <w:pPr>
        <w:tabs>
          <w:tab w:val="num" w:pos="786"/>
          <w:tab w:val="num" w:pos="900"/>
        </w:tabs>
        <w:spacing w:after="0" w:line="240" w:lineRule="auto"/>
        <w:ind w:left="567"/>
        <w:contextualSpacing/>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xml:space="preserve">- warstwa stabilizacji </w:t>
      </w:r>
      <w:proofErr w:type="spellStart"/>
      <w:r w:rsidRPr="00CE728F">
        <w:rPr>
          <w:rFonts w:ascii="Times New Roman" w:eastAsia="Times New Roman" w:hAnsi="Times New Roman" w:cs="Times New Roman"/>
          <w:sz w:val="24"/>
          <w:szCs w:val="24"/>
          <w:lang w:eastAsia="pl-PL"/>
        </w:rPr>
        <w:t>Rm</w:t>
      </w:r>
      <w:proofErr w:type="spellEnd"/>
      <w:r w:rsidRPr="00CE728F">
        <w:rPr>
          <w:rFonts w:ascii="Times New Roman" w:eastAsia="Times New Roman" w:hAnsi="Times New Roman" w:cs="Times New Roman"/>
          <w:sz w:val="24"/>
          <w:szCs w:val="24"/>
          <w:lang w:eastAsia="pl-PL"/>
        </w:rPr>
        <w:t>=2,5MPa gr. 10 cm – w ilości 2417 m</w:t>
      </w:r>
      <w:r w:rsidRPr="00CE728F">
        <w:rPr>
          <w:rFonts w:ascii="Times New Roman" w:eastAsia="Times New Roman" w:hAnsi="Times New Roman" w:cs="Times New Roman"/>
          <w:sz w:val="24"/>
          <w:szCs w:val="24"/>
          <w:vertAlign w:val="superscript"/>
          <w:lang w:eastAsia="pl-PL"/>
        </w:rPr>
        <w:t>2</w:t>
      </w:r>
    </w:p>
    <w:p w:rsidR="00FE1E7B" w:rsidRPr="00CE728F" w:rsidRDefault="00FE1E7B" w:rsidP="00FE1E7B">
      <w:pPr>
        <w:numPr>
          <w:ilvl w:val="2"/>
          <w:numId w:val="67"/>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Nawierzchnia bitumiczna:</w:t>
      </w:r>
      <w:r w:rsidRPr="00CE728F">
        <w:rPr>
          <w:rFonts w:ascii="Times New Roman" w:eastAsia="Times New Roman" w:hAnsi="Times New Roman" w:cs="Times New Roman"/>
          <w:sz w:val="24"/>
          <w:szCs w:val="24"/>
          <w:lang w:eastAsia="pl-PL"/>
        </w:rPr>
        <w:tab/>
        <w:t>- oczyszczenie i skropienie o pow. ok. 20 450 m</w:t>
      </w:r>
      <w:r w:rsidRPr="00CE728F">
        <w:rPr>
          <w:rFonts w:ascii="Times New Roman" w:eastAsia="Times New Roman" w:hAnsi="Times New Roman" w:cs="Times New Roman"/>
          <w:sz w:val="24"/>
          <w:szCs w:val="24"/>
          <w:vertAlign w:val="superscript"/>
          <w:lang w:eastAsia="pl-PL"/>
        </w:rPr>
        <w:t>2</w:t>
      </w:r>
    </w:p>
    <w:p w:rsidR="00FE1E7B" w:rsidRPr="00CE728F" w:rsidRDefault="00FE1E7B" w:rsidP="00FE1E7B">
      <w:pPr>
        <w:tabs>
          <w:tab w:val="num" w:pos="786"/>
          <w:tab w:val="num" w:pos="900"/>
        </w:tabs>
        <w:spacing w:after="0" w:line="240" w:lineRule="auto"/>
        <w:ind w:left="567"/>
        <w:contextualSpacing/>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podbudowa AC 22P gr.8 cm o pow. ok. 2850 m</w:t>
      </w:r>
      <w:r w:rsidRPr="00CE728F">
        <w:rPr>
          <w:rFonts w:ascii="Times New Roman" w:eastAsia="Times New Roman" w:hAnsi="Times New Roman" w:cs="Times New Roman"/>
          <w:sz w:val="24"/>
          <w:szCs w:val="24"/>
          <w:vertAlign w:val="superscript"/>
          <w:lang w:eastAsia="pl-PL"/>
        </w:rPr>
        <w:t>2</w:t>
      </w:r>
    </w:p>
    <w:p w:rsidR="00FE1E7B" w:rsidRPr="00CE728F" w:rsidRDefault="00FE1E7B" w:rsidP="00FE1E7B">
      <w:pPr>
        <w:tabs>
          <w:tab w:val="num" w:pos="900"/>
        </w:tabs>
        <w:spacing w:after="0" w:line="240" w:lineRule="auto"/>
        <w:ind w:left="567"/>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wiążąca AC 16 W gr. 6 cm o pow. ok.2850 m</w:t>
      </w:r>
      <w:r w:rsidRPr="00CE728F">
        <w:rPr>
          <w:rFonts w:ascii="Times New Roman" w:eastAsia="Times New Roman" w:hAnsi="Times New Roman" w:cs="Times New Roman"/>
          <w:sz w:val="24"/>
          <w:szCs w:val="24"/>
          <w:vertAlign w:val="superscript"/>
          <w:lang w:eastAsia="pl-PL"/>
        </w:rPr>
        <w:t>2</w:t>
      </w:r>
    </w:p>
    <w:p w:rsidR="00FE1E7B" w:rsidRPr="00CE728F" w:rsidRDefault="00FE1E7B" w:rsidP="00FE1E7B">
      <w:pPr>
        <w:tabs>
          <w:tab w:val="num" w:pos="900"/>
        </w:tabs>
        <w:spacing w:after="0" w:line="240" w:lineRule="auto"/>
        <w:ind w:left="567"/>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siatka z włókna szklanego o pow. ok. 6470 m</w:t>
      </w:r>
      <w:r w:rsidRPr="00CE728F">
        <w:rPr>
          <w:rFonts w:ascii="Times New Roman" w:eastAsia="Times New Roman" w:hAnsi="Times New Roman" w:cs="Times New Roman"/>
          <w:sz w:val="24"/>
          <w:szCs w:val="24"/>
          <w:vertAlign w:val="superscript"/>
          <w:lang w:eastAsia="pl-PL"/>
        </w:rPr>
        <w:t>2</w:t>
      </w:r>
    </w:p>
    <w:p w:rsidR="00FE1E7B" w:rsidRPr="00CE728F" w:rsidRDefault="00FE1E7B" w:rsidP="00FE1E7B">
      <w:pPr>
        <w:tabs>
          <w:tab w:val="num" w:pos="900"/>
        </w:tabs>
        <w:spacing w:after="0" w:line="240" w:lineRule="auto"/>
        <w:ind w:left="567"/>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ścieralna AC 11 S gr. 5 cm o pow. ok. 8800 m</w:t>
      </w:r>
      <w:r w:rsidRPr="00CE728F">
        <w:rPr>
          <w:rFonts w:ascii="Times New Roman" w:eastAsia="Times New Roman" w:hAnsi="Times New Roman" w:cs="Times New Roman"/>
          <w:sz w:val="24"/>
          <w:szCs w:val="24"/>
          <w:vertAlign w:val="superscript"/>
          <w:lang w:eastAsia="pl-PL"/>
        </w:rPr>
        <w:t>2</w:t>
      </w:r>
    </w:p>
    <w:p w:rsidR="00FE1E7B" w:rsidRPr="00CE728F" w:rsidRDefault="00FE1E7B" w:rsidP="00FE1E7B">
      <w:pPr>
        <w:tabs>
          <w:tab w:val="num" w:pos="900"/>
        </w:tabs>
        <w:spacing w:after="0" w:line="240" w:lineRule="auto"/>
        <w:ind w:left="567"/>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wyrównawcza AC16W gr. 3-5 cm o pow. 5950 m</w:t>
      </w:r>
      <w:r w:rsidRPr="00CE728F">
        <w:rPr>
          <w:rFonts w:ascii="Times New Roman" w:eastAsia="Times New Roman" w:hAnsi="Times New Roman" w:cs="Times New Roman"/>
          <w:sz w:val="24"/>
          <w:szCs w:val="24"/>
          <w:vertAlign w:val="superscript"/>
          <w:lang w:eastAsia="pl-PL"/>
        </w:rPr>
        <w:t>2</w:t>
      </w:r>
    </w:p>
    <w:p w:rsidR="00FE1E7B" w:rsidRPr="00CE728F" w:rsidRDefault="00FE1E7B" w:rsidP="00FE1E7B">
      <w:pPr>
        <w:numPr>
          <w:ilvl w:val="2"/>
          <w:numId w:val="67"/>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xml:space="preserve">Nawierzchnia chodników z kostki bet. </w:t>
      </w:r>
      <w:proofErr w:type="spellStart"/>
      <w:r w:rsidRPr="00CE728F">
        <w:rPr>
          <w:rFonts w:ascii="Times New Roman" w:eastAsia="Times New Roman" w:hAnsi="Times New Roman" w:cs="Times New Roman"/>
          <w:sz w:val="24"/>
          <w:szCs w:val="24"/>
          <w:lang w:eastAsia="pl-PL"/>
        </w:rPr>
        <w:t>bezfazowej</w:t>
      </w:r>
      <w:proofErr w:type="spellEnd"/>
      <w:r w:rsidRPr="00CE728F">
        <w:rPr>
          <w:rFonts w:ascii="Times New Roman" w:eastAsia="Times New Roman" w:hAnsi="Times New Roman" w:cs="Times New Roman"/>
          <w:sz w:val="24"/>
          <w:szCs w:val="24"/>
          <w:lang w:eastAsia="pl-PL"/>
        </w:rPr>
        <w:t xml:space="preserve"> gr. 6 cm o pow. ok. 2370 m</w:t>
      </w:r>
      <w:r w:rsidRPr="00CE728F">
        <w:rPr>
          <w:rFonts w:ascii="Times New Roman" w:eastAsia="Times New Roman" w:hAnsi="Times New Roman" w:cs="Times New Roman"/>
          <w:sz w:val="24"/>
          <w:szCs w:val="24"/>
          <w:vertAlign w:val="superscript"/>
          <w:lang w:eastAsia="pl-PL"/>
        </w:rPr>
        <w:t>2</w:t>
      </w:r>
      <w:r w:rsidRPr="00CE728F">
        <w:rPr>
          <w:rFonts w:ascii="Times New Roman" w:eastAsia="Times New Roman" w:hAnsi="Times New Roman" w:cs="Times New Roman"/>
          <w:sz w:val="24"/>
          <w:szCs w:val="24"/>
          <w:lang w:eastAsia="pl-PL"/>
        </w:rPr>
        <w:t xml:space="preserve"> </w:t>
      </w:r>
    </w:p>
    <w:p w:rsidR="00FE1E7B" w:rsidRPr="00CE728F" w:rsidRDefault="00FE1E7B" w:rsidP="00FE1E7B">
      <w:pPr>
        <w:numPr>
          <w:ilvl w:val="2"/>
          <w:numId w:val="67"/>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Nawierzchnia zjazdów z kostki bet. gr. 8 cm o pow. ok. 1435 m</w:t>
      </w:r>
      <w:r w:rsidRPr="00CE728F">
        <w:rPr>
          <w:rFonts w:ascii="Times New Roman" w:eastAsia="Times New Roman" w:hAnsi="Times New Roman" w:cs="Times New Roman"/>
          <w:sz w:val="24"/>
          <w:szCs w:val="24"/>
          <w:vertAlign w:val="superscript"/>
          <w:lang w:eastAsia="pl-PL"/>
        </w:rPr>
        <w:t>2</w:t>
      </w:r>
    </w:p>
    <w:p w:rsidR="00FE1E7B" w:rsidRPr="00CE728F" w:rsidRDefault="00FE1E7B" w:rsidP="00FE1E7B">
      <w:pPr>
        <w:numPr>
          <w:ilvl w:val="2"/>
          <w:numId w:val="67"/>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Pobocza z kruszywa łamanego gr. 10 cm o pow. ok. 1415 m</w:t>
      </w:r>
      <w:r w:rsidRPr="00CE728F">
        <w:rPr>
          <w:rFonts w:ascii="Times New Roman" w:eastAsia="Times New Roman" w:hAnsi="Times New Roman" w:cs="Times New Roman"/>
          <w:sz w:val="24"/>
          <w:szCs w:val="24"/>
          <w:vertAlign w:val="superscript"/>
          <w:lang w:eastAsia="pl-PL"/>
        </w:rPr>
        <w:t>2</w:t>
      </w:r>
    </w:p>
    <w:p w:rsidR="00FE1E7B" w:rsidRPr="00CE728F" w:rsidRDefault="00FE1E7B" w:rsidP="00FE1E7B">
      <w:pPr>
        <w:numPr>
          <w:ilvl w:val="2"/>
          <w:numId w:val="67"/>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Krawężniki betonowe drogowe 15x30 cm wtopione i najazdowe na ławie betonowej o łącznej dł. ok. 1580 m</w:t>
      </w:r>
    </w:p>
    <w:p w:rsidR="00FE1E7B" w:rsidRPr="00CE728F" w:rsidRDefault="00FE1E7B" w:rsidP="00FE1E7B">
      <w:pPr>
        <w:numPr>
          <w:ilvl w:val="2"/>
          <w:numId w:val="67"/>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lastRenderedPageBreak/>
        <w:t>Opornik betonowy 12x25 cm o łącznej dł. ok. 2360 m</w:t>
      </w:r>
    </w:p>
    <w:p w:rsidR="00FE1E7B" w:rsidRPr="00CE728F" w:rsidRDefault="00FE1E7B" w:rsidP="00FE1E7B">
      <w:pPr>
        <w:numPr>
          <w:ilvl w:val="2"/>
          <w:numId w:val="67"/>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Obrzeża betonowe 8x30 cm o dł. ok. 1245 m</w:t>
      </w:r>
    </w:p>
    <w:p w:rsidR="00FE1E7B" w:rsidRPr="00CE728F" w:rsidRDefault="00FE1E7B" w:rsidP="00FE1E7B">
      <w:pPr>
        <w:numPr>
          <w:ilvl w:val="2"/>
          <w:numId w:val="67"/>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xml:space="preserve">Ściek uliczny </w:t>
      </w:r>
      <w:proofErr w:type="spellStart"/>
      <w:r w:rsidRPr="00CE728F">
        <w:rPr>
          <w:rFonts w:ascii="Times New Roman" w:eastAsia="Times New Roman" w:hAnsi="Times New Roman" w:cs="Times New Roman"/>
          <w:sz w:val="24"/>
          <w:szCs w:val="24"/>
          <w:lang w:eastAsia="pl-PL"/>
        </w:rPr>
        <w:t>przykrawężnikowy</w:t>
      </w:r>
      <w:proofErr w:type="spellEnd"/>
      <w:r w:rsidRPr="00CE728F">
        <w:rPr>
          <w:rFonts w:ascii="Times New Roman" w:eastAsia="Times New Roman" w:hAnsi="Times New Roman" w:cs="Times New Roman"/>
          <w:sz w:val="24"/>
          <w:szCs w:val="24"/>
          <w:lang w:eastAsia="pl-PL"/>
        </w:rPr>
        <w:t xml:space="preserve"> i </w:t>
      </w:r>
      <w:proofErr w:type="spellStart"/>
      <w:r w:rsidRPr="00CE728F">
        <w:rPr>
          <w:rFonts w:ascii="Times New Roman" w:eastAsia="Times New Roman" w:hAnsi="Times New Roman" w:cs="Times New Roman"/>
          <w:sz w:val="24"/>
          <w:szCs w:val="24"/>
          <w:lang w:eastAsia="pl-PL"/>
        </w:rPr>
        <w:t>podchodnikowy</w:t>
      </w:r>
      <w:proofErr w:type="spellEnd"/>
      <w:r w:rsidRPr="00CE728F">
        <w:rPr>
          <w:rFonts w:ascii="Times New Roman" w:eastAsia="Times New Roman" w:hAnsi="Times New Roman" w:cs="Times New Roman"/>
          <w:sz w:val="24"/>
          <w:szCs w:val="24"/>
          <w:lang w:eastAsia="pl-PL"/>
        </w:rPr>
        <w:t xml:space="preserve"> o dł. ok. 1255 m</w:t>
      </w:r>
    </w:p>
    <w:p w:rsidR="00FE1E7B" w:rsidRPr="00CE728F" w:rsidRDefault="00FE1E7B" w:rsidP="00FE1E7B">
      <w:pPr>
        <w:numPr>
          <w:ilvl w:val="2"/>
          <w:numId w:val="67"/>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Przebudowa przepustu w km 1+391,00:</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vertAlign w:val="superscript"/>
          <w:lang w:eastAsia="pl-PL"/>
        </w:rPr>
      </w:pPr>
      <w:r w:rsidRPr="00CE728F">
        <w:rPr>
          <w:rFonts w:ascii="Times New Roman" w:eastAsia="Times New Roman" w:hAnsi="Times New Roman" w:cs="Times New Roman"/>
          <w:sz w:val="24"/>
          <w:szCs w:val="24"/>
          <w:lang w:eastAsia="pl-PL"/>
        </w:rPr>
        <w:t>- wykopy w ilości ok. 12 m</w:t>
      </w:r>
      <w:r w:rsidRPr="00CE728F">
        <w:rPr>
          <w:rFonts w:ascii="Times New Roman" w:eastAsia="Times New Roman" w:hAnsi="Times New Roman" w:cs="Times New Roman"/>
          <w:sz w:val="24"/>
          <w:szCs w:val="24"/>
          <w:vertAlign w:val="superscript"/>
          <w:lang w:eastAsia="pl-PL"/>
        </w:rPr>
        <w:t>3</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przygotowanie rury istniejącej do wydłużenia – 1 szt.</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kanały z rur WIPRO DN 800 o łącznej dł. ok. 2,5 m</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zasypka przepustu materiałem dowiezionym w ilości ok. 25 m</w:t>
      </w:r>
      <w:r w:rsidRPr="00CE728F">
        <w:rPr>
          <w:rFonts w:ascii="Times New Roman" w:eastAsia="Times New Roman" w:hAnsi="Times New Roman" w:cs="Times New Roman"/>
          <w:sz w:val="24"/>
          <w:szCs w:val="24"/>
          <w:vertAlign w:val="superscript"/>
          <w:lang w:eastAsia="pl-PL"/>
        </w:rPr>
        <w:t>3</w:t>
      </w:r>
    </w:p>
    <w:p w:rsidR="00FE1E7B" w:rsidRPr="00CE728F" w:rsidRDefault="00FE1E7B" w:rsidP="00FE1E7B">
      <w:pPr>
        <w:tabs>
          <w:tab w:val="num" w:pos="993"/>
        </w:tabs>
        <w:spacing w:after="0" w:line="240" w:lineRule="auto"/>
        <w:ind w:left="993" w:hanging="207"/>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umocnienie wlotu i wylotu przepustu brukiem kamiennym na betonie C20/25 gr. 10 cm w ilości ok. 18 m</w:t>
      </w:r>
      <w:r w:rsidRPr="00CE728F">
        <w:rPr>
          <w:rFonts w:ascii="Times New Roman" w:eastAsia="Times New Roman" w:hAnsi="Times New Roman" w:cs="Times New Roman"/>
          <w:sz w:val="24"/>
          <w:szCs w:val="24"/>
          <w:vertAlign w:val="superscript"/>
          <w:lang w:eastAsia="pl-PL"/>
        </w:rPr>
        <w:t>2</w:t>
      </w:r>
      <w:r w:rsidRPr="00CE728F">
        <w:rPr>
          <w:rFonts w:ascii="Times New Roman" w:eastAsia="Times New Roman" w:hAnsi="Times New Roman" w:cs="Times New Roman"/>
          <w:sz w:val="24"/>
          <w:szCs w:val="24"/>
          <w:lang w:eastAsia="pl-PL"/>
        </w:rPr>
        <w:t>.</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monolityczna ściana żelbetowa DN800 wraz z posadowieniem w ilości 1 szt.</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odwodnienie wykopu i palisada z pali śr. 10-12 cm w ilości ok. 6 m</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p>
    <w:p w:rsidR="00FE1E7B" w:rsidRPr="00CE728F" w:rsidRDefault="00FE1E7B" w:rsidP="00FE1E7B">
      <w:pPr>
        <w:numPr>
          <w:ilvl w:val="2"/>
          <w:numId w:val="67"/>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Kanalizacja deszczowa i drenaż:</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vertAlign w:val="superscript"/>
          <w:lang w:eastAsia="pl-PL"/>
        </w:rPr>
      </w:pPr>
      <w:r w:rsidRPr="00CE728F">
        <w:rPr>
          <w:rFonts w:ascii="Times New Roman" w:eastAsia="Times New Roman" w:hAnsi="Times New Roman" w:cs="Times New Roman"/>
          <w:sz w:val="24"/>
          <w:szCs w:val="24"/>
          <w:lang w:eastAsia="pl-PL"/>
        </w:rPr>
        <w:t>- wykopy w ilości ok. 1451 m</w:t>
      </w:r>
      <w:r w:rsidRPr="00CE728F">
        <w:rPr>
          <w:rFonts w:ascii="Times New Roman" w:eastAsia="Times New Roman" w:hAnsi="Times New Roman" w:cs="Times New Roman"/>
          <w:sz w:val="24"/>
          <w:szCs w:val="24"/>
          <w:vertAlign w:val="superscript"/>
          <w:lang w:eastAsia="pl-PL"/>
        </w:rPr>
        <w:t>3</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vertAlign w:val="superscript"/>
          <w:lang w:eastAsia="pl-PL"/>
        </w:rPr>
      </w:pPr>
      <w:r w:rsidRPr="00CE728F">
        <w:rPr>
          <w:rFonts w:ascii="Times New Roman" w:eastAsia="Times New Roman" w:hAnsi="Times New Roman" w:cs="Times New Roman"/>
          <w:sz w:val="24"/>
          <w:szCs w:val="24"/>
          <w:lang w:eastAsia="pl-PL"/>
        </w:rPr>
        <w:t>- wywóz nadmiaru ziemi w ilości ok. 945 m</w:t>
      </w:r>
      <w:r w:rsidRPr="00CE728F">
        <w:rPr>
          <w:rFonts w:ascii="Times New Roman" w:eastAsia="Times New Roman" w:hAnsi="Times New Roman" w:cs="Times New Roman"/>
          <w:sz w:val="24"/>
          <w:szCs w:val="24"/>
          <w:vertAlign w:val="superscript"/>
          <w:lang w:eastAsia="pl-PL"/>
        </w:rPr>
        <w:t>3</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kanały z rur litych PVC SN8 DN 200 o łącznej dł. ok. 224,5 m</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kanały z rur strukturalnych PP SN8 perforowanych z filtrem PP DN 200 o łącznej dł. ok. 383 m</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kanały z rur strukturalnych PP SN8 DN 300 o łącznej dł. ok. 410 m</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studnie rewizyjne z PP śr. 425 mm w ilości 26 szt.</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studnie rewizyjne z PP śr. 600 mm w ilości 2 szt.</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studnie rewizyjne z kręgów betonowych śr. 1000 mm w ilości 6 szt.</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studnie rewizyjne z kręgów betonowych śr. 1200 mm w ilości 11 szt.</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studnie ściekowe uliczne śr. 500 mm w ilości 33 szt.</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xml:space="preserve">- zasypka i </w:t>
      </w:r>
      <w:proofErr w:type="spellStart"/>
      <w:r w:rsidRPr="00CE728F">
        <w:rPr>
          <w:rFonts w:ascii="Times New Roman" w:eastAsia="Times New Roman" w:hAnsi="Times New Roman" w:cs="Times New Roman"/>
          <w:sz w:val="24"/>
          <w:szCs w:val="24"/>
          <w:lang w:eastAsia="pl-PL"/>
        </w:rPr>
        <w:t>obsypka</w:t>
      </w:r>
      <w:proofErr w:type="spellEnd"/>
      <w:r w:rsidRPr="00CE728F">
        <w:rPr>
          <w:rFonts w:ascii="Times New Roman" w:eastAsia="Times New Roman" w:hAnsi="Times New Roman" w:cs="Times New Roman"/>
          <w:sz w:val="24"/>
          <w:szCs w:val="24"/>
          <w:lang w:eastAsia="pl-PL"/>
        </w:rPr>
        <w:t xml:space="preserve"> rurociągu materiałem dowiezionym w ilości ok. 1011 m</w:t>
      </w:r>
      <w:r w:rsidRPr="00CE728F">
        <w:rPr>
          <w:rFonts w:ascii="Times New Roman" w:eastAsia="Times New Roman" w:hAnsi="Times New Roman" w:cs="Times New Roman"/>
          <w:sz w:val="24"/>
          <w:szCs w:val="24"/>
          <w:vertAlign w:val="superscript"/>
          <w:lang w:eastAsia="pl-PL"/>
        </w:rPr>
        <w:t>3</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złoża filtracyjne wykonywane mechanicznie w ilości ok. 258 m</w:t>
      </w:r>
      <w:r w:rsidRPr="00CE728F">
        <w:rPr>
          <w:rFonts w:ascii="Times New Roman" w:eastAsia="Times New Roman" w:hAnsi="Times New Roman" w:cs="Times New Roman"/>
          <w:sz w:val="24"/>
          <w:szCs w:val="24"/>
          <w:vertAlign w:val="superscript"/>
          <w:lang w:eastAsia="pl-PL"/>
        </w:rPr>
        <w:t>3</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ułożenie geowłókniny filtracyjne 110g/m</w:t>
      </w:r>
      <w:r w:rsidRPr="00CE728F">
        <w:rPr>
          <w:rFonts w:ascii="Times New Roman" w:eastAsia="Times New Roman" w:hAnsi="Times New Roman" w:cs="Times New Roman"/>
          <w:sz w:val="24"/>
          <w:szCs w:val="24"/>
          <w:vertAlign w:val="superscript"/>
          <w:lang w:eastAsia="pl-PL"/>
        </w:rPr>
        <w:t>2</w:t>
      </w:r>
      <w:r w:rsidRPr="00CE728F">
        <w:rPr>
          <w:rFonts w:ascii="Times New Roman" w:eastAsia="Times New Roman" w:hAnsi="Times New Roman" w:cs="Times New Roman"/>
          <w:sz w:val="24"/>
          <w:szCs w:val="24"/>
          <w:lang w:eastAsia="pl-PL"/>
        </w:rPr>
        <w:t xml:space="preserve"> w ilości ok. 1600 m</w:t>
      </w:r>
      <w:r w:rsidRPr="00CE728F">
        <w:rPr>
          <w:rFonts w:ascii="Times New Roman" w:eastAsia="Times New Roman" w:hAnsi="Times New Roman" w:cs="Times New Roman"/>
          <w:sz w:val="24"/>
          <w:szCs w:val="24"/>
          <w:vertAlign w:val="superscript"/>
          <w:lang w:eastAsia="pl-PL"/>
        </w:rPr>
        <w:t>2</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odwodnienie wykopu i inspekcja kamerą wizyjną dł. ok. 1017 m</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prefabrykowana zbrojona ścianka wylotu DN 200 w ilości 21 szt.</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prefabrykowana zbrojona ścianka wylotu DN 300 w ilości 1 szt.</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p>
    <w:p w:rsidR="00FE1E7B" w:rsidRPr="00CE728F" w:rsidRDefault="00FE1E7B" w:rsidP="00FE1E7B">
      <w:pPr>
        <w:numPr>
          <w:ilvl w:val="2"/>
          <w:numId w:val="67"/>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Sieć gazociągowa – przebudowa przyłącza:</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xml:space="preserve">- wyłączenie gazu, demontaż urządzeń – 1 </w:t>
      </w:r>
      <w:proofErr w:type="spellStart"/>
      <w:r w:rsidRPr="00CE728F">
        <w:rPr>
          <w:rFonts w:ascii="Times New Roman" w:eastAsia="Times New Roman" w:hAnsi="Times New Roman" w:cs="Times New Roman"/>
          <w:sz w:val="24"/>
          <w:szCs w:val="24"/>
          <w:lang w:eastAsia="pl-PL"/>
        </w:rPr>
        <w:t>kpl</w:t>
      </w:r>
      <w:proofErr w:type="spellEnd"/>
      <w:r w:rsidRPr="00CE728F">
        <w:rPr>
          <w:rFonts w:ascii="Times New Roman" w:eastAsia="Times New Roman" w:hAnsi="Times New Roman" w:cs="Times New Roman"/>
          <w:sz w:val="24"/>
          <w:szCs w:val="24"/>
          <w:lang w:eastAsia="pl-PL"/>
        </w:rPr>
        <w:t>.</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vertAlign w:val="superscript"/>
          <w:lang w:eastAsia="pl-PL"/>
        </w:rPr>
      </w:pPr>
      <w:r w:rsidRPr="00CE728F">
        <w:rPr>
          <w:rFonts w:ascii="Times New Roman" w:eastAsia="Times New Roman" w:hAnsi="Times New Roman" w:cs="Times New Roman"/>
          <w:sz w:val="24"/>
          <w:szCs w:val="24"/>
          <w:lang w:eastAsia="pl-PL"/>
        </w:rPr>
        <w:t>- wykopy w ilości ok. 536 m</w:t>
      </w:r>
      <w:r w:rsidRPr="00CE728F">
        <w:rPr>
          <w:rFonts w:ascii="Times New Roman" w:eastAsia="Times New Roman" w:hAnsi="Times New Roman" w:cs="Times New Roman"/>
          <w:sz w:val="24"/>
          <w:szCs w:val="24"/>
          <w:vertAlign w:val="superscript"/>
          <w:lang w:eastAsia="pl-PL"/>
        </w:rPr>
        <w:t>3</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vertAlign w:val="superscript"/>
          <w:lang w:eastAsia="pl-PL"/>
        </w:rPr>
      </w:pPr>
      <w:r w:rsidRPr="00CE728F">
        <w:rPr>
          <w:rFonts w:ascii="Times New Roman" w:eastAsia="Times New Roman" w:hAnsi="Times New Roman" w:cs="Times New Roman"/>
          <w:sz w:val="24"/>
          <w:szCs w:val="24"/>
          <w:lang w:eastAsia="pl-PL"/>
        </w:rPr>
        <w:t>- wywóz nadmiaru ziemi w ilości ok. 194 m</w:t>
      </w:r>
      <w:r w:rsidRPr="00CE728F">
        <w:rPr>
          <w:rFonts w:ascii="Times New Roman" w:eastAsia="Times New Roman" w:hAnsi="Times New Roman" w:cs="Times New Roman"/>
          <w:sz w:val="24"/>
          <w:szCs w:val="24"/>
          <w:vertAlign w:val="superscript"/>
          <w:lang w:eastAsia="pl-PL"/>
        </w:rPr>
        <w:t>3</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zasypka z zagęszczeniem wykopów w ilości ok. 342 m3</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rurociągi z rur PE, 100 RC, SDR 11, DN25x3,0mm o łącznej dł. ok. 16 m</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rurociągi z rur PE, 100, SDR 11, DN63x5,8mm o łącznej dł. ok. 520 m</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rury osłonowe o śr. 90 mm w ilości ok. 5 m</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połączenia elektrooporowe rur śr. 63 mm w ilości ok. 30 szt.</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połączenia rur stal/PE w ilości ok. 21 szt.</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oznakowanie trasy gazociągu drutem identyfikacyjnym i taśmą o dł. 536 m</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przedmuchanie oraz próba szczelności o łącznej dł. ok. 536 m</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xml:space="preserve">- nagazowanie wykonanej sieci gazowej – 1 </w:t>
      </w:r>
      <w:proofErr w:type="spellStart"/>
      <w:r w:rsidRPr="00CE728F">
        <w:rPr>
          <w:rFonts w:ascii="Times New Roman" w:eastAsia="Times New Roman" w:hAnsi="Times New Roman" w:cs="Times New Roman"/>
          <w:sz w:val="24"/>
          <w:szCs w:val="24"/>
          <w:lang w:eastAsia="pl-PL"/>
        </w:rPr>
        <w:t>kpl</w:t>
      </w:r>
      <w:proofErr w:type="spellEnd"/>
      <w:r w:rsidRPr="00CE728F">
        <w:rPr>
          <w:rFonts w:ascii="Times New Roman" w:eastAsia="Times New Roman" w:hAnsi="Times New Roman" w:cs="Times New Roman"/>
          <w:sz w:val="24"/>
          <w:szCs w:val="24"/>
          <w:lang w:eastAsia="pl-PL"/>
        </w:rPr>
        <w:t>.</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p>
    <w:p w:rsidR="00FE1E7B" w:rsidRPr="00CE728F" w:rsidRDefault="00FE1E7B" w:rsidP="00FE1E7B">
      <w:pPr>
        <w:numPr>
          <w:ilvl w:val="2"/>
          <w:numId w:val="67"/>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Rów drogowy:</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vertAlign w:val="superscript"/>
          <w:lang w:eastAsia="pl-PL"/>
        </w:rPr>
      </w:pPr>
      <w:r w:rsidRPr="00CE728F">
        <w:rPr>
          <w:rFonts w:ascii="Times New Roman" w:eastAsia="Times New Roman" w:hAnsi="Times New Roman" w:cs="Times New Roman"/>
          <w:sz w:val="24"/>
          <w:szCs w:val="24"/>
          <w:lang w:eastAsia="pl-PL"/>
        </w:rPr>
        <w:t>- wykopy w ilości ok. 735 m</w:t>
      </w:r>
      <w:r w:rsidRPr="00CE728F">
        <w:rPr>
          <w:rFonts w:ascii="Times New Roman" w:eastAsia="Times New Roman" w:hAnsi="Times New Roman" w:cs="Times New Roman"/>
          <w:sz w:val="24"/>
          <w:szCs w:val="24"/>
          <w:vertAlign w:val="superscript"/>
          <w:lang w:eastAsia="pl-PL"/>
        </w:rPr>
        <w:t>3</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vertAlign w:val="superscript"/>
          <w:lang w:eastAsia="pl-PL"/>
        </w:rPr>
      </w:pPr>
      <w:r w:rsidRPr="00CE728F">
        <w:rPr>
          <w:rFonts w:ascii="Times New Roman" w:eastAsia="Times New Roman" w:hAnsi="Times New Roman" w:cs="Times New Roman"/>
          <w:sz w:val="24"/>
          <w:szCs w:val="24"/>
          <w:lang w:eastAsia="pl-PL"/>
        </w:rPr>
        <w:t>- wywóz nadmiaru ziemi w ilości ok. 694 m</w:t>
      </w:r>
      <w:r w:rsidRPr="00CE728F">
        <w:rPr>
          <w:rFonts w:ascii="Times New Roman" w:eastAsia="Times New Roman" w:hAnsi="Times New Roman" w:cs="Times New Roman"/>
          <w:sz w:val="24"/>
          <w:szCs w:val="24"/>
          <w:vertAlign w:val="superscript"/>
          <w:lang w:eastAsia="pl-PL"/>
        </w:rPr>
        <w:t>3</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umocnienie skarp i dna rowu płytami EKO w ilości ok. 100 m</w:t>
      </w:r>
      <w:r w:rsidRPr="00CE728F">
        <w:rPr>
          <w:rFonts w:ascii="Times New Roman" w:eastAsia="Times New Roman" w:hAnsi="Times New Roman" w:cs="Times New Roman"/>
          <w:sz w:val="24"/>
          <w:szCs w:val="24"/>
          <w:vertAlign w:val="superscript"/>
          <w:lang w:eastAsia="pl-PL"/>
        </w:rPr>
        <w:t>2</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vertAlign w:val="superscript"/>
          <w:lang w:eastAsia="pl-PL"/>
        </w:rPr>
      </w:pPr>
      <w:r w:rsidRPr="00CE728F">
        <w:rPr>
          <w:rFonts w:ascii="Times New Roman" w:eastAsia="Times New Roman" w:hAnsi="Times New Roman" w:cs="Times New Roman"/>
          <w:sz w:val="24"/>
          <w:szCs w:val="24"/>
          <w:lang w:eastAsia="pl-PL"/>
        </w:rPr>
        <w:lastRenderedPageBreak/>
        <w:t>- kruszywo naturalne 31,5/62 w dnie rowu o gr. 20 cm w ilości ok. 208 m</w:t>
      </w:r>
      <w:r w:rsidRPr="00CE728F">
        <w:rPr>
          <w:rFonts w:ascii="Times New Roman" w:eastAsia="Times New Roman" w:hAnsi="Times New Roman" w:cs="Times New Roman"/>
          <w:sz w:val="24"/>
          <w:szCs w:val="24"/>
          <w:vertAlign w:val="superscript"/>
          <w:lang w:eastAsia="pl-PL"/>
        </w:rPr>
        <w:t>2</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kanały z rur PP SN8 DN 315 o łącznej dł. ok. 19 m</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kanały z rur PP SN8 DN 400 o łącznej dł. ok. 83 m</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studnie rewizyjne z PP śr. 600 mm w ilości 3 szt.</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xml:space="preserve">- zasypka i </w:t>
      </w:r>
      <w:proofErr w:type="spellStart"/>
      <w:r w:rsidRPr="00CE728F">
        <w:rPr>
          <w:rFonts w:ascii="Times New Roman" w:eastAsia="Times New Roman" w:hAnsi="Times New Roman" w:cs="Times New Roman"/>
          <w:sz w:val="24"/>
          <w:szCs w:val="24"/>
          <w:lang w:eastAsia="pl-PL"/>
        </w:rPr>
        <w:t>obsypka</w:t>
      </w:r>
      <w:proofErr w:type="spellEnd"/>
      <w:r w:rsidRPr="00CE728F">
        <w:rPr>
          <w:rFonts w:ascii="Times New Roman" w:eastAsia="Times New Roman" w:hAnsi="Times New Roman" w:cs="Times New Roman"/>
          <w:sz w:val="24"/>
          <w:szCs w:val="24"/>
          <w:lang w:eastAsia="pl-PL"/>
        </w:rPr>
        <w:t xml:space="preserve"> rurociągu materiałem dowiezionym w ilości ok. 41 m</w:t>
      </w:r>
      <w:r w:rsidRPr="00CE728F">
        <w:rPr>
          <w:rFonts w:ascii="Times New Roman" w:eastAsia="Times New Roman" w:hAnsi="Times New Roman" w:cs="Times New Roman"/>
          <w:sz w:val="24"/>
          <w:szCs w:val="24"/>
          <w:vertAlign w:val="superscript"/>
          <w:lang w:eastAsia="pl-PL"/>
        </w:rPr>
        <w:t>3</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prefabrykowana zbrojona ścianka wylotu DN 300 w ilości 12 szt.</w:t>
      </w:r>
    </w:p>
    <w:p w:rsidR="00FE1E7B" w:rsidRPr="00CE728F" w:rsidRDefault="00FE1E7B" w:rsidP="00FE1E7B">
      <w:pPr>
        <w:tabs>
          <w:tab w:val="num" w:pos="900"/>
        </w:tabs>
        <w:spacing w:after="0" w:line="240" w:lineRule="auto"/>
        <w:ind w:left="786"/>
        <w:jc w:val="both"/>
        <w:rPr>
          <w:rFonts w:ascii="Times New Roman" w:eastAsia="Times New Roman" w:hAnsi="Times New Roman" w:cs="Times New Roman"/>
          <w:sz w:val="24"/>
          <w:szCs w:val="24"/>
          <w:lang w:eastAsia="pl-PL"/>
        </w:rPr>
      </w:pPr>
    </w:p>
    <w:p w:rsidR="00FE1E7B" w:rsidRPr="00CE728F" w:rsidRDefault="00FE1E7B" w:rsidP="00FE1E7B">
      <w:pPr>
        <w:numPr>
          <w:ilvl w:val="2"/>
          <w:numId w:val="67"/>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Oznakowanie pionowe i poziome (demontaż słupków i tablic znaków – 11 szt. ustawienie słupów znaków – 7 szt. Przestawienie istniejącego oznakowania pionowego – 6 szt. montaż znaków – 10 szt.  malowanie oznakowania poziomego grubowarstwowego – ok. 185 m</w:t>
      </w:r>
      <w:r w:rsidRPr="00CE728F">
        <w:rPr>
          <w:rFonts w:ascii="Times New Roman" w:eastAsia="Times New Roman" w:hAnsi="Times New Roman" w:cs="Times New Roman"/>
          <w:sz w:val="24"/>
          <w:szCs w:val="24"/>
          <w:vertAlign w:val="superscript"/>
          <w:lang w:eastAsia="pl-PL"/>
        </w:rPr>
        <w:t>2</w:t>
      </w:r>
      <w:r w:rsidRPr="00CE728F">
        <w:rPr>
          <w:rFonts w:ascii="Times New Roman" w:eastAsia="Times New Roman" w:hAnsi="Times New Roman" w:cs="Times New Roman"/>
          <w:sz w:val="24"/>
          <w:szCs w:val="24"/>
          <w:lang w:eastAsia="pl-PL"/>
        </w:rPr>
        <w:t>)</w:t>
      </w:r>
    </w:p>
    <w:p w:rsidR="00FE1E7B" w:rsidRPr="00CE728F" w:rsidRDefault="00FE1E7B" w:rsidP="00FE1E7B">
      <w:pPr>
        <w:numPr>
          <w:ilvl w:val="2"/>
          <w:numId w:val="67"/>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Rekultywacja terenu (humusowanie z obsianiem) w ilości ok. 2500 m</w:t>
      </w:r>
      <w:r w:rsidRPr="00CE728F">
        <w:rPr>
          <w:rFonts w:ascii="Times New Roman" w:eastAsia="Times New Roman" w:hAnsi="Times New Roman" w:cs="Times New Roman"/>
          <w:sz w:val="24"/>
          <w:szCs w:val="24"/>
          <w:vertAlign w:val="superscript"/>
          <w:lang w:eastAsia="pl-PL"/>
        </w:rPr>
        <w:t>2</w:t>
      </w:r>
    </w:p>
    <w:p w:rsidR="00FE1E7B" w:rsidRPr="00CE728F" w:rsidRDefault="00FE1E7B" w:rsidP="00FE1E7B">
      <w:pPr>
        <w:numPr>
          <w:ilvl w:val="2"/>
          <w:numId w:val="67"/>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Przeniesienie kapliczki w ilości 1 szt.</w:t>
      </w:r>
    </w:p>
    <w:p w:rsidR="00FE1E7B" w:rsidRPr="00CE728F" w:rsidRDefault="00FE1E7B" w:rsidP="00FE1E7B">
      <w:pPr>
        <w:numPr>
          <w:ilvl w:val="2"/>
          <w:numId w:val="67"/>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Dostosowanie wysokościowe hydrantów oraz zaworów wodociągowych i gazowych w ilości ok. 4 szt.</w:t>
      </w:r>
    </w:p>
    <w:p w:rsidR="00FE1E7B" w:rsidRPr="00CE728F" w:rsidRDefault="00FE1E7B" w:rsidP="00FE1E7B">
      <w:pPr>
        <w:numPr>
          <w:ilvl w:val="2"/>
          <w:numId w:val="67"/>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Umocnienie skarp i dna rowu płytami EKO w ilości 13 m</w:t>
      </w:r>
      <w:r w:rsidRPr="00CE728F">
        <w:rPr>
          <w:rFonts w:ascii="Times New Roman" w:eastAsia="Times New Roman" w:hAnsi="Times New Roman" w:cs="Times New Roman"/>
          <w:sz w:val="24"/>
          <w:szCs w:val="24"/>
          <w:vertAlign w:val="superscript"/>
          <w:lang w:eastAsia="pl-PL"/>
        </w:rPr>
        <w:t>2</w:t>
      </w:r>
      <w:r w:rsidRPr="00CE728F">
        <w:rPr>
          <w:rFonts w:ascii="Times New Roman" w:eastAsia="Times New Roman" w:hAnsi="Times New Roman" w:cs="Times New Roman"/>
          <w:sz w:val="24"/>
          <w:szCs w:val="24"/>
          <w:lang w:eastAsia="pl-PL"/>
        </w:rPr>
        <w:t>.</w:t>
      </w:r>
    </w:p>
    <w:p w:rsidR="00FE1E7B" w:rsidRPr="00CE728F" w:rsidRDefault="00FE1E7B" w:rsidP="00FE1E7B">
      <w:pPr>
        <w:numPr>
          <w:ilvl w:val="2"/>
          <w:numId w:val="67"/>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 xml:space="preserve">Wykonanie schodów terenowych – 3 </w:t>
      </w:r>
      <w:proofErr w:type="spellStart"/>
      <w:r w:rsidRPr="00CE728F">
        <w:rPr>
          <w:rFonts w:ascii="Times New Roman" w:eastAsia="Times New Roman" w:hAnsi="Times New Roman" w:cs="Times New Roman"/>
          <w:sz w:val="24"/>
          <w:szCs w:val="24"/>
          <w:lang w:eastAsia="pl-PL"/>
        </w:rPr>
        <w:t>kpl</w:t>
      </w:r>
      <w:proofErr w:type="spellEnd"/>
      <w:r w:rsidRPr="00CE728F">
        <w:rPr>
          <w:rFonts w:ascii="Times New Roman" w:eastAsia="Times New Roman" w:hAnsi="Times New Roman" w:cs="Times New Roman"/>
          <w:sz w:val="24"/>
          <w:szCs w:val="24"/>
          <w:lang w:eastAsia="pl-PL"/>
        </w:rPr>
        <w:t>.</w:t>
      </w:r>
    </w:p>
    <w:p w:rsidR="00FE1E7B" w:rsidRPr="00CE728F" w:rsidRDefault="00FE1E7B" w:rsidP="00FE1E7B">
      <w:pPr>
        <w:numPr>
          <w:ilvl w:val="2"/>
          <w:numId w:val="67"/>
        </w:numPr>
        <w:tabs>
          <w:tab w:val="clear" w:pos="1495"/>
          <w:tab w:val="num" w:pos="567"/>
          <w:tab w:val="num" w:pos="786"/>
          <w:tab w:val="num" w:pos="900"/>
        </w:tabs>
        <w:spacing w:after="0" w:line="240" w:lineRule="auto"/>
        <w:ind w:left="567" w:hanging="425"/>
        <w:contextualSpacing/>
        <w:jc w:val="both"/>
        <w:rPr>
          <w:rFonts w:ascii="Times New Roman" w:eastAsia="Times New Roman" w:hAnsi="Times New Roman" w:cs="Times New Roman"/>
          <w:sz w:val="24"/>
          <w:szCs w:val="24"/>
          <w:lang w:eastAsia="pl-PL"/>
        </w:rPr>
      </w:pPr>
      <w:r w:rsidRPr="00CE728F">
        <w:rPr>
          <w:rFonts w:ascii="Times New Roman" w:eastAsia="Times New Roman" w:hAnsi="Times New Roman" w:cs="Times New Roman"/>
          <w:sz w:val="24"/>
          <w:szCs w:val="24"/>
          <w:lang w:eastAsia="pl-PL"/>
        </w:rPr>
        <w:t>Obsługa geodezyjna w tym inwentaryzacja geodezyjna powykonawcza.</w:t>
      </w:r>
    </w:p>
    <w:p w:rsidR="00FE1E7B" w:rsidRPr="00AE3D72" w:rsidRDefault="00FE1E7B" w:rsidP="00FE1E7B">
      <w:pPr>
        <w:tabs>
          <w:tab w:val="num" w:pos="786"/>
          <w:tab w:val="num" w:pos="900"/>
        </w:tabs>
        <w:spacing w:after="0" w:line="240" w:lineRule="auto"/>
        <w:ind w:left="142"/>
        <w:contextualSpacing/>
        <w:jc w:val="both"/>
        <w:rPr>
          <w:rFonts w:ascii="Times New Roman" w:eastAsia="Times New Roman" w:hAnsi="Times New Roman" w:cs="Times New Roman"/>
          <w:color w:val="0D0D0D" w:themeColor="text1" w:themeTint="F2"/>
          <w:sz w:val="24"/>
          <w:szCs w:val="24"/>
          <w:lang w:eastAsia="pl-PL"/>
        </w:rPr>
      </w:pPr>
      <w:r w:rsidRPr="00AE3D72">
        <w:rPr>
          <w:rFonts w:ascii="Times New Roman" w:eastAsia="Times New Roman" w:hAnsi="Times New Roman" w:cs="Times New Roman"/>
          <w:color w:val="0D0D0D" w:themeColor="text1" w:themeTint="F2"/>
          <w:sz w:val="24"/>
          <w:szCs w:val="24"/>
          <w:lang w:eastAsia="pl-PL"/>
        </w:rPr>
        <w:t>2.Szczegółowy zakres przedmiotu zamówienia określają załącznik Nr 1,Nr 2, Nr 3, do Specyfikacji istotnych warunków zamówienia.</w:t>
      </w:r>
    </w:p>
    <w:p w:rsidR="00FE1E7B" w:rsidRPr="00AE3D72" w:rsidRDefault="00FE1E7B" w:rsidP="00FE1E7B">
      <w:pPr>
        <w:numPr>
          <w:ilvl w:val="1"/>
          <w:numId w:val="3"/>
        </w:numPr>
        <w:tabs>
          <w:tab w:val="num" w:pos="0"/>
          <w:tab w:val="num" w:pos="142"/>
          <w:tab w:val="num" w:pos="284"/>
        </w:tabs>
        <w:spacing w:after="0" w:line="240" w:lineRule="auto"/>
        <w:ind w:left="142" w:hanging="142"/>
        <w:jc w:val="both"/>
        <w:rPr>
          <w:rFonts w:ascii="Times New Roman" w:eastAsia="Times New Roman" w:hAnsi="Times New Roman" w:cs="Times New Roman"/>
          <w:color w:val="0D0D0D" w:themeColor="text1" w:themeTint="F2"/>
          <w:sz w:val="24"/>
          <w:szCs w:val="24"/>
          <w:lang w:eastAsia="pl-PL"/>
        </w:rPr>
      </w:pPr>
      <w:r w:rsidRPr="00AE3D72">
        <w:rPr>
          <w:rFonts w:ascii="Times New Roman" w:eastAsia="Times New Roman" w:hAnsi="Times New Roman" w:cs="Times New Roman"/>
          <w:color w:val="0D0D0D" w:themeColor="text1" w:themeTint="F2"/>
          <w:sz w:val="24"/>
          <w:szCs w:val="24"/>
          <w:lang w:eastAsia="pl-PL"/>
        </w:rPr>
        <w:t>Obowiązki wykonawcy odnoszące się do realizacji zamówienia:</w:t>
      </w:r>
    </w:p>
    <w:p w:rsidR="00FE1E7B" w:rsidRPr="00AE3D72" w:rsidRDefault="00FE1E7B" w:rsidP="00FE1E7B">
      <w:pPr>
        <w:tabs>
          <w:tab w:val="num" w:pos="567"/>
          <w:tab w:val="num" w:pos="2880"/>
        </w:tabs>
        <w:spacing w:after="0" w:line="240" w:lineRule="auto"/>
        <w:jc w:val="both"/>
        <w:rPr>
          <w:rFonts w:ascii="Times New Roman" w:eastAsia="Times New Roman" w:hAnsi="Times New Roman" w:cs="Times New Roman"/>
          <w:color w:val="0D0D0D" w:themeColor="text1" w:themeTint="F2"/>
          <w:sz w:val="24"/>
          <w:szCs w:val="24"/>
          <w:lang w:eastAsia="pl-PL"/>
        </w:rPr>
      </w:pPr>
      <w:r w:rsidRPr="00AE3D72">
        <w:rPr>
          <w:rFonts w:ascii="Times New Roman" w:eastAsia="Times New Roman" w:hAnsi="Times New Roman" w:cs="Times New Roman"/>
          <w:color w:val="0D0D0D" w:themeColor="text1" w:themeTint="F2"/>
          <w:sz w:val="24"/>
          <w:szCs w:val="24"/>
          <w:lang w:eastAsia="pl-PL"/>
        </w:rPr>
        <w:t>1) Dbanie o należyty porządek w obrębie prowadzonych robót.</w:t>
      </w:r>
    </w:p>
    <w:p w:rsidR="00FE1E7B" w:rsidRPr="00AE3D72" w:rsidRDefault="00FE1E7B" w:rsidP="00FE1E7B">
      <w:pPr>
        <w:tabs>
          <w:tab w:val="num" w:pos="567"/>
          <w:tab w:val="num" w:pos="2880"/>
        </w:tabs>
        <w:spacing w:after="0" w:line="240" w:lineRule="auto"/>
        <w:jc w:val="both"/>
        <w:rPr>
          <w:rFonts w:ascii="Times New Roman" w:eastAsia="Times New Roman" w:hAnsi="Times New Roman" w:cs="Times New Roman"/>
          <w:color w:val="0D0D0D" w:themeColor="text1" w:themeTint="F2"/>
          <w:sz w:val="24"/>
          <w:szCs w:val="24"/>
          <w:lang w:eastAsia="pl-PL"/>
        </w:rPr>
      </w:pPr>
      <w:r w:rsidRPr="00AE3D72">
        <w:rPr>
          <w:rFonts w:ascii="Times New Roman" w:eastAsia="Times New Roman" w:hAnsi="Times New Roman" w:cs="Times New Roman"/>
          <w:color w:val="0D0D0D" w:themeColor="text1" w:themeTint="F2"/>
          <w:sz w:val="24"/>
          <w:szCs w:val="24"/>
          <w:lang w:eastAsia="pl-PL"/>
        </w:rPr>
        <w:t>2) Zabezpieczenie terenu budowy.</w:t>
      </w:r>
    </w:p>
    <w:p w:rsidR="00FE1E7B" w:rsidRPr="00AE3D72" w:rsidRDefault="00FE1E7B" w:rsidP="00FE1E7B">
      <w:pPr>
        <w:numPr>
          <w:ilvl w:val="1"/>
          <w:numId w:val="3"/>
        </w:numPr>
        <w:tabs>
          <w:tab w:val="num" w:pos="0"/>
          <w:tab w:val="num" w:pos="142"/>
          <w:tab w:val="num" w:pos="426"/>
          <w:tab w:val="num" w:pos="2880"/>
        </w:tabs>
        <w:spacing w:before="120" w:after="0" w:line="240" w:lineRule="auto"/>
        <w:ind w:left="284" w:hanging="284"/>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Wykonawcy zobowiązani są do zapoznania się z przedmiotem zamówienia. W przypadku zauważenia, że zakres robót wynikający z przedmiarów robót znacząco odbiega od dokumentacji projektowej, wykonawcy zobowiązani są do zgłoszenia tego zamawiającemu przed terminem składania ofert w sposób określony w art. 5 § 2 niniejszej Specyfikacji. Jeżeli wykonawcy nie zgłoszą ww. zastrzeżeń zamawiający uzna, że wykonawca sprawdził i zweryfikował dostarczoną dokumentację i nie będzie wnosił żadnych roszczeń do zamawiającego z tego tytułu i uznaje dostarczoną dokumentację za prawidłową i wystarczającą podstawę do realizacji robót i sporządzenia oferty ujmującej pełen zakres robót, koniecznych do wykonania kompleksowego zakresu zamówienia.</w:t>
      </w:r>
    </w:p>
    <w:p w:rsidR="00FE1E7B" w:rsidRPr="00AE3D72" w:rsidRDefault="00FE1E7B" w:rsidP="00FE1E7B">
      <w:pPr>
        <w:numPr>
          <w:ilvl w:val="1"/>
          <w:numId w:val="3"/>
        </w:numPr>
        <w:tabs>
          <w:tab w:val="num" w:pos="0"/>
          <w:tab w:val="num" w:pos="142"/>
          <w:tab w:val="num" w:pos="426"/>
          <w:tab w:val="num" w:pos="2880"/>
        </w:tabs>
        <w:spacing w:before="120" w:after="0" w:line="240" w:lineRule="auto"/>
        <w:ind w:left="426"/>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W razie wątpliwości poczytuje się, iż wykonawca podjął się wszystkich robót objętych zamówieniem (art. 649 Kodeksu cywilnego).</w:t>
      </w:r>
    </w:p>
    <w:p w:rsidR="00FE1E7B" w:rsidRPr="00AE3D72" w:rsidRDefault="00FE1E7B" w:rsidP="00FE1E7B">
      <w:pPr>
        <w:numPr>
          <w:ilvl w:val="0"/>
          <w:numId w:val="4"/>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 xml:space="preserve">Zamawiający informuje, że nie dopuszcza składania ofert częściowych. </w:t>
      </w:r>
    </w:p>
    <w:p w:rsidR="00FE1E7B" w:rsidRPr="00AE3D72" w:rsidRDefault="00FE1E7B" w:rsidP="00FE1E7B">
      <w:pPr>
        <w:numPr>
          <w:ilvl w:val="0"/>
          <w:numId w:val="4"/>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Zamawiający nie dopuszcza składania ofert przewidujących odmienny sposób wykonania zamówienia (oferta wariantowa).</w:t>
      </w:r>
    </w:p>
    <w:p w:rsidR="00FE1E7B" w:rsidRPr="00AE3D72" w:rsidRDefault="00FE1E7B" w:rsidP="00FE1E7B">
      <w:pPr>
        <w:numPr>
          <w:ilvl w:val="0"/>
          <w:numId w:val="4"/>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Wykonawca przystępujący do przetargu przed złożeniem oferty powinien dołożyć należytej staranności w sprawdzeniu zgodności przedmiaru robót ze stanem faktycznym.</w:t>
      </w:r>
    </w:p>
    <w:p w:rsidR="00FE1E7B" w:rsidRPr="00AE3D72" w:rsidRDefault="00FE1E7B" w:rsidP="00FE1E7B">
      <w:pPr>
        <w:numPr>
          <w:ilvl w:val="0"/>
          <w:numId w:val="5"/>
        </w:numPr>
        <w:tabs>
          <w:tab w:val="num" w:pos="567"/>
        </w:tabs>
        <w:spacing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Wykonawca zobowiązany jest do zgłoszenia wszelkich niezgodności zamawiającemu w ustawowym terminie.</w:t>
      </w:r>
    </w:p>
    <w:p w:rsidR="00FE1E7B" w:rsidRPr="00AE3D72" w:rsidRDefault="00FE1E7B" w:rsidP="00FE1E7B">
      <w:pPr>
        <w:numPr>
          <w:ilvl w:val="0"/>
          <w:numId w:val="5"/>
        </w:numPr>
        <w:tabs>
          <w:tab w:val="num" w:pos="567"/>
        </w:tabs>
        <w:overflowPunct w:val="0"/>
        <w:autoSpaceDE w:val="0"/>
        <w:autoSpaceDN w:val="0"/>
        <w:adjustRightInd w:val="0"/>
        <w:spacing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Wprowadzanie zmian, bez zgody Zamawiającego, zostanie uznane za zmianę przedmiotu zamówienia i będzie skutkowało odrzuceniem oferty.</w:t>
      </w:r>
    </w:p>
    <w:p w:rsidR="00FE1E7B" w:rsidRPr="00AE3D72" w:rsidRDefault="00FE1E7B" w:rsidP="00FE1E7B">
      <w:pPr>
        <w:numPr>
          <w:ilvl w:val="0"/>
          <w:numId w:val="4"/>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Roboty muszą być wykonane zgodnie z obowiązującymi przepisami, w szczególności wymogami Prawa budowlanego oraz prawa o ruchu drogowym.</w:t>
      </w:r>
    </w:p>
    <w:p w:rsidR="00FE1E7B" w:rsidRPr="00AE3D72" w:rsidRDefault="00FE1E7B" w:rsidP="00FE1E7B">
      <w:pPr>
        <w:numPr>
          <w:ilvl w:val="0"/>
          <w:numId w:val="4"/>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 xml:space="preserve">Roboty muszą być wykonane zgodnie z zasadami wiedzy technicznej, należytą starannością w ich wykonaniu, dobrą jakością, właściwą organizacją pracy oraz zachowaniem wymagań </w:t>
      </w:r>
      <w:r w:rsidRPr="00AE3D72">
        <w:rPr>
          <w:rFonts w:ascii="Times New Roman" w:eastAsia="Times New Roman" w:hAnsi="Times New Roman" w:cs="Times New Roman"/>
          <w:color w:val="0D0D0D"/>
          <w:sz w:val="24"/>
          <w:szCs w:val="24"/>
          <w:lang w:eastAsia="pl-PL"/>
        </w:rPr>
        <w:lastRenderedPageBreak/>
        <w:t xml:space="preserve">i obowiązujących przepisów w szczególności bhp, ppoż. i branżowych tj. Specyfikacji Technicznych Wykonania i Odbioru Robót. </w:t>
      </w:r>
    </w:p>
    <w:p w:rsidR="00FE1E7B" w:rsidRPr="00AE3D72" w:rsidRDefault="00FE1E7B" w:rsidP="00FE1E7B">
      <w:pPr>
        <w:numPr>
          <w:ilvl w:val="0"/>
          <w:numId w:val="4"/>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Użyte materiały oraz urządzenia muszą mieć aktualne dokumenty, dopuszczające do stosowania w budownictwie, zgodnie z przepisami obowiązującymi w tym zakresie.</w:t>
      </w:r>
    </w:p>
    <w:p w:rsidR="00FE1E7B" w:rsidRPr="00AE3D72" w:rsidRDefault="00FE1E7B" w:rsidP="00FE1E7B">
      <w:pPr>
        <w:numPr>
          <w:ilvl w:val="0"/>
          <w:numId w:val="4"/>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Wykonawca robót ponosi odpowiedzialność za jakość wykonywanych robót oraz zastosowanych materiałów.</w:t>
      </w:r>
    </w:p>
    <w:p w:rsidR="00FE1E7B" w:rsidRPr="00AE3D72" w:rsidRDefault="00FE1E7B" w:rsidP="00FE1E7B">
      <w:pPr>
        <w:numPr>
          <w:ilvl w:val="0"/>
          <w:numId w:val="4"/>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Wykonawca udzieli gwarancji na przedmiot zamówienia na okres – minimum 36 miesięcy od daty przekazania przedmiotu zamówienia do eksploatacji.</w:t>
      </w:r>
    </w:p>
    <w:p w:rsidR="00FE1E7B" w:rsidRPr="00AE3D72" w:rsidRDefault="00FE1E7B" w:rsidP="00FE1E7B">
      <w:pPr>
        <w:numPr>
          <w:ilvl w:val="0"/>
          <w:numId w:val="4"/>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Wykonawca jest odpowiedzialny z tytułu rękojmi za usunięcie wad prawnych i fizycznych robót oraz dostarczonych materiałów w okresie równym okresowi udzielonej gwarancji liczonym od dokonania czynności odbioru końcowego.</w:t>
      </w:r>
    </w:p>
    <w:p w:rsidR="00FE1E7B" w:rsidRPr="00AE3D72" w:rsidRDefault="00FE1E7B" w:rsidP="00FE1E7B">
      <w:pPr>
        <w:numPr>
          <w:ilvl w:val="0"/>
          <w:numId w:val="4"/>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Zamawiający zastrzega sobie wykonywać uprawnienia z tytułu rękojmi niezależnie od uprawnień wynikających z tytułu gwarancji.</w:t>
      </w:r>
    </w:p>
    <w:p w:rsidR="00FE1E7B" w:rsidRPr="00AE3D72" w:rsidRDefault="00FE1E7B" w:rsidP="00FE1E7B">
      <w:pPr>
        <w:numPr>
          <w:ilvl w:val="0"/>
          <w:numId w:val="4"/>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W przypadku zaproponowania krótszego okresu gwarancji lub rękojmi oferta, jako nie spełniająca wymagań  zamawiającego zostanie odrzucona.</w:t>
      </w:r>
    </w:p>
    <w:p w:rsidR="00FE1E7B" w:rsidRPr="00AE3D72" w:rsidRDefault="00FE1E7B" w:rsidP="00FE1E7B">
      <w:pPr>
        <w:numPr>
          <w:ilvl w:val="0"/>
          <w:numId w:val="4"/>
        </w:numPr>
        <w:spacing w:before="60" w:after="6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 xml:space="preserve">Na podstawie art. 29 ust 3a ustawy Zamawiający wymaga zatrudnienia przez Wykonawcę lub Podwykonawcę na podstawie umowy o pracę wszystkich osób wykonujących czynności związane z robotą budowlaną, stanowiącą niniejszy przedmiot zamówienia, jeżeli wykonanie tych czynności polega na wykonywaniu pracy w sposób określony w art. 22 § 1 ustawy z dnia 26 czerwca 1974 r. – Kodeks pracy (Dz. U. z 2014 r. poz. 1502, z </w:t>
      </w:r>
      <w:proofErr w:type="spellStart"/>
      <w:r w:rsidRPr="00AE3D72">
        <w:rPr>
          <w:rFonts w:ascii="Times New Roman" w:eastAsia="Times New Roman" w:hAnsi="Times New Roman" w:cs="Times New Roman"/>
          <w:color w:val="0D0D0D"/>
          <w:sz w:val="24"/>
          <w:szCs w:val="24"/>
          <w:lang w:eastAsia="pl-PL"/>
        </w:rPr>
        <w:t>późn</w:t>
      </w:r>
      <w:proofErr w:type="spellEnd"/>
      <w:r w:rsidRPr="00AE3D72">
        <w:rPr>
          <w:rFonts w:ascii="Times New Roman" w:eastAsia="Times New Roman" w:hAnsi="Times New Roman" w:cs="Times New Roman"/>
          <w:color w:val="0D0D0D"/>
          <w:sz w:val="24"/>
          <w:szCs w:val="24"/>
          <w:lang w:eastAsia="pl-PL"/>
        </w:rPr>
        <w:t>. zm.).</w:t>
      </w:r>
    </w:p>
    <w:p w:rsidR="00FE1E7B" w:rsidRPr="00AE3D72" w:rsidRDefault="00FE1E7B" w:rsidP="00FE1E7B">
      <w:pPr>
        <w:numPr>
          <w:ilvl w:val="0"/>
          <w:numId w:val="4"/>
        </w:numPr>
        <w:tabs>
          <w:tab w:val="num" w:pos="567"/>
        </w:tabs>
        <w:spacing w:before="120"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Zaleca się dokonanie wizji lokalnej w miejscu realizacji przedmiotu zamówienia w celu uzyskania niezbędnych informacji dla poprawnego i kompletnego przygotowania oferty.</w:t>
      </w:r>
    </w:p>
    <w:p w:rsidR="00FE1E7B" w:rsidRPr="00AE3D72" w:rsidRDefault="00FE1E7B" w:rsidP="00FE1E7B">
      <w:pPr>
        <w:tabs>
          <w:tab w:val="left" w:pos="0"/>
          <w:tab w:val="num" w:pos="567"/>
        </w:tabs>
        <w:overflowPunct w:val="0"/>
        <w:autoSpaceDE w:val="0"/>
        <w:autoSpaceDN w:val="0"/>
        <w:adjustRightInd w:val="0"/>
        <w:spacing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 xml:space="preserve">Termin wizji lokalnej należy ustalić telefonicznie z  p. Markiem </w:t>
      </w:r>
      <w:proofErr w:type="spellStart"/>
      <w:r w:rsidRPr="00AE3D72">
        <w:rPr>
          <w:rFonts w:ascii="Times New Roman" w:eastAsia="Times New Roman" w:hAnsi="Times New Roman" w:cs="Times New Roman"/>
          <w:color w:val="0D0D0D"/>
          <w:sz w:val="24"/>
          <w:szCs w:val="24"/>
          <w:lang w:eastAsia="pl-PL"/>
        </w:rPr>
        <w:t>Tymofiewiczem</w:t>
      </w:r>
      <w:proofErr w:type="spellEnd"/>
      <w:r w:rsidRPr="00AE3D72">
        <w:rPr>
          <w:rFonts w:ascii="Times New Roman" w:eastAsia="Times New Roman" w:hAnsi="Times New Roman" w:cs="Times New Roman"/>
          <w:color w:val="0D0D0D"/>
          <w:sz w:val="24"/>
          <w:szCs w:val="24"/>
          <w:lang w:eastAsia="pl-PL"/>
        </w:rPr>
        <w:t xml:space="preserve"> - tel. 0 22 722 13 80 (w godzinach 9.00-15.00).</w:t>
      </w:r>
    </w:p>
    <w:p w:rsidR="00FE1E7B" w:rsidRPr="00AE3D72" w:rsidRDefault="00FE1E7B" w:rsidP="00FE1E7B">
      <w:pPr>
        <w:overflowPunct w:val="0"/>
        <w:autoSpaceDE w:val="0"/>
        <w:autoSpaceDN w:val="0"/>
        <w:adjustRightInd w:val="0"/>
        <w:spacing w:before="120" w:after="0" w:line="360" w:lineRule="auto"/>
        <w:jc w:val="center"/>
        <w:textAlignment w:val="baseline"/>
        <w:rPr>
          <w:rFonts w:ascii="Times New Roman" w:eastAsia="Times New Roman" w:hAnsi="Times New Roman" w:cs="Times New Roman"/>
          <w:b/>
          <w:color w:val="0D0D0D"/>
          <w:lang w:eastAsia="ar-SA"/>
        </w:rPr>
      </w:pPr>
      <w:r w:rsidRPr="00AE3D72">
        <w:rPr>
          <w:rFonts w:ascii="Times New Roman" w:eastAsia="Times New Roman" w:hAnsi="Times New Roman" w:cs="Times New Roman"/>
          <w:b/>
          <w:color w:val="0D0D0D"/>
          <w:lang w:eastAsia="ar-SA"/>
        </w:rPr>
        <w:t>§ 2</w:t>
      </w:r>
    </w:p>
    <w:p w:rsidR="00FE1E7B" w:rsidRPr="00AE3D72" w:rsidRDefault="00FE1E7B" w:rsidP="00FE1E7B">
      <w:pPr>
        <w:tabs>
          <w:tab w:val="left" w:pos="0"/>
        </w:tabs>
        <w:suppressAutoHyphens/>
        <w:overflowPunct w:val="0"/>
        <w:autoSpaceDE w:val="0"/>
        <w:spacing w:after="0" w:line="360" w:lineRule="auto"/>
        <w:jc w:val="center"/>
        <w:rPr>
          <w:rFonts w:ascii="Times New Roman" w:eastAsia="Times New Roman" w:hAnsi="Times New Roman" w:cs="Times New Roman"/>
          <w:b/>
          <w:color w:val="0D0D0D"/>
          <w:lang w:eastAsia="ar-SA"/>
        </w:rPr>
      </w:pPr>
      <w:r w:rsidRPr="00AE3D72">
        <w:rPr>
          <w:rFonts w:ascii="Times New Roman" w:eastAsia="Times New Roman" w:hAnsi="Times New Roman" w:cs="Times New Roman"/>
          <w:b/>
          <w:color w:val="0D0D0D"/>
          <w:u w:val="single"/>
          <w:lang w:eastAsia="ar-SA"/>
        </w:rPr>
        <w:t>Termin wykonania zamówienia</w:t>
      </w:r>
    </w:p>
    <w:p w:rsidR="00FE1E7B" w:rsidRPr="00AE3D72" w:rsidRDefault="00FE1E7B" w:rsidP="00FE1E7B">
      <w:pPr>
        <w:numPr>
          <w:ilvl w:val="0"/>
          <w:numId w:val="6"/>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sz w:val="24"/>
          <w:szCs w:val="24"/>
          <w:u w:val="single"/>
          <w:lang w:eastAsia="pl-PL"/>
        </w:rPr>
      </w:pPr>
      <w:r w:rsidRPr="00AE3D72">
        <w:rPr>
          <w:rFonts w:ascii="Times New Roman" w:eastAsia="Times New Roman" w:hAnsi="Times New Roman" w:cs="Times New Roman"/>
          <w:sz w:val="24"/>
          <w:szCs w:val="24"/>
          <w:u w:val="single"/>
          <w:lang w:eastAsia="pl-PL"/>
        </w:rPr>
        <w:t>Wymagany termin realizacji prze</w:t>
      </w:r>
      <w:r>
        <w:rPr>
          <w:rFonts w:ascii="Times New Roman" w:eastAsia="Times New Roman" w:hAnsi="Times New Roman" w:cs="Times New Roman"/>
          <w:sz w:val="24"/>
          <w:szCs w:val="24"/>
          <w:u w:val="single"/>
          <w:lang w:eastAsia="pl-PL"/>
        </w:rPr>
        <w:t>dmiotu zamówienia do 31 października 2020</w:t>
      </w:r>
      <w:r w:rsidRPr="00AE3D72">
        <w:rPr>
          <w:rFonts w:ascii="Times New Roman" w:eastAsia="Times New Roman" w:hAnsi="Times New Roman" w:cs="Times New Roman"/>
          <w:sz w:val="24"/>
          <w:szCs w:val="24"/>
          <w:u w:val="single"/>
          <w:lang w:eastAsia="pl-PL"/>
        </w:rPr>
        <w:t xml:space="preserve"> r.</w:t>
      </w:r>
    </w:p>
    <w:p w:rsidR="00FE1E7B" w:rsidRPr="00AE3D72" w:rsidRDefault="00FE1E7B" w:rsidP="00FE1E7B">
      <w:pPr>
        <w:numPr>
          <w:ilvl w:val="0"/>
          <w:numId w:val="6"/>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Oferty proponujące dłuższy termin zostaną odrzucone.</w:t>
      </w:r>
    </w:p>
    <w:p w:rsidR="00FE1E7B" w:rsidRPr="00AE3D72" w:rsidRDefault="00FE1E7B" w:rsidP="00FE1E7B">
      <w:pPr>
        <w:overflowPunct w:val="0"/>
        <w:autoSpaceDE w:val="0"/>
        <w:autoSpaceDN w:val="0"/>
        <w:adjustRightInd w:val="0"/>
        <w:spacing w:before="120" w:after="0" w:line="360" w:lineRule="auto"/>
        <w:jc w:val="center"/>
        <w:textAlignment w:val="baseline"/>
        <w:rPr>
          <w:rFonts w:ascii="Times New Roman" w:eastAsia="Times New Roman" w:hAnsi="Times New Roman" w:cs="Times New Roman"/>
          <w:b/>
          <w:color w:val="0D0D0D"/>
          <w:lang w:eastAsia="pl-PL"/>
        </w:rPr>
      </w:pPr>
    </w:p>
    <w:p w:rsidR="00FE1E7B" w:rsidRPr="00AE3D72" w:rsidRDefault="00FE1E7B" w:rsidP="00FE1E7B">
      <w:pPr>
        <w:overflowPunct w:val="0"/>
        <w:autoSpaceDE w:val="0"/>
        <w:autoSpaceDN w:val="0"/>
        <w:adjustRightInd w:val="0"/>
        <w:spacing w:before="120" w:after="0" w:line="360" w:lineRule="auto"/>
        <w:jc w:val="center"/>
        <w:textAlignment w:val="baseline"/>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 xml:space="preserve">§ 3 </w:t>
      </w:r>
    </w:p>
    <w:p w:rsidR="00FE1E7B" w:rsidRPr="00AE3D72" w:rsidRDefault="00FE1E7B" w:rsidP="00FE1E7B">
      <w:pPr>
        <w:suppressAutoHyphens/>
        <w:spacing w:after="0" w:line="360" w:lineRule="auto"/>
        <w:jc w:val="center"/>
        <w:rPr>
          <w:rFonts w:ascii="Times New Roman" w:eastAsia="Times New Roman" w:hAnsi="Times New Roman" w:cs="Times New Roman"/>
          <w:b/>
          <w:color w:val="0D0D0D"/>
          <w:u w:val="single"/>
          <w:lang w:eastAsia="ar-SA"/>
        </w:rPr>
      </w:pPr>
      <w:r w:rsidRPr="00AE3D72">
        <w:rPr>
          <w:rFonts w:ascii="Times New Roman" w:eastAsia="Times New Roman" w:hAnsi="Times New Roman" w:cs="Times New Roman"/>
          <w:b/>
          <w:color w:val="0D0D0D"/>
          <w:u w:val="single"/>
          <w:lang w:eastAsia="ar-SA"/>
        </w:rPr>
        <w:t>Zamawiający nie przewiduje zamówień podobnych</w:t>
      </w:r>
    </w:p>
    <w:p w:rsidR="00FE1E7B" w:rsidRPr="00AF7C96" w:rsidRDefault="00FE1E7B" w:rsidP="00FE1E7B">
      <w:pPr>
        <w:autoSpaceDE w:val="0"/>
        <w:autoSpaceDN w:val="0"/>
        <w:adjustRightInd w:val="0"/>
        <w:spacing w:before="120" w:after="0" w:line="360" w:lineRule="auto"/>
        <w:jc w:val="center"/>
        <w:rPr>
          <w:rFonts w:ascii="Times New Roman" w:eastAsia="Times New Roman" w:hAnsi="Times New Roman" w:cs="Times New Roman"/>
          <w:b/>
          <w:lang w:eastAsia="pl-PL"/>
        </w:rPr>
      </w:pPr>
      <w:r w:rsidRPr="00AF7C96">
        <w:rPr>
          <w:rFonts w:ascii="Times New Roman" w:eastAsia="Times New Roman" w:hAnsi="Times New Roman" w:cs="Times New Roman"/>
          <w:b/>
          <w:lang w:eastAsia="pl-PL"/>
        </w:rPr>
        <w:t>art. 4</w:t>
      </w:r>
    </w:p>
    <w:p w:rsidR="00FE1E7B" w:rsidRPr="00AF7C96" w:rsidRDefault="00FE1E7B" w:rsidP="00FE1E7B">
      <w:pPr>
        <w:tabs>
          <w:tab w:val="left" w:pos="708"/>
        </w:tabs>
        <w:overflowPunct w:val="0"/>
        <w:autoSpaceDE w:val="0"/>
        <w:autoSpaceDN w:val="0"/>
        <w:adjustRightInd w:val="0"/>
        <w:spacing w:after="0" w:line="360" w:lineRule="auto"/>
        <w:ind w:right="-51"/>
        <w:jc w:val="center"/>
        <w:rPr>
          <w:rFonts w:ascii="Times New Roman" w:eastAsia="Times New Roman" w:hAnsi="Times New Roman" w:cs="Times New Roman"/>
          <w:b/>
          <w:lang w:eastAsia="pl-PL"/>
        </w:rPr>
      </w:pPr>
      <w:r w:rsidRPr="00AF7C96">
        <w:rPr>
          <w:rFonts w:ascii="Times New Roman" w:eastAsia="Times New Roman" w:hAnsi="Times New Roman" w:cs="Times New Roman"/>
          <w:b/>
          <w:lang w:eastAsia="pl-PL"/>
        </w:rPr>
        <w:t>WARUNKI UDZIAŁU W POSTĘPOWANIU I PODSTAWY WYKLUCZENIA</w:t>
      </w:r>
    </w:p>
    <w:p w:rsidR="00FE1E7B" w:rsidRPr="00AE3D72" w:rsidRDefault="00FE1E7B" w:rsidP="00FE1E7B">
      <w:pPr>
        <w:tabs>
          <w:tab w:val="left" w:pos="0"/>
          <w:tab w:val="left" w:pos="720"/>
        </w:tabs>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 1</w:t>
      </w:r>
    </w:p>
    <w:p w:rsidR="00FE1E7B" w:rsidRPr="00AE3D72" w:rsidRDefault="00FE1E7B" w:rsidP="00FE1E7B">
      <w:pPr>
        <w:spacing w:after="0" w:line="360" w:lineRule="auto"/>
        <w:jc w:val="center"/>
        <w:rPr>
          <w:rFonts w:ascii="Times New Roman" w:eastAsia="Times New Roman" w:hAnsi="Times New Roman" w:cs="Times New Roman"/>
          <w:b/>
          <w:color w:val="0D0D0D"/>
          <w:u w:val="single"/>
          <w:lang w:eastAsia="pl-PL"/>
        </w:rPr>
      </w:pPr>
      <w:r w:rsidRPr="00AE3D72">
        <w:rPr>
          <w:rFonts w:ascii="Times New Roman" w:eastAsia="Times New Roman" w:hAnsi="Times New Roman" w:cs="Times New Roman"/>
          <w:b/>
          <w:color w:val="0D0D0D"/>
          <w:u w:val="single"/>
          <w:lang w:eastAsia="pl-PL"/>
        </w:rPr>
        <w:t>Określenie warunków udziału w postępowaniu</w:t>
      </w:r>
    </w:p>
    <w:p w:rsidR="00FE1E7B" w:rsidRPr="00AE3D72" w:rsidRDefault="00FE1E7B" w:rsidP="00FE1E7B">
      <w:pPr>
        <w:numPr>
          <w:ilvl w:val="0"/>
          <w:numId w:val="7"/>
        </w:numPr>
        <w:suppressAutoHyphens/>
        <w:spacing w:before="120" w:after="0" w:line="360" w:lineRule="auto"/>
        <w:ind w:left="357" w:hanging="357"/>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t>O udzielenie zamówienia mogą ubiegać się Wykonawcy, którzy:</w:t>
      </w:r>
    </w:p>
    <w:p w:rsidR="00FE1E7B" w:rsidRPr="00AE3D72" w:rsidRDefault="00FE1E7B" w:rsidP="00FE1E7B">
      <w:pPr>
        <w:numPr>
          <w:ilvl w:val="0"/>
          <w:numId w:val="8"/>
        </w:numPr>
        <w:suppressAutoHyphens/>
        <w:spacing w:after="0" w:line="360" w:lineRule="auto"/>
        <w:ind w:left="714" w:hanging="357"/>
        <w:contextualSpacing/>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xml:space="preserve">nie podlegają wykluczeniu na podstawie art. 24 ust. 1 i art. 24 ust. 5 pkt 1 i 8 ustawy, </w:t>
      </w:r>
    </w:p>
    <w:p w:rsidR="00FE1E7B" w:rsidRPr="00AE3D72" w:rsidRDefault="00FE1E7B" w:rsidP="00FE1E7B">
      <w:pPr>
        <w:numPr>
          <w:ilvl w:val="0"/>
          <w:numId w:val="8"/>
        </w:numPr>
        <w:suppressAutoHyphens/>
        <w:spacing w:before="120" w:after="0" w:line="360" w:lineRule="auto"/>
        <w:contextualSpacing/>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spełniają warunki udziału w postępowaniu określone w ust. 2.</w:t>
      </w:r>
    </w:p>
    <w:p w:rsidR="00FE1E7B" w:rsidRPr="00AE3D72" w:rsidRDefault="00FE1E7B" w:rsidP="00FE1E7B">
      <w:pPr>
        <w:numPr>
          <w:ilvl w:val="0"/>
          <w:numId w:val="9"/>
        </w:numPr>
        <w:suppressAutoHyphens/>
        <w:spacing w:before="120" w:after="0" w:line="360" w:lineRule="auto"/>
        <w:ind w:left="357" w:hanging="357"/>
        <w:jc w:val="both"/>
        <w:rPr>
          <w:rFonts w:ascii="Times New Roman" w:eastAsia="Times New Roman" w:hAnsi="Times New Roman" w:cs="Times New Roman"/>
          <w:color w:val="0D0D0D" w:themeColor="text1" w:themeTint="F2"/>
          <w:lang w:eastAsia="pl-PL"/>
        </w:rPr>
      </w:pPr>
      <w:r w:rsidRPr="00AE3D72">
        <w:rPr>
          <w:rFonts w:ascii="Times New Roman" w:eastAsia="Times New Roman" w:hAnsi="Times New Roman" w:cs="Times New Roman"/>
          <w:color w:val="0D0D0D" w:themeColor="text1" w:themeTint="F2"/>
          <w:lang w:eastAsia="pl-PL"/>
        </w:rPr>
        <w:lastRenderedPageBreak/>
        <w:t>O udzielenie zamówienia mogą ubiegać się Wykonawcy, którzy spełniają warunki dotyczące:</w:t>
      </w:r>
    </w:p>
    <w:p w:rsidR="00FE1E7B" w:rsidRPr="00AE3D72" w:rsidRDefault="00FE1E7B" w:rsidP="00FE1E7B">
      <w:pPr>
        <w:numPr>
          <w:ilvl w:val="1"/>
          <w:numId w:val="10"/>
        </w:numPr>
        <w:suppressAutoHyphens/>
        <w:spacing w:after="0" w:line="360" w:lineRule="auto"/>
        <w:ind w:left="714" w:hanging="357"/>
        <w:jc w:val="both"/>
        <w:rPr>
          <w:rFonts w:ascii="Times New Roman" w:eastAsia="Times New Roman" w:hAnsi="Times New Roman" w:cs="Times New Roman"/>
          <w:color w:val="0D0D0D" w:themeColor="text1" w:themeTint="F2"/>
          <w:lang w:eastAsia="pl-PL"/>
        </w:rPr>
      </w:pPr>
      <w:r w:rsidRPr="00AE3D72">
        <w:rPr>
          <w:rFonts w:ascii="Times New Roman" w:eastAsia="Times New Roman" w:hAnsi="Times New Roman" w:cs="Times New Roman"/>
          <w:color w:val="0D0D0D" w:themeColor="text1" w:themeTint="F2"/>
          <w:lang w:eastAsia="pl-PL"/>
        </w:rPr>
        <w:t>kompetencji lub uprawnień do prowadzenia określonej działalności zawodowej, o ile wynika to z odrębnych przepisów.</w:t>
      </w:r>
    </w:p>
    <w:p w:rsidR="00FE1E7B" w:rsidRPr="00AE3D72" w:rsidRDefault="00FE1E7B" w:rsidP="00FE1E7B">
      <w:pPr>
        <w:suppressAutoHyphens/>
        <w:spacing w:after="0" w:line="360" w:lineRule="auto"/>
        <w:ind w:left="708"/>
        <w:jc w:val="both"/>
        <w:rPr>
          <w:rFonts w:ascii="Times New Roman" w:eastAsia="Times New Roman" w:hAnsi="Times New Roman" w:cs="Times New Roman"/>
          <w:color w:val="0D0D0D" w:themeColor="text1" w:themeTint="F2"/>
          <w:lang w:eastAsia="pl-PL"/>
        </w:rPr>
      </w:pPr>
      <w:r w:rsidRPr="00AE3D72">
        <w:rPr>
          <w:rFonts w:ascii="Times New Roman" w:eastAsia="Times New Roman" w:hAnsi="Times New Roman" w:cs="Times New Roman"/>
          <w:color w:val="0D0D0D" w:themeColor="text1" w:themeTint="F2"/>
          <w:lang w:eastAsia="pl-PL"/>
        </w:rPr>
        <w:t>Zamawiający nie określa takich warunków,</w:t>
      </w:r>
    </w:p>
    <w:p w:rsidR="00FE1E7B" w:rsidRPr="00AE3D72" w:rsidRDefault="00FE1E7B" w:rsidP="00FE1E7B">
      <w:pPr>
        <w:numPr>
          <w:ilvl w:val="1"/>
          <w:numId w:val="10"/>
        </w:numPr>
        <w:tabs>
          <w:tab w:val="num" w:pos="720"/>
        </w:tabs>
        <w:suppressAutoHyphens/>
        <w:spacing w:after="0" w:line="360" w:lineRule="auto"/>
        <w:ind w:left="714" w:hanging="357"/>
        <w:jc w:val="both"/>
        <w:rPr>
          <w:rFonts w:ascii="Times New Roman" w:eastAsia="Times New Roman" w:hAnsi="Times New Roman" w:cs="Times New Roman"/>
          <w:color w:val="0D0D0D" w:themeColor="text1" w:themeTint="F2"/>
          <w:lang w:eastAsia="pl-PL"/>
        </w:rPr>
      </w:pPr>
      <w:r w:rsidRPr="00AE3D72">
        <w:rPr>
          <w:rFonts w:ascii="Times New Roman" w:eastAsia="Times New Roman" w:hAnsi="Times New Roman" w:cs="Times New Roman"/>
          <w:color w:val="0D0D0D" w:themeColor="text1" w:themeTint="F2"/>
          <w:lang w:eastAsia="pl-PL"/>
        </w:rPr>
        <w:t>sytuacji ekonomicznej lub finansowej.</w:t>
      </w:r>
    </w:p>
    <w:p w:rsidR="00FE1E7B" w:rsidRPr="00AE3D72" w:rsidRDefault="00FE1E7B" w:rsidP="00FE1E7B">
      <w:pPr>
        <w:suppressAutoHyphens/>
        <w:spacing w:after="0" w:line="360" w:lineRule="auto"/>
        <w:ind w:left="708"/>
        <w:jc w:val="both"/>
        <w:rPr>
          <w:rFonts w:ascii="Times New Roman" w:eastAsia="Times New Roman" w:hAnsi="Times New Roman" w:cs="Times New Roman"/>
          <w:color w:val="0D0D0D" w:themeColor="text1" w:themeTint="F2"/>
          <w:lang w:eastAsia="pl-PL"/>
        </w:rPr>
      </w:pPr>
      <w:r w:rsidRPr="00AE3D72">
        <w:rPr>
          <w:rFonts w:ascii="Times New Roman" w:eastAsia="Times New Roman" w:hAnsi="Times New Roman" w:cs="Times New Roman"/>
          <w:color w:val="0D0D0D" w:themeColor="text1" w:themeTint="F2"/>
          <w:lang w:eastAsia="pl-PL"/>
        </w:rPr>
        <w:t>Zamawiający nie określa takich warunków,</w:t>
      </w:r>
    </w:p>
    <w:p w:rsidR="00FE1E7B" w:rsidRPr="00AE3D72" w:rsidRDefault="00FE1E7B" w:rsidP="00FE1E7B">
      <w:pPr>
        <w:numPr>
          <w:ilvl w:val="1"/>
          <w:numId w:val="10"/>
        </w:numPr>
        <w:tabs>
          <w:tab w:val="num" w:pos="720"/>
        </w:tabs>
        <w:suppressAutoHyphens/>
        <w:spacing w:after="0" w:line="360" w:lineRule="auto"/>
        <w:ind w:left="714" w:hanging="357"/>
        <w:jc w:val="both"/>
        <w:rPr>
          <w:rFonts w:ascii="Times New Roman" w:eastAsia="Times New Roman" w:hAnsi="Times New Roman" w:cs="Times New Roman"/>
          <w:color w:val="0D0D0D" w:themeColor="text1" w:themeTint="F2"/>
          <w:lang w:eastAsia="pl-PL"/>
        </w:rPr>
      </w:pPr>
      <w:r w:rsidRPr="00AE3D72">
        <w:rPr>
          <w:rFonts w:ascii="Times New Roman" w:eastAsia="Times New Roman" w:hAnsi="Times New Roman" w:cs="Times New Roman"/>
          <w:color w:val="0D0D0D" w:themeColor="text1" w:themeTint="F2"/>
          <w:lang w:eastAsia="pl-PL"/>
        </w:rPr>
        <w:t>zdolności technicznej lub zawodowej.</w:t>
      </w:r>
    </w:p>
    <w:p w:rsidR="00FE1E7B" w:rsidRPr="00AE3D72" w:rsidRDefault="00FE1E7B" w:rsidP="00FE1E7B">
      <w:pPr>
        <w:spacing w:before="120" w:after="0" w:line="360" w:lineRule="auto"/>
        <w:rPr>
          <w:rFonts w:ascii="Calibri" w:eastAsia="Calibri" w:hAnsi="Calibri" w:cs="Times New Roman"/>
          <w:color w:val="0D0D0D" w:themeColor="text1" w:themeTint="F2"/>
        </w:rPr>
      </w:pPr>
      <w:r w:rsidRPr="00AE3D72">
        <w:rPr>
          <w:rFonts w:ascii="Calibri" w:eastAsia="Calibri" w:hAnsi="Calibri" w:cs="Times New Roman"/>
          <w:color w:val="0D0D0D" w:themeColor="text1" w:themeTint="F2"/>
        </w:rPr>
        <w:t>Określenie warunków:</w:t>
      </w:r>
    </w:p>
    <w:p w:rsidR="00FE1E7B" w:rsidRPr="00AF7C96" w:rsidRDefault="00FE1E7B" w:rsidP="00FE1E7B">
      <w:pPr>
        <w:suppressAutoHyphens/>
        <w:autoSpaceDN w:val="0"/>
        <w:spacing w:before="120" w:after="0" w:line="360" w:lineRule="auto"/>
        <w:jc w:val="both"/>
        <w:textAlignment w:val="baseline"/>
        <w:rPr>
          <w:rFonts w:ascii="Calibri" w:eastAsia="SimSun" w:hAnsi="Calibri" w:cs="F"/>
          <w:kern w:val="3"/>
        </w:rPr>
      </w:pPr>
      <w:r w:rsidRPr="00AF7C96">
        <w:rPr>
          <w:rFonts w:ascii="Times New Roman" w:eastAsia="Calibri" w:hAnsi="Times New Roman" w:cs="Times New Roman"/>
          <w:kern w:val="3"/>
        </w:rPr>
        <w:t xml:space="preserve">a. 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w:t>
      </w:r>
      <w:r w:rsidRPr="00AF7C96">
        <w:rPr>
          <w:rFonts w:ascii="Times New Roman" w:eastAsia="Times New Roman" w:hAnsi="Times New Roman" w:cs="Times New Roman"/>
          <w:kern w:val="3"/>
          <w:lang w:eastAsia="ar-SA"/>
        </w:rPr>
        <w:t xml:space="preserve"> </w:t>
      </w:r>
      <w:r w:rsidRPr="00AF7C96">
        <w:rPr>
          <w:rFonts w:ascii="Times New Roman" w:eastAsia="Times New Roman" w:hAnsi="Times New Roman" w:cs="Times New Roman"/>
          <w:kern w:val="3"/>
          <w:szCs w:val="20"/>
          <w:lang w:eastAsia="pl-PL"/>
        </w:rPr>
        <w:t xml:space="preserve"> minimum:</w:t>
      </w:r>
    </w:p>
    <w:p w:rsidR="00FE1E7B" w:rsidRPr="00AF7C96" w:rsidRDefault="00FE1E7B" w:rsidP="00FE1E7B">
      <w:pPr>
        <w:suppressAutoHyphens/>
        <w:autoSpaceDN w:val="0"/>
        <w:spacing w:before="120" w:after="0" w:line="360" w:lineRule="auto"/>
        <w:jc w:val="both"/>
        <w:textAlignment w:val="baseline"/>
        <w:rPr>
          <w:rFonts w:ascii="Calibri" w:eastAsia="SimSun" w:hAnsi="Calibri" w:cs="F"/>
          <w:kern w:val="3"/>
        </w:rPr>
      </w:pPr>
      <w:r w:rsidRPr="00AF7C96">
        <w:rPr>
          <w:rFonts w:ascii="Times New Roman" w:eastAsia="Times New Roman" w:hAnsi="Times New Roman" w:cs="Times New Roman"/>
          <w:kern w:val="3"/>
          <w:szCs w:val="20"/>
          <w:lang w:eastAsia="pl-PL"/>
        </w:rPr>
        <w:t xml:space="preserve">i ) 2 robót budowlanych polegających na budowie, przebudowie lub remoncie drogi zawierającej w swym zakresie minimum wymianę lub ułożenie  nawierzchni bitumicznej o długości minimum 2000 </w:t>
      </w:r>
      <w:proofErr w:type="spellStart"/>
      <w:r w:rsidRPr="00AF7C96">
        <w:rPr>
          <w:rFonts w:ascii="Times New Roman" w:eastAsia="Times New Roman" w:hAnsi="Times New Roman" w:cs="Times New Roman"/>
          <w:kern w:val="3"/>
          <w:szCs w:val="20"/>
          <w:lang w:eastAsia="pl-PL"/>
        </w:rPr>
        <w:t>mb</w:t>
      </w:r>
      <w:proofErr w:type="spellEnd"/>
      <w:r w:rsidRPr="00AF7C96">
        <w:rPr>
          <w:rFonts w:ascii="Times New Roman" w:eastAsia="Times New Roman" w:hAnsi="Times New Roman" w:cs="Times New Roman"/>
          <w:kern w:val="3"/>
          <w:szCs w:val="20"/>
          <w:lang w:eastAsia="pl-PL"/>
        </w:rPr>
        <w:t xml:space="preserve"> lub powierzchni minimum 12 000 m </w:t>
      </w:r>
      <w:r w:rsidRPr="00AF7C96">
        <w:rPr>
          <w:rFonts w:ascii="Times New Roman" w:eastAsia="Times New Roman" w:hAnsi="Times New Roman" w:cs="Times New Roman"/>
          <w:kern w:val="3"/>
          <w:szCs w:val="20"/>
          <w:vertAlign w:val="superscript"/>
          <w:lang w:eastAsia="pl-PL"/>
        </w:rPr>
        <w:t>2</w:t>
      </w:r>
      <w:r w:rsidRPr="00AF7C96">
        <w:rPr>
          <w:rFonts w:ascii="Times New Roman" w:eastAsia="Times New Roman" w:hAnsi="Times New Roman" w:cs="Times New Roman"/>
          <w:kern w:val="3"/>
          <w:szCs w:val="20"/>
          <w:lang w:eastAsia="pl-PL"/>
        </w:rPr>
        <w:t>,</w:t>
      </w:r>
    </w:p>
    <w:p w:rsidR="00FE1E7B" w:rsidRPr="00AF7C96" w:rsidRDefault="00FE1E7B" w:rsidP="00FE1E7B">
      <w:pPr>
        <w:suppressAutoHyphens/>
        <w:autoSpaceDN w:val="0"/>
        <w:spacing w:before="120" w:after="0" w:line="360" w:lineRule="auto"/>
        <w:jc w:val="both"/>
        <w:textAlignment w:val="baseline"/>
        <w:rPr>
          <w:rFonts w:ascii="Calibri" w:eastAsia="SimSun" w:hAnsi="Calibri" w:cs="F"/>
          <w:kern w:val="3"/>
        </w:rPr>
      </w:pPr>
      <w:r w:rsidRPr="00AF7C96">
        <w:rPr>
          <w:rFonts w:ascii="Times New Roman" w:eastAsia="Times New Roman" w:hAnsi="Times New Roman" w:cs="Times New Roman"/>
          <w:kern w:val="3"/>
          <w:szCs w:val="20"/>
          <w:lang w:eastAsia="pl-PL"/>
        </w:rPr>
        <w:t xml:space="preserve">ii)  jednej roboty polegającej na budowie lub przebudowie odwodnienia ulicznego o długości minimum 500 </w:t>
      </w:r>
      <w:proofErr w:type="spellStart"/>
      <w:r w:rsidRPr="00AF7C96">
        <w:rPr>
          <w:rFonts w:ascii="Times New Roman" w:eastAsia="Times New Roman" w:hAnsi="Times New Roman" w:cs="Times New Roman"/>
          <w:kern w:val="3"/>
          <w:szCs w:val="20"/>
          <w:lang w:eastAsia="pl-PL"/>
        </w:rPr>
        <w:t>mb</w:t>
      </w:r>
      <w:proofErr w:type="spellEnd"/>
      <w:r w:rsidRPr="00AF7C96">
        <w:rPr>
          <w:rFonts w:ascii="Times New Roman" w:eastAsia="Times New Roman" w:hAnsi="Times New Roman" w:cs="Times New Roman"/>
          <w:kern w:val="3"/>
          <w:szCs w:val="20"/>
          <w:lang w:eastAsia="pl-PL"/>
        </w:rPr>
        <w:t>,</w:t>
      </w:r>
    </w:p>
    <w:p w:rsidR="00FE1E7B" w:rsidRPr="00AF7C96" w:rsidRDefault="00FE1E7B" w:rsidP="00FE1E7B">
      <w:pPr>
        <w:suppressAutoHyphens/>
        <w:autoSpaceDN w:val="0"/>
        <w:spacing w:before="120" w:after="0" w:line="360" w:lineRule="auto"/>
        <w:jc w:val="both"/>
        <w:textAlignment w:val="baseline"/>
        <w:rPr>
          <w:rFonts w:ascii="Calibri" w:eastAsia="SimSun" w:hAnsi="Calibri" w:cs="F"/>
          <w:kern w:val="3"/>
        </w:rPr>
      </w:pPr>
      <w:r w:rsidRPr="00AF7C96">
        <w:rPr>
          <w:rFonts w:ascii="Times New Roman" w:eastAsia="Calibri" w:hAnsi="Times New Roman" w:cs="Times New Roman"/>
          <w:kern w:val="3"/>
        </w:rPr>
        <w:t xml:space="preserve">Zamawiający dopuszcza wykazanie się jedną robotą budowlaną zawierającą zakres opisany w </w:t>
      </w:r>
      <w:proofErr w:type="spellStart"/>
      <w:r w:rsidRPr="00AF7C96">
        <w:rPr>
          <w:rFonts w:ascii="Times New Roman" w:eastAsia="Calibri" w:hAnsi="Times New Roman" w:cs="Times New Roman"/>
          <w:kern w:val="3"/>
        </w:rPr>
        <w:t>ppkt</w:t>
      </w:r>
      <w:proofErr w:type="spellEnd"/>
      <w:r w:rsidRPr="00AF7C96">
        <w:rPr>
          <w:rFonts w:ascii="Times New Roman" w:eastAsia="Calibri" w:hAnsi="Times New Roman" w:cs="Times New Roman"/>
          <w:kern w:val="3"/>
        </w:rPr>
        <w:t xml:space="preserve"> i) i ii) powyżej.</w:t>
      </w:r>
    </w:p>
    <w:p w:rsidR="00FE1E7B" w:rsidRPr="00AF7C96" w:rsidRDefault="00FE1E7B" w:rsidP="00FE1E7B">
      <w:pPr>
        <w:suppressAutoHyphens/>
        <w:autoSpaceDN w:val="0"/>
        <w:spacing w:before="120" w:after="0" w:line="360" w:lineRule="auto"/>
        <w:jc w:val="both"/>
        <w:textAlignment w:val="baseline"/>
        <w:rPr>
          <w:rFonts w:ascii="Calibri" w:eastAsia="SimSun" w:hAnsi="Calibri" w:cs="F"/>
          <w:kern w:val="3"/>
        </w:rPr>
      </w:pPr>
      <w:r w:rsidRPr="00AF7C96">
        <w:rPr>
          <w:rFonts w:ascii="Times New Roman" w:eastAsia="Calibri" w:hAnsi="Times New Roman" w:cs="Times New Roman"/>
          <w:kern w:val="3"/>
        </w:rPr>
        <w:t>W przypadku gdy o zamówienie ubiegać się będzie konsorcjum jeden z konsorcjantów musi samodzielnie spełniać stawiany warunek . Ta sama zasada dotyczy podmiotów trzecich na zasado, których wykonawca powołuje się w celu wykazania spełniania warunków udziału w postępowaniu.</w:t>
      </w:r>
    </w:p>
    <w:p w:rsidR="00FE1E7B" w:rsidRPr="00AE3D72" w:rsidRDefault="00FE1E7B" w:rsidP="00FE1E7B">
      <w:pPr>
        <w:spacing w:before="120" w:after="0" w:line="360" w:lineRule="auto"/>
        <w:jc w:val="both"/>
        <w:rPr>
          <w:rFonts w:ascii="Times New Roman" w:eastAsia="Times New Roman" w:hAnsi="Times New Roman" w:cs="Times New Roman"/>
          <w:color w:val="0D0D0D" w:themeColor="text1" w:themeTint="F2"/>
          <w:szCs w:val="20"/>
          <w:lang w:eastAsia="pl-PL"/>
        </w:rPr>
      </w:pPr>
      <w:r w:rsidRPr="00AE3D72">
        <w:rPr>
          <w:rFonts w:ascii="Times New Roman" w:eastAsia="Times New Roman" w:hAnsi="Times New Roman" w:cs="Times New Roman"/>
          <w:color w:val="0D0D0D" w:themeColor="text1" w:themeTint="F2"/>
          <w:szCs w:val="20"/>
          <w:lang w:eastAsia="pl-PL"/>
        </w:rPr>
        <w:t xml:space="preserve">b. Wykonawca wykaże osoby, które będą uczestniczyć w wykonywaniu zamówienia wraz z informacjami na temat ich kwalifikacji zawodowych niezbędnych do wykonania zamówienia oraz wraz z informacją o podstawie do dysponowania tymi osobami. </w:t>
      </w:r>
    </w:p>
    <w:p w:rsidR="00FE1E7B" w:rsidRPr="00AE3D72" w:rsidRDefault="00FE1E7B" w:rsidP="00FE1E7B">
      <w:pPr>
        <w:spacing w:before="120" w:after="0" w:line="360" w:lineRule="auto"/>
        <w:ind w:left="142"/>
        <w:jc w:val="both"/>
        <w:rPr>
          <w:rFonts w:ascii="Times New Roman" w:eastAsia="Times New Roman" w:hAnsi="Times New Roman" w:cs="Times New Roman"/>
          <w:color w:val="0D0D0D" w:themeColor="text1" w:themeTint="F2"/>
          <w:szCs w:val="20"/>
          <w:lang w:eastAsia="pl-PL"/>
        </w:rPr>
      </w:pPr>
      <w:r w:rsidRPr="00AE3D72">
        <w:rPr>
          <w:rFonts w:ascii="Times New Roman" w:eastAsia="Times New Roman" w:hAnsi="Times New Roman" w:cs="Times New Roman"/>
          <w:color w:val="0D0D0D" w:themeColor="text1" w:themeTint="F2"/>
          <w:szCs w:val="20"/>
          <w:lang w:eastAsia="pl-PL"/>
        </w:rPr>
        <w:t>Wykonawca, zobowiązany jest wykazać co najmniej:</w:t>
      </w:r>
    </w:p>
    <w:p w:rsidR="00FE1E7B" w:rsidRPr="00AE3D72" w:rsidRDefault="00FE1E7B" w:rsidP="00FE1E7B">
      <w:pPr>
        <w:tabs>
          <w:tab w:val="left" w:pos="720"/>
        </w:tabs>
        <w:suppressAutoHyphens/>
        <w:overflowPunct w:val="0"/>
        <w:autoSpaceDE w:val="0"/>
        <w:spacing w:after="0" w:line="360" w:lineRule="auto"/>
        <w:ind w:left="142"/>
        <w:jc w:val="both"/>
        <w:rPr>
          <w:rFonts w:ascii="Times New Roman" w:eastAsia="Times New Roman" w:hAnsi="Times New Roman" w:cs="Times New Roman"/>
          <w:lang w:eastAsia="ar-SA"/>
        </w:rPr>
      </w:pPr>
      <w:r w:rsidRPr="00AE3D72">
        <w:rPr>
          <w:rFonts w:ascii="Times New Roman" w:eastAsia="Times New Roman" w:hAnsi="Times New Roman" w:cs="Times New Roman"/>
          <w:lang w:eastAsia="ar-SA"/>
        </w:rPr>
        <w:t>-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FE1E7B" w:rsidRPr="00AE3D72" w:rsidRDefault="00FE1E7B" w:rsidP="00FE1E7B">
      <w:pPr>
        <w:tabs>
          <w:tab w:val="left" w:pos="720"/>
        </w:tabs>
        <w:suppressAutoHyphens/>
        <w:overflowPunct w:val="0"/>
        <w:autoSpaceDE w:val="0"/>
        <w:spacing w:after="0" w:line="360" w:lineRule="auto"/>
        <w:ind w:left="142"/>
        <w:jc w:val="both"/>
        <w:rPr>
          <w:rFonts w:ascii="Times New Roman" w:eastAsia="Times New Roman" w:hAnsi="Times New Roman" w:cs="Times New Roman"/>
          <w:lang w:eastAsia="ar-SA"/>
        </w:rPr>
      </w:pPr>
      <w:r w:rsidRPr="00AE3D72">
        <w:rPr>
          <w:rFonts w:ascii="Times New Roman" w:eastAsia="Times New Roman" w:hAnsi="Times New Roman" w:cs="Times New Roman"/>
          <w:lang w:eastAsia="ar-SA"/>
        </w:rPr>
        <w:t xml:space="preserve">- minimum  1 osobę, posiadającą uprawnienia budowlane uprawniające do kierowania robotami budowlanymi specjalności instalacyjnej w zakresie sieci, instalacji i urządzeń cieplnych, </w:t>
      </w:r>
      <w:r w:rsidRPr="00AE3D72">
        <w:rPr>
          <w:rFonts w:ascii="Times New Roman" w:eastAsia="Times New Roman" w:hAnsi="Times New Roman" w:cs="Times New Roman"/>
          <w:lang w:eastAsia="ar-SA"/>
        </w:rPr>
        <w:lastRenderedPageBreak/>
        <w:t>wentylacyjnych, gazowych, wodociągowych i kanalizacyjnych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FE1E7B" w:rsidRPr="00AE3D72" w:rsidRDefault="00FE1E7B" w:rsidP="00FE1E7B">
      <w:pPr>
        <w:numPr>
          <w:ilvl w:val="0"/>
          <w:numId w:val="11"/>
        </w:numPr>
        <w:spacing w:before="120" w:after="20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Wykonawca może w celu potwierdzenia spełniania warunków udziału w postępowaniu, w stosownych sytuacjach, w odniesieniu do niniejszego zamówienia, lub jego części, polegać na zdolnościach technicznych lub zawodowych innych podmiotów, niezależnie od charakteru prawnego łączących go z nim stosunków prawnych.</w:t>
      </w:r>
    </w:p>
    <w:p w:rsidR="00FE1E7B" w:rsidRPr="00AE3D72" w:rsidRDefault="00FE1E7B" w:rsidP="00FE1E7B">
      <w:pPr>
        <w:numPr>
          <w:ilvl w:val="0"/>
          <w:numId w:val="11"/>
        </w:numPr>
        <w:spacing w:before="120" w:after="0" w:line="360" w:lineRule="auto"/>
        <w:ind w:left="357" w:hanging="357"/>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t>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ustawy i ust. 5 pkt. 1 i 8 ustawy.</w:t>
      </w:r>
    </w:p>
    <w:p w:rsidR="00FE1E7B" w:rsidRPr="00AE3D72" w:rsidRDefault="00FE1E7B" w:rsidP="00FE1E7B">
      <w:pPr>
        <w:widowControl w:val="0"/>
        <w:numPr>
          <w:ilvl w:val="0"/>
          <w:numId w:val="11"/>
        </w:numPr>
        <w:suppressAutoHyphens/>
        <w:spacing w:before="120" w:after="0" w:line="360" w:lineRule="auto"/>
        <w:ind w:left="357" w:hanging="357"/>
        <w:jc w:val="both"/>
        <w:textAlignment w:val="baseline"/>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Zobowiązanie musi być złożone w oryginale i musi być podpisane przez osobę/osoby uprawnioną/e do składania oświadczeń woli w imieniu podmiotu oddającego zasoby do dyspozycji. Zobowiązanie musi wyrażać w sposób wyraźny i jednoznaczny wolę udzielenia Wykonawcy, ubiegającemu się o zamówienie, odpowiedniego zasobu – wskazywać jego rodzaj, czas udzielenia a także inne istotne okoliczności, wynikające za specyfiki tego zasobu oraz wykazać, że podmiot udzielający zasobu Wykonawcy, ubiegającemu się o zamówienie, rzeczywiście nim dysponuje.</w:t>
      </w:r>
    </w:p>
    <w:p w:rsidR="00FE1E7B" w:rsidRPr="00AE3D72" w:rsidRDefault="00FE1E7B" w:rsidP="00FE1E7B">
      <w:pPr>
        <w:widowControl w:val="0"/>
        <w:numPr>
          <w:ilvl w:val="0"/>
          <w:numId w:val="11"/>
        </w:numPr>
        <w:suppressAutoHyphens/>
        <w:overflowPunct w:val="0"/>
        <w:autoSpaceDE w:val="0"/>
        <w:autoSpaceDN w:val="0"/>
        <w:adjustRightInd w:val="0"/>
        <w:spacing w:before="120" w:after="0" w:line="360" w:lineRule="auto"/>
        <w:ind w:left="357" w:hanging="357"/>
        <w:jc w:val="both"/>
        <w:textAlignment w:val="baseline"/>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rsidR="00FE1E7B" w:rsidRPr="00AE3D72" w:rsidRDefault="00FE1E7B" w:rsidP="00FE1E7B">
      <w:pPr>
        <w:widowControl w:val="0"/>
        <w:numPr>
          <w:ilvl w:val="0"/>
          <w:numId w:val="12"/>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zakres dostępnych Wykonawcy zasobów innego podmiotu,</w:t>
      </w:r>
    </w:p>
    <w:p w:rsidR="00FE1E7B" w:rsidRPr="00AE3D72" w:rsidRDefault="00FE1E7B" w:rsidP="00FE1E7B">
      <w:pPr>
        <w:widowControl w:val="0"/>
        <w:numPr>
          <w:ilvl w:val="0"/>
          <w:numId w:val="12"/>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sposób wykorzystania zasobów innego podmiotu, przez Wykonawcę, przy wykonywaniu zamówienia publicznego,</w:t>
      </w:r>
    </w:p>
    <w:p w:rsidR="00FE1E7B" w:rsidRPr="00AE3D72" w:rsidRDefault="00FE1E7B" w:rsidP="00FE1E7B">
      <w:pPr>
        <w:widowControl w:val="0"/>
        <w:numPr>
          <w:ilvl w:val="0"/>
          <w:numId w:val="12"/>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zakres i okres udziału innego podmiotu przy wykonywaniu zamówienia publicznego,</w:t>
      </w:r>
    </w:p>
    <w:p w:rsidR="00FE1E7B" w:rsidRPr="00AE3D72" w:rsidRDefault="00FE1E7B" w:rsidP="00FE1E7B">
      <w:pPr>
        <w:widowControl w:val="0"/>
        <w:numPr>
          <w:ilvl w:val="0"/>
          <w:numId w:val="12"/>
        </w:numPr>
        <w:tabs>
          <w:tab w:val="left" w:pos="0"/>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xml:space="preserve">czy podmiot, na zdolnościach którego Wykonawca polega w odniesieniu do warunków udziału </w:t>
      </w:r>
      <w:r w:rsidRPr="00AE3D72">
        <w:rPr>
          <w:rFonts w:ascii="Times New Roman" w:eastAsia="Times New Roman" w:hAnsi="Times New Roman" w:cs="Times New Roman"/>
          <w:color w:val="0D0D0D"/>
          <w:lang w:eastAsia="pl-PL"/>
        </w:rPr>
        <w:br/>
        <w:t>w postępowaniu dotyczących, kwalifikacji zawodowych i/ lub doświadczenia, zrealizuje usługi, których wskazane zdolności dotyczą.</w:t>
      </w:r>
    </w:p>
    <w:p w:rsidR="00FE1E7B" w:rsidRPr="00AE3D72" w:rsidRDefault="00FE1E7B" w:rsidP="00FE1E7B">
      <w:pPr>
        <w:widowControl w:val="0"/>
        <w:numPr>
          <w:ilvl w:val="0"/>
          <w:numId w:val="13"/>
        </w:numPr>
        <w:suppressAutoHyphens/>
        <w:spacing w:before="120" w:after="0" w:line="360" w:lineRule="auto"/>
        <w:ind w:left="357" w:hanging="357"/>
        <w:jc w:val="both"/>
        <w:textAlignment w:val="baseline"/>
        <w:rPr>
          <w:rFonts w:ascii="Times New Roman" w:eastAsia="Times New Roman" w:hAnsi="Times New Roman" w:cs="Times New Roman"/>
          <w:color w:val="0D0D0D"/>
          <w:lang w:eastAsia="pl-PL" w:bidi="hi-IN"/>
        </w:rPr>
      </w:pPr>
      <w:r w:rsidRPr="00AE3D72">
        <w:rPr>
          <w:rFonts w:ascii="Times New Roman" w:eastAsia="Times New Roman" w:hAnsi="Times New Roman" w:cs="Times New Roman"/>
          <w:color w:val="0D0D0D"/>
          <w:lang w:eastAsia="pl-PL" w:bidi="hi-IN"/>
        </w:rPr>
        <w:t xml:space="preserve">Jeżeli zdolności techniczne lub zawodowe, podmiotu, o którym mowa w ust. 3, nie potwierdzają </w:t>
      </w:r>
      <w:r w:rsidRPr="00AE3D72">
        <w:rPr>
          <w:rFonts w:ascii="Times New Roman" w:eastAsia="Times New Roman" w:hAnsi="Times New Roman" w:cs="Times New Roman"/>
          <w:color w:val="0D0D0D"/>
          <w:lang w:eastAsia="pl-PL" w:bidi="hi-IN"/>
        </w:rPr>
        <w:lastRenderedPageBreak/>
        <w:t>spełnienia przez Wykonawcę warunków udziału w postępowaniu lub zachodzą wobec tych podmiotów podstawy wykluczenia, Zamawiający zażąda, aby Wykonawca w terminie określonym przez Zamawiającego:</w:t>
      </w:r>
    </w:p>
    <w:p w:rsidR="00FE1E7B" w:rsidRPr="00AE3D72" w:rsidRDefault="00FE1E7B" w:rsidP="00FE1E7B">
      <w:pPr>
        <w:widowControl w:val="0"/>
        <w:numPr>
          <w:ilvl w:val="0"/>
          <w:numId w:val="14"/>
        </w:numPr>
        <w:suppressAutoHyphens/>
        <w:spacing w:after="0" w:line="360" w:lineRule="auto"/>
        <w:ind w:left="714" w:hanging="357"/>
        <w:jc w:val="both"/>
        <w:textAlignment w:val="baseline"/>
        <w:rPr>
          <w:rFonts w:ascii="Times New Roman" w:eastAsia="Times New Roman" w:hAnsi="Times New Roman" w:cs="Times New Roman"/>
          <w:color w:val="0D0D0D"/>
          <w:lang w:eastAsia="pl-PL" w:bidi="hi-IN"/>
        </w:rPr>
      </w:pPr>
      <w:r w:rsidRPr="00AE3D72">
        <w:rPr>
          <w:rFonts w:ascii="Times New Roman" w:eastAsia="Times New Roman" w:hAnsi="Times New Roman" w:cs="Times New Roman"/>
          <w:color w:val="0D0D0D"/>
          <w:lang w:eastAsia="pl-PL" w:bidi="hi-IN"/>
        </w:rPr>
        <w:t>zastąpił ten podmiot innym podmiotem lub podmiotami lub</w:t>
      </w:r>
    </w:p>
    <w:p w:rsidR="00FE1E7B" w:rsidRPr="00AE3D72" w:rsidRDefault="00FE1E7B" w:rsidP="00FE1E7B">
      <w:pPr>
        <w:widowControl w:val="0"/>
        <w:numPr>
          <w:ilvl w:val="0"/>
          <w:numId w:val="14"/>
        </w:numPr>
        <w:suppressAutoHyphens/>
        <w:spacing w:after="0" w:line="360" w:lineRule="auto"/>
        <w:ind w:left="714" w:hanging="357"/>
        <w:jc w:val="both"/>
        <w:textAlignment w:val="baseline"/>
        <w:rPr>
          <w:rFonts w:ascii="Times New Roman" w:eastAsia="Times New Roman" w:hAnsi="Times New Roman" w:cs="Times New Roman"/>
          <w:color w:val="0D0D0D"/>
          <w:lang w:eastAsia="pl-PL" w:bidi="hi-IN"/>
        </w:rPr>
      </w:pPr>
      <w:r w:rsidRPr="00AE3D72">
        <w:rPr>
          <w:rFonts w:ascii="Times New Roman" w:eastAsia="Times New Roman" w:hAnsi="Times New Roman" w:cs="Times New Roman"/>
          <w:color w:val="0D0D0D"/>
          <w:lang w:eastAsia="pl-PL" w:bidi="hi-IN"/>
        </w:rPr>
        <w:t>zobowiązał się do osobistego wykonania odpowiedniej części zamówienia, jeżeli wykaże zdolności techniczne, o których mowa w § 1 ust. 2 pkt 3 niniejszego artykułu.</w:t>
      </w:r>
    </w:p>
    <w:p w:rsidR="00FE1E7B" w:rsidRPr="00AE3D72" w:rsidRDefault="00FE1E7B" w:rsidP="00FE1E7B">
      <w:pPr>
        <w:widowControl w:val="0"/>
        <w:numPr>
          <w:ilvl w:val="0"/>
          <w:numId w:val="15"/>
        </w:numPr>
        <w:suppressAutoHyphens/>
        <w:spacing w:before="120" w:after="0" w:line="360" w:lineRule="auto"/>
        <w:jc w:val="both"/>
        <w:textAlignment w:val="baseline"/>
        <w:rPr>
          <w:rFonts w:ascii="Times New Roman" w:eastAsia="Times New Roman" w:hAnsi="Times New Roman" w:cs="Arial"/>
          <w:color w:val="0D0D0D"/>
          <w:lang w:eastAsia="pl-PL" w:bidi="hi-IN"/>
        </w:rPr>
      </w:pPr>
      <w:r w:rsidRPr="00AE3D72">
        <w:rPr>
          <w:rFonts w:ascii="Times New Roman" w:eastAsia="Times New Roman" w:hAnsi="Times New Roman" w:cs="Arial"/>
          <w:color w:val="0D0D0D"/>
          <w:lang w:eastAsia="pl-PL"/>
        </w:rPr>
        <w:t xml:space="preserve">Potwierdzenie spełnienia przez Wykonawcę warunków udziału w postępowaniu określonych w ust. 2, nastąpi również na podstawie przedłożonych przez Wykonawcę dokumentów i oświadczeń, </w:t>
      </w:r>
      <w:r w:rsidRPr="00AE3D72">
        <w:rPr>
          <w:rFonts w:ascii="Times New Roman" w:eastAsia="Times New Roman" w:hAnsi="Times New Roman" w:cs="Arial"/>
          <w:color w:val="0D0D0D"/>
          <w:lang w:eastAsia="pl-PL" w:bidi="hi-IN"/>
        </w:rPr>
        <w:t>wymienionych w</w:t>
      </w:r>
      <w:r w:rsidRPr="00AE3D72">
        <w:rPr>
          <w:rFonts w:ascii="Times New Roman" w:eastAsia="Times New Roman" w:hAnsi="Times New Roman" w:cs="Arial"/>
          <w:color w:val="0D0D0D"/>
          <w:lang w:eastAsia="pl-PL"/>
        </w:rPr>
        <w:t xml:space="preserve"> </w:t>
      </w:r>
      <w:r w:rsidRPr="00AE3D72">
        <w:rPr>
          <w:rFonts w:ascii="Times New Roman" w:eastAsia="Times New Roman" w:hAnsi="Times New Roman" w:cs="Arial"/>
          <w:color w:val="0D0D0D"/>
          <w:lang w:eastAsia="pl-PL" w:bidi="hi-IN"/>
        </w:rPr>
        <w:t>art. 5 i art. 6 SIWZ i oparty będzie na zasadzie TAK/NIE (spełnia /nie spełnia).</w:t>
      </w:r>
    </w:p>
    <w:p w:rsidR="00FE1E7B" w:rsidRPr="00AE3D72" w:rsidRDefault="00FE1E7B" w:rsidP="00FE1E7B">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rsidR="00FE1E7B" w:rsidRPr="00AE3D72" w:rsidRDefault="00FE1E7B" w:rsidP="00FE1E7B">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 2</w:t>
      </w:r>
    </w:p>
    <w:p w:rsidR="00FE1E7B" w:rsidRPr="00AE3D72" w:rsidRDefault="00FE1E7B" w:rsidP="00FE1E7B">
      <w:pPr>
        <w:spacing w:after="0" w:line="360" w:lineRule="auto"/>
        <w:jc w:val="center"/>
        <w:rPr>
          <w:rFonts w:ascii="Times New Roman" w:eastAsia="Times New Roman" w:hAnsi="Times New Roman" w:cs="Times New Roman"/>
          <w:b/>
          <w:color w:val="0D0D0D"/>
          <w:u w:val="single"/>
          <w:lang w:eastAsia="pl-PL"/>
        </w:rPr>
      </w:pPr>
      <w:r w:rsidRPr="00AE3D72">
        <w:rPr>
          <w:rFonts w:ascii="Times New Roman" w:eastAsia="Times New Roman" w:hAnsi="Times New Roman" w:cs="Times New Roman"/>
          <w:b/>
          <w:color w:val="0D0D0D"/>
          <w:u w:val="single"/>
          <w:lang w:eastAsia="pl-PL"/>
        </w:rPr>
        <w:t>Podstawy wykluczenia o których mowa w art. 24 ustawy</w:t>
      </w:r>
    </w:p>
    <w:p w:rsidR="00FE1E7B" w:rsidRPr="00AE3D72" w:rsidRDefault="00FE1E7B" w:rsidP="00FE1E7B">
      <w:pPr>
        <w:widowControl w:val="0"/>
        <w:numPr>
          <w:ilvl w:val="0"/>
          <w:numId w:val="16"/>
        </w:numPr>
        <w:tabs>
          <w:tab w:val="left" w:pos="0"/>
          <w:tab w:val="left" w:pos="426"/>
        </w:tabs>
        <w:suppressAutoHyphens/>
        <w:spacing w:before="120" w:after="0" w:line="360" w:lineRule="auto"/>
        <w:ind w:left="425" w:hanging="357"/>
        <w:jc w:val="both"/>
        <w:textAlignment w:val="baseline"/>
        <w:rPr>
          <w:rFonts w:ascii="Times New Roman" w:eastAsia="Times New Roman" w:hAnsi="Times New Roman" w:cs="Times New Roman"/>
          <w:color w:val="0D0D0D"/>
          <w:lang w:eastAsia="pl-PL" w:bidi="hi-IN"/>
        </w:rPr>
      </w:pPr>
      <w:r w:rsidRPr="00AE3D72">
        <w:rPr>
          <w:rFonts w:ascii="Times New Roman" w:eastAsia="Times New Roman" w:hAnsi="Times New Roman" w:cs="Times New Roman"/>
          <w:color w:val="0D0D0D"/>
          <w:lang w:eastAsia="pl-PL" w:bidi="hi-IN"/>
        </w:rPr>
        <w:t>O udzielenie niniejszego zamówienia mogą ubiegać się Wykonawcy, którzy nie podlegają wykluczeniu na postawie art. 24 ust. 1 ustawy i art. 24 ust. 5 pkt 1 i pkt 8 ustawy.</w:t>
      </w:r>
    </w:p>
    <w:p w:rsidR="00FE1E7B" w:rsidRPr="00AE3D72" w:rsidRDefault="00FE1E7B" w:rsidP="00FE1E7B">
      <w:pPr>
        <w:widowControl w:val="0"/>
        <w:numPr>
          <w:ilvl w:val="0"/>
          <w:numId w:val="16"/>
        </w:numPr>
        <w:tabs>
          <w:tab w:val="left" w:pos="0"/>
          <w:tab w:val="left" w:pos="426"/>
        </w:tabs>
        <w:suppressAutoHyphens/>
        <w:spacing w:before="120" w:after="0" w:line="360" w:lineRule="auto"/>
        <w:ind w:left="425" w:hanging="357"/>
        <w:jc w:val="both"/>
        <w:textAlignment w:val="baseline"/>
        <w:rPr>
          <w:rFonts w:ascii="Times New Roman" w:eastAsia="Times New Roman" w:hAnsi="Times New Roman" w:cs="Times New Roman"/>
          <w:color w:val="0D0D0D"/>
          <w:lang w:eastAsia="pl-PL" w:bidi="hi-IN"/>
        </w:rPr>
      </w:pPr>
      <w:r w:rsidRPr="00AE3D72">
        <w:rPr>
          <w:rFonts w:ascii="Times New Roman" w:eastAsia="Times New Roman" w:hAnsi="Times New Roman" w:cs="Times New Roman"/>
          <w:color w:val="0D0D0D"/>
          <w:lang w:eastAsia="pl-PL" w:bidi="hi-IN"/>
        </w:rPr>
        <w:t>Zgodnie z art. 24 ust. 5 pkt 1 i pkt 8 ustawy z postępowania o udzielenie zamówienia Zamawiający wykluczy Wykonawcę:</w:t>
      </w:r>
    </w:p>
    <w:p w:rsidR="00FE1E7B" w:rsidRPr="00AE3D72" w:rsidRDefault="00FE1E7B" w:rsidP="00FE1E7B">
      <w:pPr>
        <w:widowControl w:val="0"/>
        <w:numPr>
          <w:ilvl w:val="0"/>
          <w:numId w:val="17"/>
        </w:numPr>
        <w:tabs>
          <w:tab w:val="left" w:pos="0"/>
          <w:tab w:val="left" w:pos="426"/>
        </w:tabs>
        <w:suppressAutoHyphens/>
        <w:spacing w:before="60" w:after="60" w:line="360" w:lineRule="auto"/>
        <w:jc w:val="both"/>
        <w:textAlignment w:val="baseline"/>
        <w:rPr>
          <w:rFonts w:ascii="Times New Roman" w:eastAsia="Times New Roman" w:hAnsi="Times New Roman" w:cs="Times New Roman"/>
          <w:color w:val="0D0D0D"/>
          <w:lang w:eastAsia="pl-PL" w:bidi="hi-IN"/>
        </w:rPr>
      </w:pPr>
      <w:r w:rsidRPr="00AE3D72">
        <w:rPr>
          <w:rFonts w:ascii="Times New Roman" w:eastAsia="Times New Roman" w:hAnsi="Times New Roman" w:cs="Times New Roman"/>
          <w:color w:val="0D0D0D"/>
          <w:lang w:eastAsia="pl-PL" w:bidi="hi-IN"/>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AE3D72">
        <w:rPr>
          <w:rFonts w:ascii="Times New Roman" w:eastAsia="Times New Roman" w:hAnsi="Times New Roman" w:cs="Times New Roman"/>
          <w:color w:val="0D0D0D"/>
          <w:lang w:eastAsia="pl-PL" w:bidi="hi-IN"/>
        </w:rPr>
        <w:t>późn</w:t>
      </w:r>
      <w:proofErr w:type="spellEnd"/>
      <w:r w:rsidRPr="00AE3D72">
        <w:rPr>
          <w:rFonts w:ascii="Times New Roman" w:eastAsia="Times New Roman" w:hAnsi="Times New Roman" w:cs="Times New Roman"/>
          <w:color w:val="0D0D0D"/>
          <w:lang w:eastAsia="pl-PL" w:bidi="hi-IN"/>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AE3D72">
        <w:rPr>
          <w:rFonts w:ascii="Times New Roman" w:eastAsia="Times New Roman" w:hAnsi="Times New Roman" w:cs="Times New Roman"/>
          <w:color w:val="0D0D0D"/>
          <w:lang w:eastAsia="pl-PL" w:bidi="hi-IN"/>
        </w:rPr>
        <w:t>późn</w:t>
      </w:r>
      <w:proofErr w:type="spellEnd"/>
      <w:r w:rsidRPr="00AE3D72">
        <w:rPr>
          <w:rFonts w:ascii="Times New Roman" w:eastAsia="Times New Roman" w:hAnsi="Times New Roman" w:cs="Times New Roman"/>
          <w:color w:val="0D0D0D"/>
          <w:lang w:eastAsia="pl-PL" w:bidi="hi-IN"/>
        </w:rPr>
        <w:t>. zm.),</w:t>
      </w:r>
    </w:p>
    <w:p w:rsidR="00FE1E7B" w:rsidRPr="00AE3D72" w:rsidRDefault="00FE1E7B" w:rsidP="00FE1E7B">
      <w:pPr>
        <w:widowControl w:val="0"/>
        <w:numPr>
          <w:ilvl w:val="0"/>
          <w:numId w:val="17"/>
        </w:numPr>
        <w:tabs>
          <w:tab w:val="left" w:pos="0"/>
          <w:tab w:val="left" w:pos="426"/>
        </w:tabs>
        <w:suppressAutoHyphens/>
        <w:spacing w:before="60" w:after="60" w:line="360" w:lineRule="auto"/>
        <w:jc w:val="both"/>
        <w:textAlignment w:val="baseline"/>
        <w:rPr>
          <w:rFonts w:ascii="Times New Roman" w:eastAsia="Times New Roman" w:hAnsi="Times New Roman" w:cs="Times New Roman"/>
          <w:color w:val="0D0D0D"/>
          <w:lang w:eastAsia="pl-PL" w:bidi="hi-IN"/>
        </w:rPr>
      </w:pPr>
      <w:r w:rsidRPr="00AE3D72">
        <w:rPr>
          <w:rFonts w:ascii="Times New Roman" w:eastAsia="Times New Roman" w:hAnsi="Times New Roman" w:cs="Times New Roman"/>
          <w:color w:val="0D0D0D"/>
          <w:lang w:eastAsia="pl-PL" w:bidi="hi-IN"/>
        </w:rPr>
        <w:t>który naruszył obowiązki dotyczące płatności podatków, opłat lub składek na ubezpieczenia społeczne lub zdrowotne, co Zamawiający jest w stanie wykazać za pomocą stosownych środków dowodowych, chyba że Wykonawca dokonał płatności należnych podatków, opłat lub składek na ubezpieczenia społeczne lub zdrowotne wraz z odsetkami lub grzywnami lub zawarł wiążące porozumienie w sprawie spłaty tych należności.</w:t>
      </w:r>
    </w:p>
    <w:p w:rsidR="00FE1E7B" w:rsidRPr="00AE3D72" w:rsidRDefault="00FE1E7B" w:rsidP="00FE1E7B">
      <w:pPr>
        <w:widowControl w:val="0"/>
        <w:numPr>
          <w:ilvl w:val="0"/>
          <w:numId w:val="16"/>
        </w:numPr>
        <w:tabs>
          <w:tab w:val="left" w:pos="0"/>
          <w:tab w:val="left" w:pos="426"/>
        </w:tabs>
        <w:suppressAutoHyphens/>
        <w:spacing w:before="120" w:after="0" w:line="360" w:lineRule="auto"/>
        <w:ind w:left="425" w:hanging="357"/>
        <w:jc w:val="both"/>
        <w:textAlignment w:val="baseline"/>
        <w:rPr>
          <w:rFonts w:ascii="Times New Roman" w:eastAsia="Times New Roman" w:hAnsi="Times New Roman" w:cs="Times New Roman"/>
          <w:color w:val="0D0D0D"/>
          <w:lang w:eastAsia="pl-PL" w:bidi="hi-IN"/>
        </w:rPr>
      </w:pPr>
      <w:r w:rsidRPr="00AE3D72">
        <w:rPr>
          <w:rFonts w:ascii="Times New Roman" w:eastAsia="Times New Roman" w:hAnsi="Times New Roman" w:cs="Times New Roman"/>
          <w:color w:val="0D0D0D"/>
          <w:lang w:eastAsia="pl-PL" w:bidi="hi-IN"/>
        </w:rPr>
        <w:t xml:space="preserve">Ofertę Wykonawcy wykluczonego uznaje się za odrzuconą, chyba że na podstawie art. 24 ust. 8 ustawy, Wykonawca na podstawie przedstawionych dowodów, udowodni Zamawiającemu, że podjęte przez niego środki są wystarczające do wykazania jego rzetelności, w szczególności udowodni naprawienie szkody wyrządzonej przestępstwem lub przestępstwem skarbowym, </w:t>
      </w:r>
      <w:r w:rsidRPr="00AE3D72">
        <w:rPr>
          <w:rFonts w:ascii="Times New Roman" w:eastAsia="Times New Roman" w:hAnsi="Times New Roman" w:cs="Times New Roman"/>
          <w:color w:val="0D0D0D"/>
          <w:lang w:eastAsia="pl-PL" w:bidi="hi-IN"/>
        </w:rPr>
        <w:lastRenderedPageBreak/>
        <w:t>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FE1E7B" w:rsidRPr="00AE3D72" w:rsidRDefault="00FE1E7B" w:rsidP="00FE1E7B">
      <w:pPr>
        <w:spacing w:before="120" w:after="0" w:line="360" w:lineRule="auto"/>
        <w:ind w:left="357"/>
        <w:jc w:val="center"/>
        <w:rPr>
          <w:rFonts w:ascii="Times New Roman" w:eastAsia="Times New Roman" w:hAnsi="Times New Roman" w:cs="Times New Roman"/>
          <w:b/>
          <w:color w:val="0D0D0D"/>
          <w:lang w:eastAsia="pl-PL"/>
        </w:rPr>
      </w:pPr>
    </w:p>
    <w:p w:rsidR="00FE1E7B" w:rsidRPr="00AE3D72" w:rsidRDefault="00FE1E7B" w:rsidP="00FE1E7B">
      <w:pPr>
        <w:spacing w:before="120" w:after="0" w:line="360" w:lineRule="auto"/>
        <w:ind w:left="357"/>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art. 5</w:t>
      </w:r>
    </w:p>
    <w:p w:rsidR="00FE1E7B" w:rsidRPr="00AE3D72" w:rsidRDefault="00FE1E7B" w:rsidP="00FE1E7B">
      <w:pPr>
        <w:spacing w:after="0" w:line="360" w:lineRule="auto"/>
        <w:ind w:left="360"/>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 xml:space="preserve">WYKAZ OŚWIADCZEŃ SKŁADANYCH PRZEZ WYKONAWCĘ W CELU WSTĘPNEGO POTWIERDZENIA, ŻE NIE PODLEGA ON WYKLUCZENIU ORAZ SPEŁNIA WARUNKI UDZIAŁU W POSTĘPOWANIU </w:t>
      </w:r>
    </w:p>
    <w:p w:rsidR="00FE1E7B" w:rsidRPr="00AE3D72" w:rsidRDefault="00FE1E7B" w:rsidP="00FE1E7B">
      <w:pPr>
        <w:spacing w:after="0" w:line="360" w:lineRule="auto"/>
        <w:ind w:left="360"/>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ORAZ INNE DOKUMENTY WYMAGANE DO ZŁOŻENIA WRAZ Z OFERTĄ</w:t>
      </w:r>
    </w:p>
    <w:p w:rsidR="00FE1E7B" w:rsidRPr="00AE3D72" w:rsidRDefault="00FE1E7B" w:rsidP="00FE1E7B">
      <w:pPr>
        <w:spacing w:before="120" w:after="0" w:line="360" w:lineRule="auto"/>
        <w:ind w:left="357"/>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 1</w:t>
      </w:r>
    </w:p>
    <w:p w:rsidR="00FE1E7B" w:rsidRPr="00AE3D72" w:rsidRDefault="00FE1E7B" w:rsidP="00FE1E7B">
      <w:pPr>
        <w:spacing w:after="0" w:line="360" w:lineRule="auto"/>
        <w:ind w:left="357"/>
        <w:jc w:val="center"/>
        <w:rPr>
          <w:rFonts w:ascii="Times New Roman" w:eastAsia="Times New Roman" w:hAnsi="Times New Roman" w:cs="Times New Roman"/>
          <w:b/>
          <w:color w:val="0D0D0D"/>
          <w:u w:val="single"/>
          <w:lang w:eastAsia="pl-PL"/>
        </w:rPr>
      </w:pPr>
      <w:r w:rsidRPr="00AE3D72">
        <w:rPr>
          <w:rFonts w:ascii="Times New Roman" w:eastAsia="Times New Roman" w:hAnsi="Times New Roman" w:cs="Times New Roman"/>
          <w:b/>
          <w:color w:val="0D0D0D"/>
          <w:u w:val="single"/>
          <w:lang w:eastAsia="pl-PL"/>
        </w:rPr>
        <w:t xml:space="preserve">Wykaz oświadczeń składanych przez Wykonawcę w celu wstępnego potwierdzenia, </w:t>
      </w:r>
      <w:r w:rsidRPr="00AE3D72">
        <w:rPr>
          <w:rFonts w:ascii="Times New Roman" w:eastAsia="Times New Roman" w:hAnsi="Times New Roman" w:cs="Times New Roman"/>
          <w:b/>
          <w:color w:val="0D0D0D"/>
          <w:u w:val="single"/>
          <w:lang w:eastAsia="pl-PL"/>
        </w:rPr>
        <w:br/>
        <w:t xml:space="preserve">że nie podlega on wykluczeniu oraz spełnia warunki udziału w postepowaniu </w:t>
      </w:r>
    </w:p>
    <w:p w:rsidR="00FE1E7B" w:rsidRPr="00AE3D72" w:rsidRDefault="00FE1E7B" w:rsidP="00FE1E7B">
      <w:pPr>
        <w:numPr>
          <w:ilvl w:val="0"/>
          <w:numId w:val="18"/>
        </w:numPr>
        <w:overflowPunct w:val="0"/>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t>Wykonawca dołącza do oferty aktualne na dzień składania ofert oświadczenie w zakresie wskazanym w ust. 2.</w:t>
      </w:r>
    </w:p>
    <w:p w:rsidR="00FE1E7B" w:rsidRPr="00AE3D72" w:rsidRDefault="00FE1E7B" w:rsidP="00FE1E7B">
      <w:pPr>
        <w:numPr>
          <w:ilvl w:val="0"/>
          <w:numId w:val="18"/>
        </w:numPr>
        <w:overflowPunct w:val="0"/>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t>Wykonawca złoży:</w:t>
      </w:r>
    </w:p>
    <w:p w:rsidR="00FE1E7B" w:rsidRPr="00AE3D72" w:rsidRDefault="00FE1E7B" w:rsidP="00FE1E7B">
      <w:pPr>
        <w:numPr>
          <w:ilvl w:val="0"/>
          <w:numId w:val="19"/>
        </w:numPr>
        <w:overflowPunct w:val="0"/>
        <w:autoSpaceDE w:val="0"/>
        <w:autoSpaceDN w:val="0"/>
        <w:adjustRightInd w:val="0"/>
        <w:spacing w:after="0" w:line="360" w:lineRule="auto"/>
        <w:ind w:left="714" w:hanging="357"/>
        <w:jc w:val="both"/>
        <w:rPr>
          <w:rFonts w:ascii="Times New Roman" w:eastAsia="Times New Roman" w:hAnsi="Times New Roman" w:cs="Arial"/>
          <w:color w:val="0D0D0D"/>
          <w:lang w:eastAsia="pl-PL"/>
        </w:rPr>
      </w:pPr>
      <w:r w:rsidRPr="00AE3D72">
        <w:rPr>
          <w:rFonts w:ascii="Times New Roman" w:eastAsia="Times New Roman" w:hAnsi="Times New Roman" w:cs="Arial"/>
          <w:b/>
          <w:bCs/>
          <w:color w:val="0D0D0D"/>
          <w:lang w:eastAsia="pl-PL"/>
        </w:rPr>
        <w:t xml:space="preserve">Formularz nr 1 </w:t>
      </w:r>
      <w:r w:rsidRPr="00AE3D72">
        <w:rPr>
          <w:rFonts w:ascii="Times New Roman" w:eastAsia="Times New Roman" w:hAnsi="Times New Roman" w:cs="Arial"/>
          <w:color w:val="0D0D0D"/>
          <w:lang w:eastAsia="pl-PL"/>
        </w:rPr>
        <w:t xml:space="preserve">– </w:t>
      </w:r>
      <w:r w:rsidRPr="00AE3D72">
        <w:rPr>
          <w:rFonts w:ascii="Times New Roman" w:eastAsia="Times New Roman" w:hAnsi="Times New Roman" w:cs="Arial"/>
          <w:bCs/>
          <w:color w:val="0D0D0D"/>
          <w:lang w:eastAsia="pl-PL"/>
        </w:rPr>
        <w:t xml:space="preserve">Oświadczenie Wykonawcy </w:t>
      </w:r>
      <w:r w:rsidRPr="00AE3D72">
        <w:rPr>
          <w:rFonts w:ascii="Times New Roman" w:eastAsia="Times New Roman" w:hAnsi="Times New Roman" w:cs="Arial"/>
          <w:color w:val="0D0D0D"/>
          <w:lang w:eastAsia="pl-PL"/>
        </w:rPr>
        <w:t xml:space="preserve">składane na podstawie art. 25a ust. 1 pkt 1 ustawy, stanowiące wstępne potwierdzenie, że Wykonawca nie podlega wykluczeniu oraz spełnia warunki udziału w postępowaniu, o których mowa w art. 4 § 1 ust. 2 SIWZ. </w:t>
      </w:r>
    </w:p>
    <w:p w:rsidR="00FE1E7B" w:rsidRPr="00AE3D72" w:rsidRDefault="00FE1E7B" w:rsidP="00FE1E7B">
      <w:pPr>
        <w:numPr>
          <w:ilvl w:val="0"/>
          <w:numId w:val="20"/>
        </w:numPr>
        <w:overflowPunct w:val="0"/>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ust. 1.</w:t>
      </w:r>
    </w:p>
    <w:p w:rsidR="00FE1E7B" w:rsidRPr="00AE3D72" w:rsidRDefault="00FE1E7B" w:rsidP="00FE1E7B">
      <w:pPr>
        <w:numPr>
          <w:ilvl w:val="0"/>
          <w:numId w:val="20"/>
        </w:numPr>
        <w:overflowPunct w:val="0"/>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t xml:space="preserve">W przypadku wspólnego ubiegania się o zamówienie przez Wykonawców, ww. oświadczenie składa każdy z wykonawców wspólnie ubiegających się o zamówienie. Oświadczenia te wstępnie potwierdzają spełnianie warunków udziału w postępowaniu oraz brak podstaw wykluczenia w zakresie, w którym każdy z Wykonawców wykazuje spełnianie warunków udziału w postępowaniu oraz brak podstaw wykluczenia.  </w:t>
      </w:r>
    </w:p>
    <w:p w:rsidR="00FE1E7B" w:rsidRPr="00AE3D72" w:rsidRDefault="00FE1E7B" w:rsidP="00FE1E7B">
      <w:pPr>
        <w:spacing w:before="120" w:after="0" w:line="360" w:lineRule="auto"/>
        <w:ind w:left="357"/>
        <w:jc w:val="center"/>
        <w:rPr>
          <w:rFonts w:ascii="Times New Roman" w:eastAsia="Times New Roman" w:hAnsi="Times New Roman" w:cs="Times New Roman"/>
          <w:b/>
          <w:color w:val="0D0D0D"/>
          <w:lang w:eastAsia="pl-PL"/>
        </w:rPr>
      </w:pPr>
    </w:p>
    <w:p w:rsidR="00FE1E7B" w:rsidRPr="00AE3D72" w:rsidRDefault="00FE1E7B" w:rsidP="00FE1E7B">
      <w:pPr>
        <w:spacing w:before="120" w:after="0" w:line="360" w:lineRule="auto"/>
        <w:ind w:left="357"/>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 2</w:t>
      </w:r>
    </w:p>
    <w:p w:rsidR="00FE1E7B" w:rsidRPr="00AE3D72" w:rsidRDefault="00FE1E7B" w:rsidP="00FE1E7B">
      <w:pPr>
        <w:spacing w:after="0" w:line="360" w:lineRule="auto"/>
        <w:ind w:left="360"/>
        <w:jc w:val="center"/>
        <w:rPr>
          <w:rFonts w:ascii="Times New Roman" w:eastAsia="Times New Roman" w:hAnsi="Times New Roman" w:cs="Times New Roman"/>
          <w:b/>
          <w:color w:val="0D0D0D"/>
          <w:u w:val="single"/>
          <w:lang w:eastAsia="pl-PL"/>
        </w:rPr>
      </w:pPr>
      <w:r w:rsidRPr="00AE3D72">
        <w:rPr>
          <w:rFonts w:ascii="Times New Roman" w:eastAsia="Times New Roman" w:hAnsi="Times New Roman" w:cs="Times New Roman"/>
          <w:b/>
          <w:color w:val="0D0D0D"/>
          <w:u w:val="single"/>
          <w:lang w:eastAsia="pl-PL"/>
        </w:rPr>
        <w:t>Inne dokumenty wymagane do złożenia wraz z ofertą</w:t>
      </w:r>
    </w:p>
    <w:p w:rsidR="00FE1E7B" w:rsidRPr="00AE3D72" w:rsidRDefault="00FE1E7B" w:rsidP="00FE1E7B">
      <w:pPr>
        <w:numPr>
          <w:ilvl w:val="0"/>
          <w:numId w:val="21"/>
        </w:numPr>
        <w:spacing w:before="60" w:after="60" w:line="360" w:lineRule="auto"/>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lastRenderedPageBreak/>
        <w:t>Inne dokumenty wymagane do złożenia wraz z ofertą:</w:t>
      </w:r>
    </w:p>
    <w:p w:rsidR="00FE1E7B" w:rsidRPr="00AE3D72" w:rsidRDefault="00FE1E7B" w:rsidP="00FE1E7B">
      <w:pPr>
        <w:numPr>
          <w:ilvl w:val="3"/>
          <w:numId w:val="22"/>
        </w:numPr>
        <w:suppressAutoHyphens/>
        <w:overflowPunct w:val="0"/>
        <w:autoSpaceDE w:val="0"/>
        <w:spacing w:after="0" w:line="324" w:lineRule="auto"/>
        <w:ind w:left="714" w:hanging="357"/>
        <w:jc w:val="both"/>
        <w:rPr>
          <w:rFonts w:ascii="Times New Roman" w:eastAsia="Times New Roman" w:hAnsi="Times New Roman" w:cs="Times New Roman"/>
          <w:color w:val="0D0D0D"/>
          <w:lang w:eastAsia="ar-SA"/>
        </w:rPr>
      </w:pPr>
      <w:r w:rsidRPr="00AE3D72">
        <w:rPr>
          <w:rFonts w:ascii="Times New Roman" w:eastAsia="Times New Roman" w:hAnsi="Times New Roman" w:cs="Times New Roman"/>
          <w:color w:val="0D0D0D"/>
          <w:lang w:eastAsia="ar-SA"/>
        </w:rPr>
        <w:t xml:space="preserve">pełnomocnictwo do reprezentowania Wykonawcy w niniejszym postępowaniu albo pełnomocnictwo do  reprezentowania Wykonawcy w niniejszym postępowaniu i zawarcia umowy (o ile nie wynika z dokumentów rejestracyjnych). </w:t>
      </w:r>
    </w:p>
    <w:p w:rsidR="00FE1E7B" w:rsidRPr="00AE3D72" w:rsidRDefault="00FE1E7B" w:rsidP="00FE1E7B">
      <w:pPr>
        <w:suppressAutoHyphens/>
        <w:overflowPunct w:val="0"/>
        <w:autoSpaceDE w:val="0"/>
        <w:spacing w:after="0" w:line="324" w:lineRule="auto"/>
        <w:ind w:left="708"/>
        <w:jc w:val="both"/>
        <w:rPr>
          <w:rFonts w:ascii="Times New Roman" w:eastAsia="Times New Roman" w:hAnsi="Times New Roman" w:cs="Times New Roman"/>
          <w:color w:val="0D0D0D"/>
          <w:lang w:eastAsia="ar-SA"/>
        </w:rPr>
      </w:pPr>
      <w:r w:rsidRPr="00AE3D72">
        <w:rPr>
          <w:rFonts w:ascii="Times New Roman" w:eastAsia="Times New Roman" w:hAnsi="Times New Roman" w:cs="Times New Roman"/>
          <w:color w:val="0D0D0D"/>
          <w:lang w:eastAsia="ar-SA"/>
        </w:rPr>
        <w:t>Pełnomocnictwo musi być podpisane przez osoby uprawnione do reprezentowania Wykonawcy (podpisy i pieczęcie oryginalne) lub mieć postać aktu notarialnego, albo notarialnie potwierdzonej kopii.</w:t>
      </w:r>
    </w:p>
    <w:p w:rsidR="00FE1E7B" w:rsidRPr="00AE3D72" w:rsidRDefault="00FE1E7B" w:rsidP="00FE1E7B">
      <w:pPr>
        <w:numPr>
          <w:ilvl w:val="3"/>
          <w:numId w:val="22"/>
        </w:numPr>
        <w:suppressAutoHyphens/>
        <w:overflowPunct w:val="0"/>
        <w:autoSpaceDE w:val="0"/>
        <w:spacing w:after="0" w:line="360" w:lineRule="auto"/>
        <w:ind w:left="714" w:hanging="357"/>
        <w:jc w:val="both"/>
        <w:rPr>
          <w:rFonts w:ascii="Times New Roman" w:eastAsia="Times New Roman" w:hAnsi="Times New Roman" w:cs="Times New Roman"/>
          <w:color w:val="0D0D0D"/>
          <w:lang w:eastAsia="ar-SA"/>
        </w:rPr>
      </w:pPr>
      <w:r w:rsidRPr="00AE3D72">
        <w:rPr>
          <w:rFonts w:ascii="Times New Roman" w:eastAsia="Times New Roman" w:hAnsi="Times New Roman" w:cs="Times New Roman"/>
          <w:color w:val="0D0D0D"/>
          <w:lang w:eastAsia="ar-SA"/>
        </w:rPr>
        <w:t xml:space="preserve">dowód wniesienia wadium (wadium wnoszone w gwarancjach lub/i poręczeniach należy składać w formie oryginału. </w:t>
      </w:r>
    </w:p>
    <w:p w:rsidR="00FE1E7B" w:rsidRPr="00AE3D72" w:rsidRDefault="00FE1E7B" w:rsidP="00FE1E7B">
      <w:pPr>
        <w:numPr>
          <w:ilvl w:val="3"/>
          <w:numId w:val="22"/>
        </w:numPr>
        <w:tabs>
          <w:tab w:val="left" w:pos="284"/>
        </w:tabs>
        <w:suppressAutoHyphens/>
        <w:overflowPunct w:val="0"/>
        <w:autoSpaceDE w:val="0"/>
        <w:spacing w:after="0" w:line="360" w:lineRule="auto"/>
        <w:ind w:left="714" w:hanging="357"/>
        <w:jc w:val="both"/>
        <w:rPr>
          <w:rFonts w:ascii="Times New Roman" w:eastAsia="Times New Roman" w:hAnsi="Times New Roman" w:cs="Times New Roman"/>
          <w:color w:val="0D0D0D"/>
          <w:lang w:eastAsia="ar-SA"/>
        </w:rPr>
      </w:pPr>
      <w:r w:rsidRPr="00AE3D72">
        <w:rPr>
          <w:rFonts w:ascii="Times New Roman" w:eastAsia="Times New Roman" w:hAnsi="Times New Roman" w:cs="Times New Roman"/>
          <w:b/>
          <w:color w:val="0D0D0D"/>
          <w:lang w:eastAsia="ar-SA"/>
        </w:rPr>
        <w:t>Formularz nr 2</w:t>
      </w:r>
      <w:r w:rsidRPr="00AE3D72">
        <w:rPr>
          <w:rFonts w:ascii="Times New Roman" w:eastAsia="Times New Roman" w:hAnsi="Times New Roman" w:cs="Times New Roman"/>
          <w:color w:val="0D0D0D"/>
          <w:lang w:eastAsia="ar-SA"/>
        </w:rPr>
        <w:t xml:space="preserve"> - informacja o częściach  zamówienia, których  wykonanie Wykonawca zamierza powierzyć podwykonawcom lub wykonaniu przedmiotu zamówienia siłami własnymi  – zgodnie ze wzorem formularza dołączonego do SIWZ. </w:t>
      </w:r>
    </w:p>
    <w:p w:rsidR="00FE1E7B" w:rsidRPr="00AE3D72" w:rsidRDefault="00FE1E7B" w:rsidP="00FE1E7B">
      <w:pPr>
        <w:numPr>
          <w:ilvl w:val="3"/>
          <w:numId w:val="22"/>
        </w:numPr>
        <w:suppressAutoHyphens/>
        <w:overflowPunct w:val="0"/>
        <w:autoSpaceDE w:val="0"/>
        <w:spacing w:after="0" w:line="360" w:lineRule="auto"/>
        <w:ind w:left="714" w:hanging="357"/>
        <w:jc w:val="both"/>
        <w:rPr>
          <w:rFonts w:ascii="Times New Roman" w:eastAsia="Times New Roman" w:hAnsi="Times New Roman" w:cs="Times New Roman"/>
          <w:color w:val="0D0D0D"/>
          <w:lang w:eastAsia="ar-SA"/>
        </w:rPr>
      </w:pPr>
      <w:r w:rsidRPr="00AE3D72">
        <w:rPr>
          <w:rFonts w:ascii="Times New Roman" w:eastAsia="Times New Roman" w:hAnsi="Times New Roman" w:cs="Times New Roman"/>
          <w:color w:val="0D0D0D"/>
          <w:lang w:eastAsia="ar-SA"/>
        </w:rPr>
        <w:t xml:space="preserve"> w przypadku gdy Wykonawca będzie polegał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r w:rsidRPr="00AE3D72">
        <w:rPr>
          <w:rFonts w:ascii="Times New Roman" w:eastAsia="Times New Roman" w:hAnsi="Times New Roman" w:cs="Times New Roman"/>
          <w:b/>
          <w:color w:val="0D0D0D"/>
          <w:lang w:eastAsia="ar-SA"/>
        </w:rPr>
        <w:t>–</w:t>
      </w:r>
      <w:r w:rsidRPr="00AE3D72">
        <w:rPr>
          <w:rFonts w:ascii="Times New Roman" w:eastAsia="Times New Roman" w:hAnsi="Times New Roman" w:cs="Times New Roman"/>
          <w:color w:val="0D0D0D"/>
          <w:lang w:eastAsia="ar-SA"/>
        </w:rPr>
        <w:t xml:space="preserve"> zgodnie  z postanowieniami art. 4 § 1 ust. 5 i ust. 6.</w:t>
      </w:r>
    </w:p>
    <w:p w:rsidR="00FE1E7B" w:rsidRPr="00AE3D72" w:rsidRDefault="00FE1E7B" w:rsidP="00FE1E7B">
      <w:pPr>
        <w:numPr>
          <w:ilvl w:val="3"/>
          <w:numId w:val="22"/>
        </w:numPr>
        <w:suppressAutoHyphens/>
        <w:overflowPunct w:val="0"/>
        <w:autoSpaceDE w:val="0"/>
        <w:spacing w:after="0" w:line="360" w:lineRule="auto"/>
        <w:ind w:left="714" w:hanging="357"/>
        <w:jc w:val="both"/>
        <w:rPr>
          <w:rFonts w:ascii="Times New Roman" w:eastAsia="Times New Roman" w:hAnsi="Times New Roman" w:cs="Times New Roman"/>
          <w:color w:val="0D0D0D"/>
          <w:lang w:eastAsia="ar-SA"/>
        </w:rPr>
      </w:pPr>
      <w:r w:rsidRPr="00AE3D72">
        <w:rPr>
          <w:rFonts w:ascii="Times New Roman" w:eastAsia="Times New Roman" w:hAnsi="Times New Roman" w:cs="Times New Roman"/>
          <w:color w:val="0D0D0D" w:themeColor="text1" w:themeTint="F2"/>
          <w:lang w:eastAsia="ar-SA"/>
        </w:rPr>
        <w:t xml:space="preserve">Kosztorys ofertowy przygotowany zgodnie z wytycznymi zawartymi w art. 10 </w:t>
      </w:r>
      <w:proofErr w:type="spellStart"/>
      <w:r w:rsidRPr="00AE3D72">
        <w:rPr>
          <w:rFonts w:ascii="Times New Roman" w:eastAsia="Times New Roman" w:hAnsi="Times New Roman" w:cs="Times New Roman"/>
          <w:color w:val="0D0D0D" w:themeColor="text1" w:themeTint="F2"/>
          <w:lang w:eastAsia="ar-SA"/>
        </w:rPr>
        <w:t>siwz</w:t>
      </w:r>
      <w:proofErr w:type="spellEnd"/>
    </w:p>
    <w:p w:rsidR="00FE1E7B" w:rsidRPr="00AE3D72" w:rsidRDefault="00FE1E7B" w:rsidP="00FE1E7B">
      <w:pPr>
        <w:autoSpaceDE w:val="0"/>
        <w:autoSpaceDN w:val="0"/>
        <w:spacing w:after="0" w:line="360" w:lineRule="auto"/>
        <w:ind w:left="720"/>
        <w:jc w:val="center"/>
        <w:rPr>
          <w:rFonts w:ascii="Times New Roman" w:eastAsia="Times New Roman" w:hAnsi="Times New Roman" w:cs="Times New Roman"/>
          <w:b/>
          <w:bCs/>
          <w:color w:val="0D0D0D"/>
          <w:lang w:eastAsia="pl-PL"/>
        </w:rPr>
      </w:pPr>
      <w:r w:rsidRPr="00AE3D72">
        <w:rPr>
          <w:rFonts w:ascii="Times New Roman" w:eastAsia="Times New Roman" w:hAnsi="Times New Roman" w:cs="Times New Roman"/>
          <w:b/>
          <w:bCs/>
          <w:color w:val="0D0D0D"/>
          <w:lang w:eastAsia="pl-PL"/>
        </w:rPr>
        <w:t>§ 3</w:t>
      </w:r>
    </w:p>
    <w:p w:rsidR="00FE1E7B" w:rsidRPr="00AE3D72" w:rsidRDefault="00FE1E7B" w:rsidP="00FE1E7B">
      <w:pPr>
        <w:autoSpaceDE w:val="0"/>
        <w:autoSpaceDN w:val="0"/>
        <w:spacing w:after="0" w:line="360" w:lineRule="auto"/>
        <w:ind w:left="720"/>
        <w:jc w:val="center"/>
        <w:rPr>
          <w:rFonts w:ascii="Times New Roman" w:eastAsia="Times New Roman" w:hAnsi="Times New Roman" w:cs="Times New Roman"/>
          <w:b/>
          <w:bCs/>
          <w:color w:val="0D0D0D"/>
          <w:u w:val="single"/>
          <w:lang w:eastAsia="pl-PL"/>
        </w:rPr>
      </w:pPr>
      <w:r w:rsidRPr="00AE3D72">
        <w:rPr>
          <w:rFonts w:ascii="Times New Roman" w:eastAsia="Times New Roman" w:hAnsi="Times New Roman" w:cs="Times New Roman"/>
          <w:b/>
          <w:bCs/>
          <w:color w:val="0D0D0D"/>
          <w:u w:val="single"/>
          <w:lang w:eastAsia="pl-PL"/>
        </w:rPr>
        <w:t>Oświadczenia i dokumenty wymagane po zamieszczeniu przez Zamawiającego na stronie internetowej informacji, o której mowa w art. 86 ust. 5 ustawy</w:t>
      </w:r>
    </w:p>
    <w:p w:rsidR="00FE1E7B" w:rsidRPr="00AE3D72" w:rsidRDefault="00FE1E7B" w:rsidP="00FE1E7B">
      <w:pPr>
        <w:numPr>
          <w:ilvl w:val="0"/>
          <w:numId w:val="23"/>
        </w:numPr>
        <w:spacing w:before="60" w:after="60" w:line="360" w:lineRule="auto"/>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t>W celu potwierdzenia braku podstaw do wykluczenia z postępowania o udzielenie zamówienia Wykonawcy w okolicznościach, o których mowa w art. 24 ust. 1 pkt 23 ustawy oraz zgodnie z art. 24 ust. 11 ustawy Wykonawca w terminie 3 dni od zamieszczenia na stronie internetowej informacji, o której mowa w art. 86 ust. 5 ustawy, przekazuje Zamawiającemu oświadczenie o przynależności lub braku przynależności do tej samej grupy kapitałowej, o której mowa w art. 24 ust. 1 pkt 23 ustawy według wzoru stanowiącego</w:t>
      </w:r>
      <w:r w:rsidRPr="00AE3D72">
        <w:rPr>
          <w:rFonts w:ascii="Times New Roman" w:eastAsia="Times New Roman" w:hAnsi="Times New Roman" w:cs="Arial"/>
          <w:b/>
          <w:bCs/>
          <w:color w:val="0D0D0D"/>
          <w:lang w:eastAsia="pl-PL"/>
        </w:rPr>
        <w:t xml:space="preserve"> Formularz nr 3</w:t>
      </w:r>
      <w:r w:rsidRPr="00AE3D72">
        <w:rPr>
          <w:rFonts w:ascii="Times New Roman" w:eastAsia="Times New Roman" w:hAnsi="Times New Roman" w:cs="Arial"/>
          <w:color w:val="0D0D0D"/>
          <w:lang w:eastAsia="pl-PL"/>
        </w:rPr>
        <w:t xml:space="preserve">. Wraz ze złożeniem oświadczenia, Wykonawca może przedstawić dowody, że powiązania z innym Wykonawcą nie prowadzą do zakłócenia konkurencji w postępowaniu o udzielenie zamówienia. </w:t>
      </w:r>
    </w:p>
    <w:p w:rsidR="00FE1E7B" w:rsidRPr="00AE3D72" w:rsidRDefault="00FE1E7B" w:rsidP="00FE1E7B">
      <w:pPr>
        <w:numPr>
          <w:ilvl w:val="0"/>
          <w:numId w:val="23"/>
        </w:numPr>
        <w:spacing w:before="60" w:after="60" w:line="360" w:lineRule="auto"/>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t xml:space="preserve">W przypadku Wykonawców wspólnie ubiegających się o udzielenie zamówienia niniejsze oświadczenie składa każdy z Wykonawców. </w:t>
      </w:r>
    </w:p>
    <w:p w:rsidR="00FE1E7B" w:rsidRPr="00AE3D72" w:rsidRDefault="00FE1E7B" w:rsidP="00FE1E7B">
      <w:pPr>
        <w:autoSpaceDE w:val="0"/>
        <w:autoSpaceDN w:val="0"/>
        <w:spacing w:before="120" w:after="0" w:line="360" w:lineRule="auto"/>
        <w:jc w:val="center"/>
        <w:rPr>
          <w:rFonts w:ascii="Times New Roman" w:eastAsia="Times New Roman" w:hAnsi="Times New Roman" w:cs="Times New Roman"/>
          <w:b/>
          <w:bCs/>
          <w:color w:val="0D0D0D"/>
          <w:lang w:eastAsia="pl-PL"/>
        </w:rPr>
      </w:pPr>
    </w:p>
    <w:p w:rsidR="00FE1E7B" w:rsidRPr="00AE3D72" w:rsidRDefault="00FE1E7B" w:rsidP="00FE1E7B">
      <w:pPr>
        <w:autoSpaceDE w:val="0"/>
        <w:autoSpaceDN w:val="0"/>
        <w:spacing w:before="120" w:after="0" w:line="360" w:lineRule="auto"/>
        <w:jc w:val="center"/>
        <w:rPr>
          <w:rFonts w:ascii="Times New Roman" w:eastAsia="Times New Roman" w:hAnsi="Times New Roman" w:cs="Times New Roman"/>
          <w:b/>
          <w:bCs/>
          <w:color w:val="0D0D0D"/>
          <w:lang w:eastAsia="pl-PL"/>
        </w:rPr>
      </w:pPr>
      <w:r w:rsidRPr="00AE3D72">
        <w:rPr>
          <w:rFonts w:ascii="Times New Roman" w:eastAsia="Times New Roman" w:hAnsi="Times New Roman" w:cs="Times New Roman"/>
          <w:b/>
          <w:bCs/>
          <w:color w:val="0D0D0D"/>
          <w:lang w:eastAsia="pl-PL"/>
        </w:rPr>
        <w:t>§ 4</w:t>
      </w:r>
    </w:p>
    <w:p w:rsidR="00FE1E7B" w:rsidRPr="00AE3D72" w:rsidRDefault="00FE1E7B" w:rsidP="00FE1E7B">
      <w:pPr>
        <w:spacing w:before="120" w:after="0" w:line="360" w:lineRule="auto"/>
        <w:jc w:val="both"/>
        <w:rPr>
          <w:rFonts w:ascii="Times New Roman" w:eastAsia="Calibri" w:hAnsi="Times New Roman" w:cs="Times New Roman"/>
          <w:color w:val="0D0D0D"/>
          <w:lang w:eastAsia="pl-PL"/>
        </w:rPr>
      </w:pPr>
      <w:r w:rsidRPr="00AE3D72">
        <w:rPr>
          <w:rFonts w:ascii="Times New Roman" w:eastAsia="Calibri" w:hAnsi="Times New Roman" w:cs="Times New Roman"/>
          <w:color w:val="0D0D0D"/>
          <w:lang w:eastAsia="pl-PL"/>
        </w:rPr>
        <w:t>Zgodnie z art. 24aa. 1. Ustawy Zamawiający, najpierw dokona oceny ofert, a następnie zbada, czy Wykonawca, którego oferta została oceniona jako najkorzystniejsza, nie podlega wykluczeniu oraz spełnia warunki udziału w postępowaniu.</w:t>
      </w:r>
    </w:p>
    <w:p w:rsidR="00FE1E7B" w:rsidRPr="00AE3D72" w:rsidRDefault="00FE1E7B" w:rsidP="00FE1E7B">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p>
    <w:p w:rsidR="00FE1E7B" w:rsidRPr="00AE3D72" w:rsidRDefault="00FE1E7B" w:rsidP="00FE1E7B">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AE3D72">
        <w:rPr>
          <w:rFonts w:ascii="Times New Roman" w:eastAsia="Times New Roman" w:hAnsi="Times New Roman" w:cs="Times New Roman"/>
          <w:b/>
          <w:bCs/>
          <w:color w:val="0D0D0D"/>
          <w:lang w:eastAsia="pl-PL"/>
        </w:rPr>
        <w:t>art. 6</w:t>
      </w:r>
    </w:p>
    <w:p w:rsidR="00FE1E7B" w:rsidRPr="00AE3D72" w:rsidRDefault="00FE1E7B" w:rsidP="00FE1E7B">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AE3D72">
        <w:rPr>
          <w:rFonts w:ascii="Times New Roman" w:eastAsia="Times New Roman" w:hAnsi="Times New Roman" w:cs="Times New Roman"/>
          <w:b/>
          <w:bCs/>
          <w:color w:val="0D0D0D"/>
          <w:lang w:eastAsia="pl-PL"/>
        </w:rPr>
        <w:t xml:space="preserve">WYKAZ OŚWIADCZEŃ I DOKUMENTÓW, SKŁADANYCH PRZEZ WYKONAWCĘ </w:t>
      </w:r>
      <w:r w:rsidRPr="00AE3D72">
        <w:rPr>
          <w:rFonts w:ascii="Times New Roman" w:eastAsia="Times New Roman" w:hAnsi="Times New Roman" w:cs="Times New Roman"/>
          <w:b/>
          <w:bCs/>
          <w:color w:val="0D0D0D"/>
          <w:lang w:eastAsia="pl-PL"/>
        </w:rPr>
        <w:br/>
        <w:t>NA WEZWANIE ZAMAWIAJĄCEGO</w:t>
      </w:r>
    </w:p>
    <w:p w:rsidR="00FE1E7B" w:rsidRPr="00AE3D72" w:rsidRDefault="00FE1E7B" w:rsidP="00FE1E7B">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AE3D72">
        <w:rPr>
          <w:rFonts w:ascii="Times New Roman" w:eastAsia="Times New Roman" w:hAnsi="Times New Roman" w:cs="Times New Roman"/>
          <w:b/>
          <w:bCs/>
          <w:color w:val="0D0D0D"/>
          <w:lang w:eastAsia="pl-PL"/>
        </w:rPr>
        <w:t>§ 1</w:t>
      </w:r>
    </w:p>
    <w:p w:rsidR="00FE1E7B" w:rsidRPr="00AE3D72" w:rsidRDefault="00FE1E7B" w:rsidP="00FE1E7B">
      <w:pPr>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xml:space="preserve">Zgodnie z art. 26 ust. 2 ustawy, Zamawiający wezwie Wykonawcę, którego oferta została najwyżej oceniona, do złożenia w wyznaczonym, nie krótszym niż 5 dni, terminie aktualnych na dzień złożenia oświadczeń lub dokumentów wymienionych  w § 2 i § 3 niniejszego artykułu potwierdzających: </w:t>
      </w:r>
    </w:p>
    <w:p w:rsidR="00FE1E7B" w:rsidRPr="00AE3D72" w:rsidRDefault="00FE1E7B" w:rsidP="00FE1E7B">
      <w:pPr>
        <w:numPr>
          <w:ilvl w:val="0"/>
          <w:numId w:val="24"/>
        </w:numPr>
        <w:autoSpaceDE w:val="0"/>
        <w:autoSpaceDN w:val="0"/>
        <w:adjustRightInd w:val="0"/>
        <w:spacing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spełnianie warunków udziału w postępowaniu,</w:t>
      </w:r>
    </w:p>
    <w:p w:rsidR="00FE1E7B" w:rsidRPr="00AE3D72" w:rsidRDefault="00FE1E7B" w:rsidP="00FE1E7B">
      <w:pPr>
        <w:numPr>
          <w:ilvl w:val="0"/>
          <w:numId w:val="24"/>
        </w:numPr>
        <w:autoSpaceDE w:val="0"/>
        <w:autoSpaceDN w:val="0"/>
        <w:adjustRightInd w:val="0"/>
        <w:spacing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brak podstaw wykluczenia.</w:t>
      </w:r>
    </w:p>
    <w:p w:rsidR="00FE1E7B" w:rsidRPr="00AE3D72" w:rsidRDefault="00FE1E7B" w:rsidP="00FE1E7B">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AE3D72">
        <w:rPr>
          <w:rFonts w:ascii="Times New Roman" w:eastAsia="Times New Roman" w:hAnsi="Times New Roman" w:cs="Times New Roman"/>
          <w:b/>
          <w:bCs/>
          <w:color w:val="0D0D0D"/>
          <w:lang w:eastAsia="pl-PL"/>
        </w:rPr>
        <w:t>§ 2</w:t>
      </w:r>
    </w:p>
    <w:p w:rsidR="00FE1E7B" w:rsidRPr="00AE3D72" w:rsidRDefault="00FE1E7B" w:rsidP="00FE1E7B">
      <w:pPr>
        <w:autoSpaceDE w:val="0"/>
        <w:autoSpaceDN w:val="0"/>
        <w:adjustRightInd w:val="0"/>
        <w:spacing w:before="120" w:after="0" w:line="360" w:lineRule="auto"/>
        <w:jc w:val="center"/>
        <w:rPr>
          <w:rFonts w:ascii="Times New Roman" w:eastAsia="Times New Roman" w:hAnsi="Times New Roman" w:cs="Times New Roman"/>
          <w:b/>
          <w:bCs/>
          <w:color w:val="0D0D0D"/>
          <w:u w:val="single"/>
          <w:lang w:eastAsia="pl-PL"/>
        </w:rPr>
      </w:pPr>
      <w:r w:rsidRPr="00AE3D72">
        <w:rPr>
          <w:rFonts w:ascii="Times New Roman" w:eastAsia="Times New Roman" w:hAnsi="Times New Roman" w:cs="Times New Roman"/>
          <w:b/>
          <w:bCs/>
          <w:color w:val="0D0D0D"/>
          <w:u w:val="single"/>
          <w:lang w:eastAsia="pl-PL"/>
        </w:rPr>
        <w:t xml:space="preserve">Wykaz oświadczeń i dokumentów, składanych przez Wykonawcę na wezwanie Zamawiającego </w:t>
      </w:r>
      <w:r w:rsidRPr="00AE3D72">
        <w:rPr>
          <w:rFonts w:ascii="Times New Roman" w:eastAsia="Times New Roman" w:hAnsi="Times New Roman" w:cs="Times New Roman"/>
          <w:b/>
          <w:bCs/>
          <w:color w:val="0D0D0D"/>
          <w:u w:val="single"/>
          <w:lang w:eastAsia="pl-PL"/>
        </w:rPr>
        <w:br/>
        <w:t>w celu potwierdzenia okoliczności, o których mowa w art. 25 ust. 1 pkt 1 ustawy w zakresie spełnienia warunków udziału w postępowaniu.</w:t>
      </w:r>
    </w:p>
    <w:p w:rsidR="00FE1E7B" w:rsidRPr="00AE3D72" w:rsidRDefault="00FE1E7B" w:rsidP="00FE1E7B">
      <w:pPr>
        <w:suppressAutoHyphens/>
        <w:spacing w:before="120" w:after="0" w:line="360" w:lineRule="auto"/>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xml:space="preserve">W celu  potwierdzenia spełniania przez Wykonawcę warunków udziału w postępowaniu dotyczących zdolności technicznej lub zawodowej Zamawiający żąda następujących dokumentów: </w:t>
      </w:r>
    </w:p>
    <w:p w:rsidR="00FE1E7B" w:rsidRPr="00AE3D72" w:rsidRDefault="00FE1E7B" w:rsidP="00FE1E7B">
      <w:pPr>
        <w:numPr>
          <w:ilvl w:val="1"/>
          <w:numId w:val="25"/>
        </w:numPr>
        <w:suppressAutoHyphens/>
        <w:spacing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NewRoman" w:hAnsi="Times New Roman" w:cs="Times New Roman"/>
          <w:color w:val="0D0D0D"/>
        </w:rPr>
        <w:t xml:space="preserve">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AE3D72">
        <w:rPr>
          <w:rFonts w:ascii="Times New Roman" w:eastAsia="Times New Roman" w:hAnsi="Times New Roman" w:cs="Times New Roman"/>
          <w:color w:val="0D0D0D"/>
          <w:lang w:eastAsia="pl-PL"/>
        </w:rPr>
        <w:t>Wykonawca wykaże „roboty budowlane” określone w art. 4 § 1 ust. 2 pkt 3 a SIWZ.</w:t>
      </w:r>
    </w:p>
    <w:p w:rsidR="00FE1E7B" w:rsidRPr="00AE3D72" w:rsidRDefault="00FE1E7B" w:rsidP="00FE1E7B">
      <w:pPr>
        <w:numPr>
          <w:ilvl w:val="1"/>
          <w:numId w:val="25"/>
        </w:numPr>
        <w:suppressAutoHyphens/>
        <w:spacing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NewRoman" w:hAnsi="Times New Roman" w:cs="Times New Roman"/>
          <w:color w:val="0D0D0D"/>
        </w:rPr>
        <w:t>wykazu osób, skierowanych przez wykonawcę do realizacji zamówienia publicznego, w szczególności odpowiedzialnych za świadczenie usług, kontrolę jakości lub kierowanie robotami budowlanymi, wraz z informacjami na temat ich kwalifikacji zawodowych, uprawnień, niezbędnych do wykonania zamówienia</w:t>
      </w:r>
      <w:r w:rsidRPr="00AE3D72">
        <w:rPr>
          <w:rFonts w:ascii="Times New Roman" w:eastAsia="Times New Roman" w:hAnsi="Times New Roman" w:cs="Times New Roman"/>
          <w:color w:val="0D0D0D"/>
          <w:lang w:eastAsia="pl-PL"/>
        </w:rPr>
        <w:t xml:space="preserve"> </w:t>
      </w:r>
      <w:r w:rsidRPr="00AE3D72">
        <w:rPr>
          <w:rFonts w:ascii="Times New Roman" w:eastAsia="TimesNewRoman" w:hAnsi="Times New Roman" w:cs="Times New Roman"/>
          <w:color w:val="0D0D0D"/>
        </w:rPr>
        <w:t>publicznego, a także zakresu wykonywanych przez nie czynności oraz informacją o podstawie do dysponowania</w:t>
      </w:r>
      <w:r w:rsidRPr="00AE3D72">
        <w:rPr>
          <w:rFonts w:ascii="Times New Roman" w:eastAsia="Times New Roman" w:hAnsi="Times New Roman" w:cs="Times New Roman"/>
          <w:color w:val="0D0D0D"/>
          <w:lang w:eastAsia="pl-PL"/>
        </w:rPr>
        <w:t xml:space="preserve"> </w:t>
      </w:r>
      <w:r w:rsidRPr="00AE3D72">
        <w:rPr>
          <w:rFonts w:ascii="Times New Roman" w:eastAsia="TimesNewRoman" w:hAnsi="Times New Roman" w:cs="Times New Roman"/>
          <w:color w:val="0D0D0D"/>
        </w:rPr>
        <w:t xml:space="preserve">tymi osobami. </w:t>
      </w:r>
      <w:r w:rsidRPr="00AE3D72">
        <w:rPr>
          <w:rFonts w:ascii="Times New Roman" w:eastAsia="Times New Roman" w:hAnsi="Times New Roman" w:cs="Times New Roman"/>
          <w:color w:val="0D0D0D"/>
          <w:lang w:eastAsia="pl-PL"/>
        </w:rPr>
        <w:t>Wykonawca wykaże „roboty budowlane” określone w art. 4 § 1 ust. 2 pkt 3 b SIWZ.</w:t>
      </w:r>
    </w:p>
    <w:p w:rsidR="00FE1E7B" w:rsidRPr="00AE3D72" w:rsidRDefault="00FE1E7B" w:rsidP="00FE1E7B">
      <w:pPr>
        <w:suppressAutoHyphens/>
        <w:spacing w:after="0" w:line="360" w:lineRule="auto"/>
        <w:ind w:left="357"/>
        <w:jc w:val="both"/>
        <w:rPr>
          <w:rFonts w:ascii="Times New Roman" w:eastAsia="Times New Roman" w:hAnsi="Times New Roman" w:cs="Times New Roman"/>
          <w:color w:val="0D0D0D"/>
          <w:lang w:eastAsia="pl-PL"/>
        </w:rPr>
      </w:pPr>
    </w:p>
    <w:p w:rsidR="00FE1E7B" w:rsidRPr="00AE3D72" w:rsidRDefault="00FE1E7B" w:rsidP="00FE1E7B">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AE3D72">
        <w:rPr>
          <w:rFonts w:ascii="Times New Roman" w:eastAsia="Times New Roman" w:hAnsi="Times New Roman" w:cs="Times New Roman"/>
          <w:b/>
          <w:bCs/>
          <w:color w:val="0D0D0D"/>
          <w:lang w:eastAsia="pl-PL"/>
        </w:rPr>
        <w:t>§ 3</w:t>
      </w:r>
    </w:p>
    <w:p w:rsidR="00FE1E7B" w:rsidRPr="00AE3D72" w:rsidRDefault="00FE1E7B" w:rsidP="00FE1E7B">
      <w:pPr>
        <w:autoSpaceDE w:val="0"/>
        <w:autoSpaceDN w:val="0"/>
        <w:adjustRightInd w:val="0"/>
        <w:spacing w:before="120" w:after="0" w:line="360" w:lineRule="auto"/>
        <w:jc w:val="center"/>
        <w:rPr>
          <w:rFonts w:ascii="Times New Roman" w:eastAsia="Times New Roman" w:hAnsi="Times New Roman" w:cs="Times New Roman"/>
          <w:b/>
          <w:bCs/>
          <w:color w:val="0D0D0D"/>
          <w:u w:val="single"/>
          <w:lang w:eastAsia="pl-PL"/>
        </w:rPr>
      </w:pPr>
      <w:r w:rsidRPr="00AE3D72">
        <w:rPr>
          <w:rFonts w:ascii="Times New Roman" w:eastAsia="Times New Roman" w:hAnsi="Times New Roman" w:cs="Times New Roman"/>
          <w:b/>
          <w:bCs/>
          <w:color w:val="0D0D0D"/>
          <w:u w:val="single"/>
          <w:lang w:eastAsia="pl-PL"/>
        </w:rPr>
        <w:lastRenderedPageBreak/>
        <w:t>Wykaz oświadczeń i dokumentów, składanych przez Wykonawcę na wezwanie Zamawiającego w celu potwierdzenia okoliczności, o których mowa w art. 25 ust. 1 pkt 3 ustawy potwierdzających brak podstaw wykluczenia Wykonawcy z udziału w postępowaniu.</w:t>
      </w:r>
    </w:p>
    <w:p w:rsidR="00FE1E7B" w:rsidRPr="00AE3D72" w:rsidRDefault="00FE1E7B" w:rsidP="00FE1E7B">
      <w:pPr>
        <w:widowControl w:val="0"/>
        <w:numPr>
          <w:ilvl w:val="0"/>
          <w:numId w:val="26"/>
        </w:numPr>
        <w:suppressAutoHyphens/>
        <w:spacing w:before="120" w:after="0" w:line="360" w:lineRule="auto"/>
        <w:ind w:left="357" w:hanging="357"/>
        <w:jc w:val="both"/>
        <w:textAlignment w:val="baseline"/>
        <w:rPr>
          <w:rFonts w:ascii="Times New Roman" w:eastAsia="Times New Roman" w:hAnsi="Times New Roman" w:cs="Times New Roman"/>
          <w:color w:val="0D0D0D"/>
          <w:lang w:eastAsia="pl-PL" w:bidi="hi-IN"/>
        </w:rPr>
      </w:pPr>
      <w:r w:rsidRPr="00AE3D72">
        <w:rPr>
          <w:rFonts w:ascii="Times New Roman" w:eastAsia="Times New Roman" w:hAnsi="Times New Roman" w:cs="Times New Roman"/>
          <w:color w:val="0D0D0D"/>
          <w:lang w:eastAsia="pl-PL" w:bidi="hi-IN"/>
        </w:rPr>
        <w:t>W celu potwierdzenia braku podstaw wykluczenia Wykonawcy z udziału w postępowaniu Zamawiający żąda następujących dokumentów:</w:t>
      </w:r>
    </w:p>
    <w:p w:rsidR="00FE1E7B" w:rsidRPr="00AE3D72" w:rsidRDefault="00FE1E7B" w:rsidP="00FE1E7B">
      <w:pPr>
        <w:widowControl w:val="0"/>
        <w:numPr>
          <w:ilvl w:val="0"/>
          <w:numId w:val="27"/>
        </w:numPr>
        <w:tabs>
          <w:tab w:val="left" w:pos="426"/>
        </w:tabs>
        <w:suppressAutoHyphens/>
        <w:overflowPunct w:val="0"/>
        <w:autoSpaceDE w:val="0"/>
        <w:autoSpaceDN w:val="0"/>
        <w:adjustRightInd w:val="0"/>
        <w:spacing w:after="0" w:line="360" w:lineRule="auto"/>
        <w:jc w:val="both"/>
        <w:textAlignment w:val="baseline"/>
        <w:rPr>
          <w:rFonts w:ascii="Times New Roman" w:eastAsia="Times New Roman" w:hAnsi="Times New Roman" w:cs="Mangal"/>
          <w:color w:val="0D0D0D"/>
          <w:lang w:eastAsia="pl-PL" w:bidi="hi-IN"/>
        </w:rPr>
      </w:pPr>
      <w:r w:rsidRPr="00AE3D72">
        <w:rPr>
          <w:rFonts w:ascii="Times New Roman" w:eastAsia="Times New Roman" w:hAnsi="Times New Roman" w:cs="Times New Roman"/>
          <w:color w:val="0D0D0D"/>
          <w:lang w:eastAsia="pl-PL"/>
        </w:rPr>
        <w:t>odpisu z właściwego rejestru lub centralnej ewidencji i informacji o działalności gospodarczej, jeżeli odrębne przepisy wymagają wpisu do rejestru lub ewidencji, w celu potwierdzenia braku podstaw wykluczenia na podstawie art. 24 ust. 5 pkt 1 ustawy,</w:t>
      </w:r>
    </w:p>
    <w:p w:rsidR="00FE1E7B" w:rsidRPr="00AE3D72" w:rsidRDefault="00FE1E7B" w:rsidP="00FE1E7B">
      <w:pPr>
        <w:numPr>
          <w:ilvl w:val="0"/>
          <w:numId w:val="27"/>
        </w:numPr>
        <w:suppressAutoHyphens/>
        <w:autoSpaceDN w:val="0"/>
        <w:spacing w:after="0" w:line="360" w:lineRule="auto"/>
        <w:jc w:val="both"/>
        <w:rPr>
          <w:rFonts w:ascii="Times New Roman" w:eastAsia="Times New Roman" w:hAnsi="Times New Roman" w:cs="Times New Roman"/>
          <w:color w:val="0D0D0D"/>
          <w:lang w:eastAsia="ar-SA"/>
        </w:rPr>
      </w:pPr>
      <w:r w:rsidRPr="00AE3D72">
        <w:rPr>
          <w:rFonts w:ascii="Times New Roman" w:eastAsia="Times New Roman" w:hAnsi="Times New Roman" w:cs="Times New Roman"/>
          <w:color w:val="0D0D0D"/>
          <w:lang w:eastAsia="ar-SA"/>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E1E7B" w:rsidRPr="00AE3D72" w:rsidRDefault="00FE1E7B" w:rsidP="00FE1E7B">
      <w:pPr>
        <w:numPr>
          <w:ilvl w:val="0"/>
          <w:numId w:val="27"/>
        </w:numPr>
        <w:suppressAutoHyphens/>
        <w:autoSpaceDN w:val="0"/>
        <w:spacing w:after="0" w:line="360" w:lineRule="auto"/>
        <w:jc w:val="both"/>
        <w:rPr>
          <w:rFonts w:ascii="Times New Roman" w:eastAsia="Times New Roman" w:hAnsi="Times New Roman" w:cs="Times New Roman"/>
          <w:color w:val="0D0D0D"/>
          <w:lang w:eastAsia="ar-SA"/>
        </w:rPr>
      </w:pPr>
      <w:r w:rsidRPr="00AE3D72">
        <w:rPr>
          <w:rFonts w:ascii="Times New Roman" w:eastAsia="Times New Roman" w:hAnsi="Times New Roman" w:cs="Times New Roman"/>
          <w:color w:val="0D0D0D"/>
          <w:lang w:eastAsia="ar-SA"/>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E1E7B" w:rsidRPr="00AE3D72" w:rsidRDefault="00FE1E7B" w:rsidP="00FE1E7B">
      <w:pPr>
        <w:numPr>
          <w:ilvl w:val="0"/>
          <w:numId w:val="21"/>
        </w:numPr>
        <w:autoSpaceDE w:val="0"/>
        <w:autoSpaceDN w:val="0"/>
        <w:spacing w:before="120" w:after="0" w:line="360" w:lineRule="auto"/>
        <w:ind w:left="357" w:hanging="357"/>
        <w:jc w:val="both"/>
        <w:rPr>
          <w:rFonts w:ascii="Times New Roman" w:eastAsia="Times New Roman" w:hAnsi="Times New Roman" w:cs="Arial"/>
          <w:color w:val="0D0D0D"/>
          <w:lang w:eastAsia="pl-PL" w:bidi="hi-IN"/>
        </w:rPr>
      </w:pPr>
      <w:r w:rsidRPr="00AE3D72">
        <w:rPr>
          <w:rFonts w:ascii="Times New Roman" w:eastAsia="Times New Roman" w:hAnsi="Times New Roman" w:cs="Arial"/>
          <w:color w:val="0D0D0D"/>
          <w:lang w:eastAsia="pl-PL" w:bidi="hi-IN"/>
        </w:rPr>
        <w:t xml:space="preserve">Jeżeli Wykonawca ma siedzibę lub miejsce zamieszkania poza terytorium Rzeczypospolitej Polskiej, zamiast dokumentów, o których mowa w ust. 1 pkt 1 </w:t>
      </w:r>
      <w:r w:rsidRPr="00AE3D72">
        <w:rPr>
          <w:rFonts w:ascii="Times New Roman" w:eastAsia="Times New Roman" w:hAnsi="Times New Roman" w:cs="Arial"/>
          <w:b/>
          <w:color w:val="0D0D0D"/>
          <w:lang w:eastAsia="pl-PL" w:bidi="hi-IN"/>
        </w:rPr>
        <w:t xml:space="preserve">- </w:t>
      </w:r>
      <w:r w:rsidRPr="00AE3D72">
        <w:rPr>
          <w:rFonts w:ascii="Times New Roman" w:eastAsia="Times New Roman" w:hAnsi="Times New Roman" w:cs="Arial"/>
          <w:color w:val="0D0D0D"/>
          <w:lang w:eastAsia="pl-PL" w:bidi="hi-IN"/>
        </w:rPr>
        <w:t xml:space="preserve">3 </w:t>
      </w:r>
      <w:r w:rsidRPr="00AE3D72">
        <w:rPr>
          <w:rFonts w:ascii="Times New Roman" w:eastAsia="Times New Roman" w:hAnsi="Times New Roman" w:cs="Arial"/>
          <w:b/>
          <w:color w:val="0D0D0D"/>
          <w:lang w:eastAsia="pl-PL" w:bidi="hi-IN"/>
        </w:rPr>
        <w:t>-</w:t>
      </w:r>
      <w:r w:rsidRPr="00AE3D72">
        <w:rPr>
          <w:rFonts w:ascii="Times New Roman" w:eastAsia="Times New Roman" w:hAnsi="Times New Roman" w:cs="Arial"/>
          <w:color w:val="0D0D0D"/>
          <w:lang w:eastAsia="pl-PL" w:bidi="hi-IN"/>
        </w:rPr>
        <w:t xml:space="preserve"> składa dokument lub dokumenty wystawione w kraju, w którym Wykonawca ma siedzibę lub miejsce zamieszkania, potwierdzające odpowiednio, że: </w:t>
      </w:r>
    </w:p>
    <w:p w:rsidR="00FE1E7B" w:rsidRPr="00AE3D72" w:rsidRDefault="00FE1E7B" w:rsidP="00FE1E7B">
      <w:pPr>
        <w:numPr>
          <w:ilvl w:val="0"/>
          <w:numId w:val="28"/>
        </w:numPr>
        <w:autoSpaceDE w:val="0"/>
        <w:autoSpaceDN w:val="0"/>
        <w:spacing w:before="60" w:after="60" w:line="360" w:lineRule="auto"/>
        <w:jc w:val="both"/>
        <w:rPr>
          <w:rFonts w:ascii="Times New Roman" w:eastAsia="Calibri" w:hAnsi="Times New Roman" w:cs="Arial"/>
          <w:color w:val="0D0D0D"/>
          <w:lang w:eastAsia="pl-PL"/>
        </w:rPr>
      </w:pPr>
      <w:r w:rsidRPr="00AE3D72">
        <w:rPr>
          <w:rFonts w:ascii="Times New Roman" w:eastAsia="Calibri" w:hAnsi="Times New Roman" w:cs="Arial"/>
          <w:color w:val="0D0D0D"/>
          <w:lang w:eastAsia="pl-PL"/>
        </w:rPr>
        <w:t>nie otwarto jego likwidacji ani nie ogłoszono upadłości,</w:t>
      </w:r>
    </w:p>
    <w:p w:rsidR="00FE1E7B" w:rsidRPr="00AE3D72" w:rsidRDefault="00FE1E7B" w:rsidP="00FE1E7B">
      <w:pPr>
        <w:numPr>
          <w:ilvl w:val="0"/>
          <w:numId w:val="28"/>
        </w:numPr>
        <w:autoSpaceDE w:val="0"/>
        <w:autoSpaceDN w:val="0"/>
        <w:spacing w:before="60" w:after="60" w:line="360" w:lineRule="auto"/>
        <w:jc w:val="both"/>
        <w:rPr>
          <w:rFonts w:ascii="Times New Roman" w:eastAsia="Calibri" w:hAnsi="Times New Roman" w:cs="Arial"/>
          <w:color w:val="0D0D0D"/>
          <w:lang w:eastAsia="pl-PL"/>
        </w:rPr>
      </w:pPr>
      <w:r w:rsidRPr="00AE3D72">
        <w:rPr>
          <w:rFonts w:ascii="Times New Roman" w:eastAsia="Calibri" w:hAnsi="Times New Roman" w:cs="Arial"/>
          <w:color w:val="0D0D0D"/>
          <w:lang w:eastAsia="pl-PL"/>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E1E7B" w:rsidRPr="00AE3D72" w:rsidRDefault="00FE1E7B" w:rsidP="00FE1E7B">
      <w:pPr>
        <w:numPr>
          <w:ilvl w:val="0"/>
          <w:numId w:val="29"/>
        </w:numPr>
        <w:autoSpaceDE w:val="0"/>
        <w:autoSpaceDN w:val="0"/>
        <w:spacing w:before="120" w:after="0" w:line="360" w:lineRule="auto"/>
        <w:ind w:left="357" w:hanging="357"/>
        <w:jc w:val="both"/>
        <w:rPr>
          <w:rFonts w:ascii="Times New Roman" w:eastAsia="Calibri" w:hAnsi="Times New Roman" w:cs="Arial"/>
          <w:color w:val="0D0D0D"/>
          <w:lang w:eastAsia="pl-PL"/>
        </w:rPr>
      </w:pPr>
      <w:r w:rsidRPr="00AE3D72">
        <w:rPr>
          <w:rFonts w:ascii="Times New Roman" w:eastAsia="Calibri" w:hAnsi="Times New Roman" w:cs="Arial"/>
          <w:color w:val="0D0D0D"/>
          <w:lang w:eastAsia="pl-PL"/>
        </w:rPr>
        <w:lastRenderedPageBreak/>
        <w:t xml:space="preserve">Dokument, o którym mowa w ust. 2 pkt 1  powinien być wystawiony nie wcześniej niż 6 miesięcy przed upływem terminu składania ofert. Dokumenty, o których mowa w ust.  2 pkt 2, powinny być wystawione nie wcześniej niż 3 miesiące przed upływem tego terminu.. </w:t>
      </w:r>
    </w:p>
    <w:p w:rsidR="00FE1E7B" w:rsidRPr="00AE3D72" w:rsidRDefault="00FE1E7B" w:rsidP="00FE1E7B">
      <w:pPr>
        <w:numPr>
          <w:ilvl w:val="0"/>
          <w:numId w:val="29"/>
        </w:numPr>
        <w:spacing w:before="120" w:after="0" w:line="360" w:lineRule="auto"/>
        <w:ind w:left="357" w:hanging="357"/>
        <w:jc w:val="both"/>
        <w:rPr>
          <w:rFonts w:ascii="Times New Roman" w:eastAsia="Calibri" w:hAnsi="Times New Roman" w:cs="Arial"/>
          <w:color w:val="0D0D0D"/>
          <w:lang w:eastAsia="pl-PL"/>
        </w:rPr>
      </w:pPr>
      <w:r w:rsidRPr="00AE3D72">
        <w:rPr>
          <w:rFonts w:ascii="Times New Roman" w:eastAsia="Calibri" w:hAnsi="Times New Roman" w:cs="Arial"/>
          <w:color w:val="0D0D0D"/>
          <w:lang w:eastAsia="pl-PL"/>
        </w:rPr>
        <w:t xml:space="preserve">Jeżeli w kraju, w którym Wykonawca ma siedzibę lub miejsce zamieszkania lub miejsce zamieszkania ma osoba,  której dokument dotyczy, nie wydaje się dokumentów, o których mowa w ust.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 osoby. Przepis ust. 3 stosuje się. </w:t>
      </w:r>
    </w:p>
    <w:p w:rsidR="00FE1E7B" w:rsidRPr="00AE3D72" w:rsidRDefault="00FE1E7B" w:rsidP="00FE1E7B">
      <w:pPr>
        <w:numPr>
          <w:ilvl w:val="0"/>
          <w:numId w:val="29"/>
        </w:numPr>
        <w:spacing w:before="120" w:after="0" w:line="360" w:lineRule="auto"/>
        <w:ind w:left="357" w:hanging="357"/>
        <w:jc w:val="both"/>
        <w:rPr>
          <w:rFonts w:ascii="Times New Roman" w:eastAsia="Calibri" w:hAnsi="Times New Roman" w:cs="Arial"/>
          <w:color w:val="0D0D0D"/>
        </w:rPr>
      </w:pPr>
      <w:r w:rsidRPr="00AE3D72">
        <w:rPr>
          <w:rFonts w:ascii="Times New Roman" w:eastAsia="Calibri" w:hAnsi="Times New Roman" w:cs="Arial"/>
          <w:color w:val="0D0D0D"/>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FE1E7B" w:rsidRPr="00AE3D72" w:rsidRDefault="00FE1E7B" w:rsidP="00FE1E7B">
      <w:pPr>
        <w:numPr>
          <w:ilvl w:val="0"/>
          <w:numId w:val="29"/>
        </w:numPr>
        <w:spacing w:before="120" w:after="0" w:line="360" w:lineRule="auto"/>
        <w:ind w:left="357" w:hanging="357"/>
        <w:jc w:val="both"/>
        <w:rPr>
          <w:rFonts w:ascii="Times New Roman" w:eastAsia="Calibri" w:hAnsi="Times New Roman" w:cs="Arial"/>
          <w:color w:val="0D0D0D"/>
        </w:rPr>
      </w:pPr>
      <w:r w:rsidRPr="00AE3D72">
        <w:rPr>
          <w:rFonts w:ascii="Times New Roman" w:eastAsia="Calibri" w:hAnsi="Times New Roman" w:cs="Arial"/>
          <w:color w:val="0D0D0D"/>
        </w:rPr>
        <w:t xml:space="preserve">W przypadku wątpliwości co do treści dokumentu złożonego przez Wykonawcę, Zamawiający może zwrócić się do właściwych organów kraju, w którym miejsce zamieszkania ma osoba, której dokument dotyczy, o udzielenie niezbędnych informacji dotyczących tego dokumentu. </w:t>
      </w:r>
    </w:p>
    <w:p w:rsidR="00FE1E7B" w:rsidRPr="00AE3D72" w:rsidRDefault="00FE1E7B" w:rsidP="00FE1E7B">
      <w:pPr>
        <w:numPr>
          <w:ilvl w:val="0"/>
          <w:numId w:val="29"/>
        </w:numPr>
        <w:autoSpaceDE w:val="0"/>
        <w:autoSpaceDN w:val="0"/>
        <w:spacing w:before="120" w:after="0" w:line="360" w:lineRule="auto"/>
        <w:ind w:left="357" w:hanging="357"/>
        <w:jc w:val="both"/>
        <w:rPr>
          <w:rFonts w:ascii="Times New Roman" w:eastAsia="Calibri" w:hAnsi="Times New Roman" w:cs="Arial"/>
          <w:color w:val="0D0D0D"/>
        </w:rPr>
      </w:pPr>
      <w:r w:rsidRPr="00AE3D72">
        <w:rPr>
          <w:rFonts w:ascii="Times New Roman" w:eastAsia="Calibri" w:hAnsi="Times New Roman" w:cs="Arial"/>
          <w:color w:val="0D0D0D"/>
        </w:rPr>
        <w:t xml:space="preserve">Zamawiający żąda od Wykonawcy, który polega na zdolnościach lub sytuacji innych podmiotów  na zasadach określonych w art. 22 a ustawy, przedstawienia w odniesieniu do tych podmiotów dokumentów wymienionych w ust. 1 lub/1 i 2. </w:t>
      </w:r>
    </w:p>
    <w:p w:rsidR="00FE1E7B" w:rsidRPr="00AE3D72" w:rsidRDefault="00FE1E7B" w:rsidP="00FE1E7B">
      <w:pPr>
        <w:numPr>
          <w:ilvl w:val="0"/>
          <w:numId w:val="29"/>
        </w:numPr>
        <w:autoSpaceDE w:val="0"/>
        <w:autoSpaceDN w:val="0"/>
        <w:spacing w:before="120" w:after="0" w:line="360" w:lineRule="auto"/>
        <w:ind w:left="357" w:hanging="357"/>
        <w:jc w:val="both"/>
        <w:rPr>
          <w:rFonts w:ascii="Times New Roman" w:eastAsia="Calibri" w:hAnsi="Times New Roman" w:cs="Arial"/>
          <w:color w:val="0D0D0D"/>
        </w:rPr>
      </w:pPr>
      <w:r w:rsidRPr="00AE3D72">
        <w:rPr>
          <w:rFonts w:ascii="Times New Roman" w:eastAsia="Calibri" w:hAnsi="Times New Roman" w:cs="Arial"/>
          <w:color w:val="0D0D0D"/>
        </w:rPr>
        <w:t xml:space="preserve">W przypadku Wykonawców wspólnie ubiegających się o udzielenie zamówienia dokumenty określone w ust. 1 obowiązują oddzielnie każdego z Wykonawców. </w:t>
      </w:r>
    </w:p>
    <w:p w:rsidR="00FE1E7B" w:rsidRPr="00AE3D72" w:rsidRDefault="00FE1E7B" w:rsidP="00FE1E7B">
      <w:pPr>
        <w:tabs>
          <w:tab w:val="left" w:pos="-2268"/>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rsidR="00FE1E7B" w:rsidRPr="00AE3D72" w:rsidRDefault="00FE1E7B" w:rsidP="00FE1E7B">
      <w:pPr>
        <w:tabs>
          <w:tab w:val="left" w:pos="-2268"/>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 4</w:t>
      </w:r>
    </w:p>
    <w:p w:rsidR="00FE1E7B" w:rsidRPr="00AE3D72" w:rsidRDefault="00FE1E7B" w:rsidP="00FE1E7B">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AE3D72">
        <w:rPr>
          <w:rFonts w:ascii="Times New Roman" w:eastAsia="Times New Roman" w:hAnsi="Times New Roman" w:cs="Times New Roman"/>
          <w:b/>
          <w:color w:val="0D0D0D"/>
          <w:u w:val="single"/>
          <w:lang w:eastAsia="pl-PL"/>
        </w:rPr>
        <w:t>Informacje (dodatkowe) dotyczące Wykonawców wspólnie ubiegających się o udzielenie zamówienia, dalej zwani „konsorcjum”</w:t>
      </w:r>
      <w:r w:rsidRPr="00AE3D72">
        <w:rPr>
          <w:rFonts w:ascii="Times New Roman" w:eastAsia="Times New Roman" w:hAnsi="Times New Roman" w:cs="Times New Roman"/>
          <w:b/>
          <w:color w:val="0D0D0D"/>
          <w:lang w:eastAsia="pl-PL"/>
        </w:rPr>
        <w:t>.</w:t>
      </w:r>
    </w:p>
    <w:p w:rsidR="00FE1E7B" w:rsidRPr="00AE3D72" w:rsidRDefault="00FE1E7B" w:rsidP="00FE1E7B">
      <w:pPr>
        <w:numPr>
          <w:ilvl w:val="0"/>
          <w:numId w:val="30"/>
        </w:numPr>
        <w:tabs>
          <w:tab w:val="left" w:pos="-2268"/>
        </w:tabs>
        <w:overflowPunct w:val="0"/>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xml:space="preserve">W przypadku Wykonawców wspólnie ubiegających się o zamówienie (w tym spółka cywilna) </w:t>
      </w:r>
    </w:p>
    <w:p w:rsidR="00FE1E7B" w:rsidRPr="00AE3D72" w:rsidRDefault="00FE1E7B" w:rsidP="00FE1E7B">
      <w:pPr>
        <w:tabs>
          <w:tab w:val="left" w:pos="-2268"/>
        </w:tabs>
        <w:suppressAutoHyphens/>
        <w:overflowPunct w:val="0"/>
        <w:autoSpaceDE w:val="0"/>
        <w:spacing w:after="0" w:line="360" w:lineRule="auto"/>
        <w:ind w:left="255"/>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xml:space="preserve">do oferty należy dołączyć dodatkowo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formę pisemną, musi w swej treści zawierać wskazanie niniejszego postępowania. Pełnomocnictwo musi być załączone w oryginale i podpisane przez uprawnionych, w świetle dokumentów rejestracyjnych, </w:t>
      </w:r>
      <w:r w:rsidRPr="00AE3D72">
        <w:rPr>
          <w:rFonts w:ascii="Times New Roman" w:eastAsia="Times New Roman" w:hAnsi="Times New Roman" w:cs="Times New Roman"/>
          <w:color w:val="0D0D0D"/>
          <w:lang w:eastAsia="pl-PL"/>
        </w:rPr>
        <w:lastRenderedPageBreak/>
        <w:t>przedstawicieli Wykonawców lub mieć postać aktu notarialnego albo notarialnie potwierdzonej kopii. Wszelka korespondencja prowadzona będzie z pełnomocnikiem.</w:t>
      </w:r>
    </w:p>
    <w:p w:rsidR="00FE1E7B" w:rsidRPr="00AE3D72" w:rsidRDefault="00FE1E7B" w:rsidP="00FE1E7B">
      <w:pPr>
        <w:tabs>
          <w:tab w:val="left" w:pos="-2268"/>
          <w:tab w:val="left" w:pos="720"/>
          <w:tab w:val="left" w:pos="1072"/>
        </w:tabs>
        <w:overflowPunct w:val="0"/>
        <w:autoSpaceDE w:val="0"/>
        <w:autoSpaceDN w:val="0"/>
        <w:adjustRightInd w:val="0"/>
        <w:spacing w:after="0" w:line="360" w:lineRule="auto"/>
        <w:ind w:left="255"/>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Wykonawcy wspólnie ubiegający się o udzielenie zmówienia dołączają  ww. pełnomocnictwo lub poświadczoną za zgodność z oryginałem kopię umowy regulującej współpracę konsorcjum, z której wynika ustanowione pełnomocnictwo.</w:t>
      </w:r>
    </w:p>
    <w:p w:rsidR="00FE1E7B" w:rsidRPr="00AE3D72" w:rsidRDefault="00FE1E7B" w:rsidP="00FE1E7B">
      <w:pPr>
        <w:tabs>
          <w:tab w:val="left" w:pos="-2268"/>
          <w:tab w:val="left" w:pos="720"/>
        </w:tabs>
        <w:overflowPunct w:val="0"/>
        <w:autoSpaceDE w:val="0"/>
        <w:autoSpaceDN w:val="0"/>
        <w:adjustRightInd w:val="0"/>
        <w:spacing w:after="0" w:line="360" w:lineRule="auto"/>
        <w:ind w:left="255"/>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Spółka cywilna dołącza ww. pełnomocnictwo lub dokument, z którego wynika ww. pełnomocnictwo: poświadczone za zgodność z oryginałem kopię umowy spółki cywilnej lub uchwałę.</w:t>
      </w:r>
    </w:p>
    <w:p w:rsidR="00FE1E7B" w:rsidRPr="00AE3D72" w:rsidRDefault="00FE1E7B" w:rsidP="00FE1E7B">
      <w:pPr>
        <w:numPr>
          <w:ilvl w:val="0"/>
          <w:numId w:val="31"/>
        </w:numPr>
        <w:tabs>
          <w:tab w:val="left" w:pos="-2268"/>
          <w:tab w:val="left" w:pos="0"/>
          <w:tab w:val="left" w:pos="426"/>
        </w:tabs>
        <w:overflowPunct w:val="0"/>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W przypadku Wykonawców wspólnie ubiegających się o udzielenie zamówienia:</w:t>
      </w:r>
    </w:p>
    <w:p w:rsidR="00FE1E7B" w:rsidRPr="00AE3D72" w:rsidRDefault="00FE1E7B" w:rsidP="00FE1E7B">
      <w:pPr>
        <w:numPr>
          <w:ilvl w:val="0"/>
          <w:numId w:val="32"/>
        </w:numPr>
        <w:tabs>
          <w:tab w:val="left" w:pos="-2268"/>
          <w:tab w:val="left" w:pos="0"/>
          <w:tab w:val="left" w:pos="426"/>
        </w:tabs>
        <w:overflowPunct w:val="0"/>
        <w:autoSpaceDE w:val="0"/>
        <w:autoSpaceDN w:val="0"/>
        <w:adjustRightInd w:val="0"/>
        <w:spacing w:before="60" w:after="60" w:line="360" w:lineRule="auto"/>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t>żaden z nich nie może podlegać wykluczeniu na podstawie art. 24 ust. 1 pkt 12–23 oraz art. 24 ust. 5 pkt 1 i pkt 8 ustawy,</w:t>
      </w:r>
    </w:p>
    <w:p w:rsidR="00FE1E7B" w:rsidRPr="00AE3D72" w:rsidRDefault="00FE1E7B" w:rsidP="00FE1E7B">
      <w:pPr>
        <w:numPr>
          <w:ilvl w:val="0"/>
          <w:numId w:val="32"/>
        </w:numPr>
        <w:tabs>
          <w:tab w:val="left" w:pos="-2268"/>
          <w:tab w:val="left" w:pos="0"/>
          <w:tab w:val="left" w:pos="426"/>
        </w:tabs>
        <w:overflowPunct w:val="0"/>
        <w:autoSpaceDE w:val="0"/>
        <w:autoSpaceDN w:val="0"/>
        <w:adjustRightInd w:val="0"/>
        <w:spacing w:before="60" w:after="60" w:line="360" w:lineRule="auto"/>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t>warunki określone w art. 4 § 2 ust. 2 pkt 3 SIWZ mogą spełniać łącznie.</w:t>
      </w:r>
    </w:p>
    <w:p w:rsidR="00FE1E7B" w:rsidRPr="00AE3D72" w:rsidRDefault="00FE1E7B" w:rsidP="00FE1E7B">
      <w:pPr>
        <w:numPr>
          <w:ilvl w:val="0"/>
          <w:numId w:val="33"/>
        </w:numPr>
        <w:suppressAutoHyphens/>
        <w:overflowPunct w:val="0"/>
        <w:autoSpaceDE w:val="0"/>
        <w:spacing w:before="120" w:after="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Arial"/>
          <w:color w:val="0D0D0D"/>
          <w:lang w:eastAsia="pl-PL"/>
        </w:rPr>
        <w:t>Dowód wniesienia wadium – dotyczy wszystkich Wykonawców wspólnie ubiegających się o udzielenie zamówienia. Wadium może być wniesione poprzez złożenie oddzielnych dokumentów wadialnych przez poszczególnych Wykonawców wspólnie ubiegających się o udzielenie zamówienia.  Wadium wnoszone w pieniądzu może być wnoszone w częściach przez poszczególnych Wykonawców wspólnie ubiegających się o udzielenie zamówienia, przez jednego z nich lub przez pełnom</w:t>
      </w:r>
      <w:r w:rsidRPr="00AE3D72">
        <w:rPr>
          <w:rFonts w:ascii="Times New Roman" w:eastAsia="Times New Roman" w:hAnsi="Times New Roman" w:cs="Times New Roman"/>
          <w:color w:val="0D0D0D"/>
          <w:lang w:eastAsia="pl-PL"/>
        </w:rPr>
        <w:t>ocnika. Sumy poszczególnych dokumentów wadialnych muszą składać się na wadium w wysokości określonej w niniejszej SIWZ.</w:t>
      </w:r>
    </w:p>
    <w:p w:rsidR="00FE1E7B" w:rsidRPr="00AE3D72" w:rsidRDefault="00FE1E7B" w:rsidP="00FE1E7B">
      <w:pPr>
        <w:numPr>
          <w:ilvl w:val="0"/>
          <w:numId w:val="33"/>
        </w:numPr>
        <w:tabs>
          <w:tab w:val="left" w:pos="-2268"/>
        </w:tabs>
        <w:overflowPunct w:val="0"/>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b/>
          <w:color w:val="0D0D0D"/>
          <w:lang w:eastAsia="pl-PL"/>
        </w:rPr>
        <w:t>Formularz oferty</w:t>
      </w:r>
      <w:r w:rsidRPr="00AE3D72">
        <w:rPr>
          <w:rFonts w:ascii="Times New Roman" w:eastAsia="Times New Roman" w:hAnsi="Times New Roman" w:cs="Times New Roman"/>
          <w:color w:val="0D0D0D"/>
          <w:lang w:eastAsia="pl-PL"/>
        </w:rPr>
        <w:t xml:space="preserve"> musi być podpisany przez osobę upoważnioną do reprezentowania Wykonawców wspólnie ubiegających się o udzielenie zamówienia, zgodnie z zasadami reprezentacji Wykonawców określonymi w dokumentach rejestrowych lub innych dokumentach, właściwych dla danej formy organizacyjnej Wykonawców albo przez pełnomocnika. Na pierwszej stronie formularza oferty należy wpisać informacje dotyczące wszystkich członków konsorcjum.</w:t>
      </w:r>
    </w:p>
    <w:p w:rsidR="00FE1E7B" w:rsidRPr="00AE3D72" w:rsidRDefault="00FE1E7B" w:rsidP="00FE1E7B">
      <w:pPr>
        <w:numPr>
          <w:ilvl w:val="0"/>
          <w:numId w:val="33"/>
        </w:numPr>
        <w:tabs>
          <w:tab w:val="left" w:pos="-2268"/>
        </w:tabs>
        <w:suppressAutoHyphens/>
        <w:overflowPunct w:val="0"/>
        <w:autoSpaceDE w:val="0"/>
        <w:spacing w:before="120" w:after="0" w:line="360" w:lineRule="auto"/>
        <w:jc w:val="both"/>
        <w:rPr>
          <w:rFonts w:ascii="Times New Roman" w:eastAsia="Times New Roman" w:hAnsi="Times New Roman" w:cs="Arial"/>
          <w:color w:val="0D0D0D"/>
          <w:lang w:eastAsia="pl-PL"/>
        </w:rPr>
      </w:pPr>
      <w:r w:rsidRPr="00AE3D72">
        <w:rPr>
          <w:rFonts w:ascii="Times New Roman" w:eastAsia="Times New Roman" w:hAnsi="Times New Roman" w:cs="Times New Roman"/>
          <w:b/>
          <w:color w:val="0D0D0D"/>
          <w:lang w:eastAsia="pl-PL"/>
        </w:rPr>
        <w:t xml:space="preserve"> Formularz nr 2 </w:t>
      </w:r>
      <w:r w:rsidRPr="00AE3D72">
        <w:rPr>
          <w:rFonts w:ascii="Times New Roman" w:eastAsia="Times New Roman" w:hAnsi="Times New Roman" w:cs="Arial"/>
          <w:color w:val="0D0D0D"/>
          <w:lang w:eastAsia="pl-PL"/>
        </w:rPr>
        <w:t xml:space="preserve">„Informacja o częściach  zamówienia, których  wykonanie Wykonawca zamierza powierzyć podwykonawcom lub wykonaniu zamówienia siłami własnymi”  </w:t>
      </w:r>
      <w:r w:rsidRPr="00AE3D72">
        <w:rPr>
          <w:rFonts w:ascii="Times New Roman" w:eastAsia="Times New Roman" w:hAnsi="Times New Roman" w:cs="Arial"/>
          <w:b/>
          <w:color w:val="0D0D0D"/>
          <w:lang w:eastAsia="pl-PL"/>
        </w:rPr>
        <w:t>-</w:t>
      </w:r>
      <w:r w:rsidRPr="00AE3D72">
        <w:rPr>
          <w:rFonts w:ascii="Times New Roman" w:eastAsia="Times New Roman" w:hAnsi="Times New Roman" w:cs="Arial"/>
          <w:color w:val="0D0D0D"/>
          <w:lang w:eastAsia="pl-PL"/>
        </w:rPr>
        <w:t xml:space="preserve"> dotyczy wszystkich Wykonawców wspólnie ubiegających się o udzielenie zamówienia. Formularz ten podpisuje pełnomocnik Wykonawców wspólnie ubiegających się o udzielenie zamówienia lub wszyscy Wykonawcy. </w:t>
      </w:r>
    </w:p>
    <w:p w:rsidR="00FE1E7B" w:rsidRPr="00AE3D72" w:rsidRDefault="00FE1E7B" w:rsidP="00FE1E7B">
      <w:pPr>
        <w:numPr>
          <w:ilvl w:val="0"/>
          <w:numId w:val="33"/>
        </w:numPr>
        <w:tabs>
          <w:tab w:val="left" w:pos="-2268"/>
        </w:tabs>
        <w:suppressAutoHyphens/>
        <w:overflowPunct w:val="0"/>
        <w:autoSpaceDE w:val="0"/>
        <w:spacing w:before="120" w:after="0" w:line="360" w:lineRule="auto"/>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t>Wykonawcy występujący wspólnie ponoszą solidarną odpowiedzialność za niewykonanie lub nienależyte wykonanie zamówienia.</w:t>
      </w:r>
    </w:p>
    <w:p w:rsidR="00FE1E7B" w:rsidRPr="00AE3D72" w:rsidRDefault="00FE1E7B" w:rsidP="00FE1E7B">
      <w:pPr>
        <w:numPr>
          <w:ilvl w:val="0"/>
          <w:numId w:val="33"/>
        </w:numPr>
        <w:suppressAutoHyphens/>
        <w:overflowPunct w:val="0"/>
        <w:autoSpaceDE w:val="0"/>
        <w:spacing w:before="120" w:after="0" w:line="360" w:lineRule="auto"/>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t>Oferta podpisana przez pełnomocnika musi być prawnie wiążąca, łącznie i z osobna dla wszystkich podmiotów składających ofertę.</w:t>
      </w:r>
    </w:p>
    <w:p w:rsidR="00FE1E7B" w:rsidRPr="00AE3D72" w:rsidRDefault="00FE1E7B" w:rsidP="00FE1E7B">
      <w:pPr>
        <w:numPr>
          <w:ilvl w:val="0"/>
          <w:numId w:val="33"/>
        </w:numPr>
        <w:suppressAutoHyphens/>
        <w:overflowPunct w:val="0"/>
        <w:autoSpaceDE w:val="0"/>
        <w:spacing w:before="120" w:after="0" w:line="360" w:lineRule="auto"/>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t>Pełnomocnik będzie upoważniony do zaciągania zobowiązań w imieniu i na rzecz każdego i wszystkich podmiotów składających wspólną ofertę.</w:t>
      </w:r>
    </w:p>
    <w:p w:rsidR="00FE1E7B" w:rsidRPr="00AE3D72" w:rsidRDefault="00FE1E7B" w:rsidP="00FE1E7B">
      <w:pPr>
        <w:numPr>
          <w:ilvl w:val="0"/>
          <w:numId w:val="33"/>
        </w:numPr>
        <w:suppressAutoHyphens/>
        <w:overflowPunct w:val="0"/>
        <w:autoSpaceDE w:val="0"/>
        <w:spacing w:before="120" w:after="0" w:line="360" w:lineRule="auto"/>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lastRenderedPageBreak/>
        <w:t>Realizacja całości kontraktu łącznie z płatnościami będzie dokonywana wyłącznie przez pełnomocnika reprezentującego podmioty występujące wspólnie.</w:t>
      </w:r>
    </w:p>
    <w:p w:rsidR="00FE1E7B" w:rsidRPr="00AE3D72" w:rsidRDefault="00FE1E7B" w:rsidP="00FE1E7B">
      <w:pPr>
        <w:numPr>
          <w:ilvl w:val="0"/>
          <w:numId w:val="33"/>
        </w:numPr>
        <w:suppressAutoHyphens/>
        <w:overflowPunct w:val="0"/>
        <w:autoSpaceDE w:val="0"/>
        <w:spacing w:before="120" w:after="0" w:line="360" w:lineRule="auto"/>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t>Wszystkie podmioty składające wspólną ofertę będą odpowiedzialne na zasadach określonych w Kodeksie cywilnym.</w:t>
      </w:r>
    </w:p>
    <w:p w:rsidR="00FE1E7B" w:rsidRPr="00AE3D72" w:rsidRDefault="00FE1E7B" w:rsidP="00FE1E7B">
      <w:pPr>
        <w:tabs>
          <w:tab w:val="left" w:pos="-2268"/>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D0D0D"/>
          <w:u w:val="single"/>
          <w:lang w:eastAsia="pl-PL"/>
        </w:rPr>
      </w:pPr>
      <w:r w:rsidRPr="00AE3D72">
        <w:rPr>
          <w:rFonts w:ascii="Times New Roman" w:eastAsia="Times New Roman" w:hAnsi="Times New Roman" w:cs="Times New Roman"/>
          <w:b/>
          <w:color w:val="0D0D0D"/>
          <w:lang w:eastAsia="pl-PL"/>
        </w:rPr>
        <w:t>§ 7</w:t>
      </w:r>
      <w:r w:rsidRPr="00AE3D72">
        <w:rPr>
          <w:rFonts w:ascii="Times New Roman" w:eastAsia="Times New Roman" w:hAnsi="Times New Roman" w:cs="Times New Roman"/>
          <w:b/>
          <w:color w:val="0D0D0D"/>
          <w:lang w:eastAsia="pl-PL"/>
        </w:rPr>
        <w:br/>
      </w:r>
      <w:r w:rsidRPr="00AE3D72">
        <w:rPr>
          <w:rFonts w:ascii="Times New Roman" w:eastAsia="Times New Roman" w:hAnsi="Times New Roman" w:cs="Times New Roman"/>
          <w:b/>
          <w:color w:val="0D0D0D"/>
          <w:u w:val="single"/>
          <w:lang w:eastAsia="pl-PL"/>
        </w:rPr>
        <w:t>Forma dokumentów</w:t>
      </w:r>
    </w:p>
    <w:p w:rsidR="00FE1E7B" w:rsidRPr="00AE3D72" w:rsidRDefault="00FE1E7B" w:rsidP="00FE1E7B">
      <w:pPr>
        <w:numPr>
          <w:ilvl w:val="0"/>
          <w:numId w:val="34"/>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Oświadczenia, o których mowa w SIWZ dotyczące Wykonawcy i innych podmiotów, na których zdolnościach lub sytuacji polega Wykonawca na zasadach określonych w art. 22 a ustawy oraz dotyczące podwykonawców, składane są  w oryginale.</w:t>
      </w:r>
    </w:p>
    <w:p w:rsidR="00FE1E7B" w:rsidRPr="00AE3D72" w:rsidRDefault="00FE1E7B" w:rsidP="00FE1E7B">
      <w:pPr>
        <w:numPr>
          <w:ilvl w:val="0"/>
          <w:numId w:val="34"/>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Dokumenty, o których mowa w SIWZ,  inne niż oświadczenia składane są  w oryginale lub kopii poświadczonej za zgodność z oryginałem.</w:t>
      </w:r>
    </w:p>
    <w:p w:rsidR="00FE1E7B" w:rsidRPr="00AE3D72" w:rsidRDefault="00FE1E7B" w:rsidP="00FE1E7B">
      <w:pPr>
        <w:numPr>
          <w:ilvl w:val="0"/>
          <w:numId w:val="34"/>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FE1E7B" w:rsidRPr="00AE3D72" w:rsidRDefault="00FE1E7B" w:rsidP="00FE1E7B">
      <w:pPr>
        <w:numPr>
          <w:ilvl w:val="0"/>
          <w:numId w:val="34"/>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xml:space="preserve">Poświadczenie za zgodność z oryginałem następuje w formie pisemnej. </w:t>
      </w:r>
    </w:p>
    <w:p w:rsidR="00FE1E7B" w:rsidRPr="00AE3D72" w:rsidRDefault="00FE1E7B" w:rsidP="00FE1E7B">
      <w:pPr>
        <w:numPr>
          <w:ilvl w:val="0"/>
          <w:numId w:val="34"/>
        </w:numPr>
        <w:tabs>
          <w:tab w:val="clear" w:pos="357"/>
          <w:tab w:val="left" w:pos="360"/>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Zamawiający może żądać przedstawienia oryginału lub notarialnie poświadczonej kopii dokumentu wyłącznie wtedy, gdy złożona kopia dokumentu jest nieczytelna lub budzi wątpliwości co do jej prawdziwości.</w:t>
      </w:r>
    </w:p>
    <w:p w:rsidR="00FE1E7B" w:rsidRPr="00AE3D72" w:rsidRDefault="00FE1E7B" w:rsidP="00FE1E7B">
      <w:pPr>
        <w:numPr>
          <w:ilvl w:val="0"/>
          <w:numId w:val="34"/>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xml:space="preserve">Treść i forma pełnomocnictw  musi  być zgodna z odpowiednimi postanowieniami SIWZ. </w:t>
      </w:r>
    </w:p>
    <w:p w:rsidR="00FE1E7B" w:rsidRPr="00AE3D72" w:rsidRDefault="00FE1E7B" w:rsidP="00FE1E7B">
      <w:pPr>
        <w:numPr>
          <w:ilvl w:val="0"/>
          <w:numId w:val="34"/>
        </w:numPr>
        <w:tabs>
          <w:tab w:val="clear" w:pos="357"/>
          <w:tab w:val="left" w:pos="360"/>
          <w:tab w:val="left" w:pos="1077"/>
        </w:tabs>
        <w:suppressAutoHyphens/>
        <w:spacing w:before="120" w:after="0" w:line="360" w:lineRule="auto"/>
        <w:ind w:left="357" w:hanging="357"/>
        <w:jc w:val="both"/>
        <w:rPr>
          <w:rFonts w:ascii="Times New Roman" w:eastAsia="Times New Roman" w:hAnsi="Times New Roman" w:cs="Times New Roman"/>
          <w:color w:val="0D0D0D"/>
          <w:lang w:eastAsia="ar-SA"/>
        </w:rPr>
      </w:pPr>
      <w:r w:rsidRPr="00AE3D72">
        <w:rPr>
          <w:rFonts w:ascii="Times New Roman" w:eastAsia="Times New Roman" w:hAnsi="Times New Roman" w:cs="Times New Roman"/>
          <w:color w:val="0D0D0D"/>
          <w:lang w:eastAsia="ar-SA"/>
        </w:rPr>
        <w:t>Dokumenty sporządzone w języku obcym są składane wraz z tłumaczeniem na język polski.</w:t>
      </w:r>
    </w:p>
    <w:p w:rsidR="00FE1E7B" w:rsidRPr="00AE3D72" w:rsidRDefault="00FE1E7B" w:rsidP="00FE1E7B">
      <w:pPr>
        <w:widowControl w:val="0"/>
        <w:numPr>
          <w:ilvl w:val="0"/>
          <w:numId w:val="34"/>
        </w:numPr>
        <w:suppressAutoHyphens/>
        <w:overflowPunct w:val="0"/>
        <w:autoSpaceDE w:val="0"/>
        <w:spacing w:before="120" w:after="0" w:line="360" w:lineRule="auto"/>
        <w:ind w:left="357" w:hanging="357"/>
        <w:jc w:val="both"/>
        <w:textAlignment w:val="baseline"/>
        <w:rPr>
          <w:rFonts w:ascii="Times New Roman" w:eastAsia="Times New Roman" w:hAnsi="Times New Roman" w:cs="Mangal"/>
          <w:color w:val="0D0D0D"/>
          <w:lang w:eastAsia="pl-PL" w:bidi="hi-IN"/>
        </w:rPr>
      </w:pPr>
      <w:r w:rsidRPr="00AE3D72">
        <w:rPr>
          <w:rFonts w:ascii="Times New Roman" w:eastAsia="Times New Roman" w:hAnsi="Times New Roman" w:cs="Mangal"/>
          <w:color w:val="0D0D0D"/>
          <w:lang w:eastAsia="pl-PL" w:bidi="hi-IN"/>
        </w:rPr>
        <w:t xml:space="preserve">W przypadku, o którym mowa w art. 6 </w:t>
      </w:r>
      <w:r w:rsidRPr="00AE3D72">
        <w:rPr>
          <w:rFonts w:ascii="Times New Roman" w:eastAsia="Times New Roman" w:hAnsi="Times New Roman" w:cs="Times New Roman"/>
          <w:color w:val="0D0D0D"/>
          <w:lang w:eastAsia="pl-PL" w:bidi="hi-IN"/>
        </w:rPr>
        <w:t>§</w:t>
      </w:r>
      <w:r w:rsidRPr="00AE3D72">
        <w:rPr>
          <w:rFonts w:ascii="Times New Roman" w:eastAsia="Times New Roman" w:hAnsi="Times New Roman" w:cs="Mangal"/>
          <w:color w:val="0D0D0D"/>
          <w:lang w:eastAsia="pl-PL" w:bidi="hi-IN"/>
        </w:rPr>
        <w:t xml:space="preserve"> 3 ust. 1 i ust. 2 SIWZ, Zamawiający będzie żądać od Wykonawcy przedstawienia tłumaczenia na język polski wskazanych przez Wykonawcę i pobranych samodzielnie przez Zamawiającego dokumentów.</w:t>
      </w:r>
    </w:p>
    <w:p w:rsidR="00FE1E7B" w:rsidRPr="00AE3D72" w:rsidRDefault="00FE1E7B" w:rsidP="00FE1E7B">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rsidR="00FE1E7B" w:rsidRPr="00AE3D72" w:rsidRDefault="00FE1E7B" w:rsidP="00FE1E7B">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rsidR="00FE1E7B" w:rsidRPr="00AE3D72" w:rsidRDefault="00FE1E7B" w:rsidP="00FE1E7B">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art. 7</w:t>
      </w:r>
    </w:p>
    <w:p w:rsidR="00FE1E7B" w:rsidRPr="00AE3D72" w:rsidRDefault="00FE1E7B" w:rsidP="00FE1E7B">
      <w:pPr>
        <w:tabs>
          <w:tab w:val="left" w:pos="0"/>
        </w:tabs>
        <w:overflowPunct w:val="0"/>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 xml:space="preserve">INFORMACJE O SPOSOBIE POROZUMIEWANIA SIĘ ZAMAWIAJĄCEGO </w:t>
      </w:r>
      <w:r w:rsidRPr="00AE3D72">
        <w:rPr>
          <w:rFonts w:ascii="Times New Roman" w:eastAsia="Times New Roman" w:hAnsi="Times New Roman" w:cs="Times New Roman"/>
          <w:b/>
          <w:color w:val="0D0D0D"/>
          <w:lang w:eastAsia="pl-PL"/>
        </w:rPr>
        <w:br/>
        <w:t>Z WYKONAWCAMI ORAZ PRZEKAZYWANIA OŚWIADCZEŃ I DOKUMENTÓW, WSKAZANIE OSÓB UPRAWNIONYCH DO POROZUMIEWANIA SIĘ Z WYKONAWCAMI</w:t>
      </w:r>
    </w:p>
    <w:p w:rsidR="00FE1E7B" w:rsidRPr="00AE3D72" w:rsidRDefault="00FE1E7B" w:rsidP="00FE1E7B">
      <w:pPr>
        <w:overflowPunct w:val="0"/>
        <w:autoSpaceDE w:val="0"/>
        <w:autoSpaceDN w:val="0"/>
        <w:spacing w:after="0" w:line="360" w:lineRule="auto"/>
        <w:jc w:val="center"/>
        <w:rPr>
          <w:rFonts w:ascii="Times New Roman" w:eastAsia="Calibri" w:hAnsi="Times New Roman" w:cs="Times New Roman"/>
          <w:b/>
          <w:bCs/>
          <w:color w:val="0D0D0D"/>
          <w:sz w:val="24"/>
          <w:szCs w:val="24"/>
          <w:lang w:eastAsia="pl-PL"/>
        </w:rPr>
      </w:pPr>
      <w:r w:rsidRPr="00AE3D72">
        <w:rPr>
          <w:rFonts w:ascii="Times New Roman" w:eastAsia="Calibri" w:hAnsi="Times New Roman" w:cs="Times New Roman"/>
          <w:b/>
          <w:bCs/>
          <w:color w:val="0D0D0D"/>
          <w:sz w:val="24"/>
          <w:szCs w:val="24"/>
          <w:lang w:eastAsia="pl-PL"/>
        </w:rPr>
        <w:t>§ 1</w:t>
      </w:r>
    </w:p>
    <w:p w:rsidR="00FE1E7B" w:rsidRPr="00AE3D72" w:rsidRDefault="00FE1E7B" w:rsidP="00FE1E7B">
      <w:pPr>
        <w:overflowPunct w:val="0"/>
        <w:autoSpaceDE w:val="0"/>
        <w:spacing w:after="0" w:line="360" w:lineRule="auto"/>
        <w:jc w:val="center"/>
        <w:rPr>
          <w:rFonts w:ascii="Times New Roman" w:eastAsia="Calibri" w:hAnsi="Times New Roman" w:cs="Times New Roman"/>
          <w:b/>
          <w:bCs/>
          <w:color w:val="0D0D0D"/>
          <w:sz w:val="24"/>
          <w:szCs w:val="24"/>
          <w:u w:val="single"/>
          <w:lang w:eastAsia="pl-PL"/>
        </w:rPr>
      </w:pPr>
      <w:r w:rsidRPr="00AE3D72">
        <w:rPr>
          <w:rFonts w:ascii="Times New Roman" w:eastAsia="Calibri" w:hAnsi="Times New Roman" w:cs="Times New Roman"/>
          <w:b/>
          <w:bCs/>
          <w:color w:val="0D0D0D"/>
          <w:sz w:val="24"/>
          <w:szCs w:val="24"/>
          <w:u w:val="single"/>
          <w:lang w:eastAsia="pl-PL"/>
        </w:rPr>
        <w:lastRenderedPageBreak/>
        <w:t xml:space="preserve">Wyjaśnienie dokumentów składających się na specyfikację istotnych </w:t>
      </w:r>
      <w:r w:rsidRPr="00AE3D72">
        <w:rPr>
          <w:rFonts w:ascii="Times New Roman" w:eastAsia="Calibri" w:hAnsi="Times New Roman" w:cs="Times New Roman"/>
          <w:b/>
          <w:bCs/>
          <w:color w:val="0D0D0D"/>
          <w:sz w:val="24"/>
          <w:szCs w:val="24"/>
          <w:u w:val="single"/>
          <w:lang w:eastAsia="pl-PL"/>
        </w:rPr>
        <w:br/>
        <w:t>warunków zamówienia</w:t>
      </w:r>
    </w:p>
    <w:p w:rsidR="00FE1E7B" w:rsidRPr="00AE3D72" w:rsidRDefault="00FE1E7B" w:rsidP="00FE1E7B">
      <w:pPr>
        <w:overflowPunct w:val="0"/>
        <w:autoSpaceDE w:val="0"/>
        <w:spacing w:after="0" w:line="360" w:lineRule="auto"/>
        <w:jc w:val="both"/>
        <w:rPr>
          <w:rFonts w:ascii="Times New Roman" w:eastAsia="Calibri" w:hAnsi="Times New Roman" w:cs="Times New Roman"/>
          <w:color w:val="0D0D0D"/>
          <w:lang w:eastAsia="pl-PL"/>
        </w:rPr>
      </w:pPr>
      <w:r w:rsidRPr="00AE3D72">
        <w:rPr>
          <w:rFonts w:ascii="Times New Roman" w:eastAsia="Calibri" w:hAnsi="Times New Roman" w:cs="Times New Roman"/>
          <w:color w:val="0D0D0D"/>
          <w:lang w:eastAsia="pl-PL"/>
        </w:rPr>
        <w:t>Treść wszystkich dokumentów stanowiących specyfikację istotnych warunków zamówienia należy odczytywać wraz ze wszystkimi wprowadzonymi przez Zamawiającego uzupełnieniami i zmianami.</w:t>
      </w:r>
    </w:p>
    <w:p w:rsidR="00FE1E7B" w:rsidRPr="00AE3D72" w:rsidRDefault="00FE1E7B" w:rsidP="00FE1E7B">
      <w:pPr>
        <w:tabs>
          <w:tab w:val="left" w:pos="0"/>
        </w:tabs>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 2</w:t>
      </w:r>
    </w:p>
    <w:p w:rsidR="00FE1E7B" w:rsidRPr="00AE3D72" w:rsidRDefault="00FE1E7B" w:rsidP="00FE1E7B">
      <w:pPr>
        <w:tabs>
          <w:tab w:val="left" w:pos="0"/>
          <w:tab w:val="left" w:pos="720"/>
        </w:tabs>
        <w:spacing w:after="0" w:line="360" w:lineRule="auto"/>
        <w:jc w:val="center"/>
        <w:rPr>
          <w:rFonts w:ascii="Times New Roman" w:eastAsia="Times New Roman" w:hAnsi="Times New Roman" w:cs="Times New Roman"/>
          <w:b/>
          <w:color w:val="0D0D0D"/>
          <w:u w:val="single"/>
          <w:lang w:eastAsia="pl-PL"/>
        </w:rPr>
      </w:pPr>
      <w:r w:rsidRPr="00AE3D72">
        <w:rPr>
          <w:rFonts w:ascii="Times New Roman" w:eastAsia="Times New Roman" w:hAnsi="Times New Roman" w:cs="Times New Roman"/>
          <w:b/>
          <w:color w:val="0D0D0D"/>
          <w:u w:val="single"/>
          <w:lang w:eastAsia="pl-PL"/>
        </w:rPr>
        <w:t>Forma porozumiewania się</w:t>
      </w:r>
    </w:p>
    <w:p w:rsidR="00FE1E7B" w:rsidRPr="00AE3D72" w:rsidRDefault="00FE1E7B" w:rsidP="00FE1E7B">
      <w:pPr>
        <w:numPr>
          <w:ilvl w:val="0"/>
          <w:numId w:val="35"/>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xml:space="preserve">W niniejszym postępowaniu o udzielenie zamówienia publicznego, oświadczenia, wnioski, zawiadomienia oraz informacje Zamawiający i Wykonawcy przekazują w formie pisemnej osobiście, za pośrednictwem posłańca, za pośrednictwem operatora pocztowego w rozumieniu ustawy z dnia 23 listopada 2012r. – Prawo pocztowe (Dz. U. z 2012 r. poz. 1529 z </w:t>
      </w:r>
      <w:proofErr w:type="spellStart"/>
      <w:r w:rsidRPr="00AE3D72">
        <w:rPr>
          <w:rFonts w:ascii="Times New Roman" w:eastAsia="Times New Roman" w:hAnsi="Times New Roman" w:cs="Times New Roman"/>
          <w:color w:val="0D0D0D"/>
          <w:lang w:eastAsia="pl-PL"/>
        </w:rPr>
        <w:t>późn</w:t>
      </w:r>
      <w:proofErr w:type="spellEnd"/>
      <w:r w:rsidRPr="00AE3D72">
        <w:rPr>
          <w:rFonts w:ascii="Times New Roman" w:eastAsia="Times New Roman" w:hAnsi="Times New Roman" w:cs="Times New Roman"/>
          <w:color w:val="0D0D0D"/>
          <w:lang w:eastAsia="pl-PL"/>
        </w:rPr>
        <w:t xml:space="preserve">. zm.) lub skan pisma przekazują przy użyciu środków komunikacji elektronicznej (e-mail) w rozumieniu ustawy z dnia 18 lipca 2002 r. o świadczeniu usług drogą elektroniczną (Dz. U. z 2016 r. poz. 1030 z </w:t>
      </w:r>
      <w:proofErr w:type="spellStart"/>
      <w:r w:rsidRPr="00AE3D72">
        <w:rPr>
          <w:rFonts w:ascii="Times New Roman" w:eastAsia="Times New Roman" w:hAnsi="Times New Roman" w:cs="Times New Roman"/>
          <w:color w:val="0D0D0D"/>
          <w:lang w:eastAsia="pl-PL"/>
        </w:rPr>
        <w:t>późn</w:t>
      </w:r>
      <w:proofErr w:type="spellEnd"/>
      <w:r w:rsidRPr="00AE3D72">
        <w:rPr>
          <w:rFonts w:ascii="Times New Roman" w:eastAsia="Times New Roman" w:hAnsi="Times New Roman" w:cs="Times New Roman"/>
          <w:color w:val="0D0D0D"/>
          <w:lang w:eastAsia="pl-PL"/>
        </w:rPr>
        <w:t>. zm.), przy spełnieniu wymogów określonych w ust. 6.</w:t>
      </w:r>
    </w:p>
    <w:p w:rsidR="00FE1E7B" w:rsidRPr="00AE3D72" w:rsidRDefault="00FE1E7B" w:rsidP="00FE1E7B">
      <w:pPr>
        <w:numPr>
          <w:ilvl w:val="0"/>
          <w:numId w:val="35"/>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xml:space="preserve">Odwołania i wszelką korespondencję związana z odwołaniem przekazuje się wyłącznie w formie pisemnej, osobiście, faksem za pośrednictwem posłańca lub za pośrednictwem operatora pocztowego w rozumieniu ustawy z dnia 23 listopada 2012r. – Prawo pocztowe (Dz. U. z 2012 r. poz. 1529 z </w:t>
      </w:r>
      <w:proofErr w:type="spellStart"/>
      <w:r w:rsidRPr="00AE3D72">
        <w:rPr>
          <w:rFonts w:ascii="Times New Roman" w:eastAsia="Times New Roman" w:hAnsi="Times New Roman" w:cs="Times New Roman"/>
          <w:color w:val="0D0D0D"/>
          <w:lang w:eastAsia="pl-PL"/>
        </w:rPr>
        <w:t>późn</w:t>
      </w:r>
      <w:proofErr w:type="spellEnd"/>
      <w:r w:rsidRPr="00AE3D72">
        <w:rPr>
          <w:rFonts w:ascii="Times New Roman" w:eastAsia="Times New Roman" w:hAnsi="Times New Roman" w:cs="Times New Roman"/>
          <w:color w:val="0D0D0D"/>
          <w:lang w:eastAsia="pl-PL"/>
        </w:rPr>
        <w:t xml:space="preserve">. zm.). </w:t>
      </w:r>
    </w:p>
    <w:p w:rsidR="00FE1E7B" w:rsidRPr="00AE3D72" w:rsidRDefault="00FE1E7B" w:rsidP="00FE1E7B">
      <w:pPr>
        <w:numPr>
          <w:ilvl w:val="0"/>
          <w:numId w:val="35"/>
        </w:numPr>
        <w:suppressAutoHyphens/>
        <w:spacing w:before="120" w:after="0" w:line="360" w:lineRule="auto"/>
        <w:ind w:left="357" w:hanging="357"/>
        <w:jc w:val="both"/>
        <w:rPr>
          <w:rFonts w:ascii="Times New Roman" w:eastAsia="Calibri" w:hAnsi="Times New Roman" w:cs="Times New Roman"/>
          <w:color w:val="0D0D0D"/>
          <w:lang w:eastAsia="pl-PL"/>
        </w:rPr>
      </w:pPr>
      <w:r w:rsidRPr="00AE3D72">
        <w:rPr>
          <w:rFonts w:ascii="Times New Roman" w:eastAsia="Times New Roman" w:hAnsi="Times New Roman" w:cs="Times New Roman"/>
          <w:color w:val="0D0D0D"/>
          <w:lang w:eastAsia="pl-PL"/>
        </w:rPr>
        <w:t xml:space="preserve">Oferty muszą być złożone wyłącznie w formie pisemnej. </w:t>
      </w:r>
      <w:r w:rsidRPr="00AE3D72">
        <w:rPr>
          <w:rFonts w:ascii="Times New Roman" w:eastAsia="Calibri" w:hAnsi="Times New Roman" w:cs="Times New Roman"/>
          <w:color w:val="0D0D0D"/>
          <w:lang w:eastAsia="pl-PL"/>
        </w:rPr>
        <w:t>Składanie ofert odbywa się za pośrednictwem operatora pocztowego w rozumieniu ustawy z dnia 23 listopada 2012 r. – Prawo pocztowe, osobiście lub za pośrednictwem posłańca.</w:t>
      </w:r>
    </w:p>
    <w:p w:rsidR="00FE1E7B" w:rsidRPr="00AE3D72" w:rsidRDefault="00FE1E7B" w:rsidP="00FE1E7B">
      <w:pPr>
        <w:numPr>
          <w:ilvl w:val="0"/>
          <w:numId w:val="35"/>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xml:space="preserve">Jeżeli Zamawiający lub Wykonawca przekazują oświadczenia, wnioski, zawiadomienia oraz informacje za pośrednictwem  faksu lub przy użyciu środków komunikacji elektronicznej (e-mail) w rozumieniu ustawy z dnia 18 lipca 2002 r. o świadczeniu usług drogą elektroniczną, każda ze stron na żądanie drugiej strony  niezwłocznie potwierdza fakt ich otrzymania. </w:t>
      </w:r>
    </w:p>
    <w:p w:rsidR="00FE1E7B" w:rsidRPr="00AE3D72" w:rsidRDefault="00FE1E7B" w:rsidP="00FE1E7B">
      <w:pPr>
        <w:numPr>
          <w:ilvl w:val="0"/>
          <w:numId w:val="35"/>
        </w:numPr>
        <w:spacing w:before="120" w:after="0" w:line="360" w:lineRule="auto"/>
        <w:ind w:left="357" w:hanging="357"/>
        <w:jc w:val="both"/>
        <w:rPr>
          <w:rFonts w:ascii="Times New Roman" w:eastAsia="Calibri" w:hAnsi="Times New Roman" w:cs="Times New Roman"/>
          <w:color w:val="0D0D0D"/>
          <w:lang w:eastAsia="pl-PL"/>
        </w:rPr>
      </w:pPr>
      <w:r w:rsidRPr="00AE3D72">
        <w:rPr>
          <w:rFonts w:ascii="Times New Roman" w:eastAsia="Calibri" w:hAnsi="Times New Roman" w:cs="Times New Roman"/>
          <w:color w:val="0D0D0D"/>
          <w:lang w:eastAsia="pl-PL"/>
        </w:rPr>
        <w:t xml:space="preserve">Zamawiający uprzejmie prosi o dodatkowe wysyłanie zapytań w wersji edytowalnej na adres: </w:t>
      </w:r>
    </w:p>
    <w:p w:rsidR="00FE1E7B" w:rsidRPr="00AE3D72" w:rsidRDefault="00FE1E7B" w:rsidP="00FE1E7B">
      <w:pPr>
        <w:spacing w:after="0" w:line="360" w:lineRule="auto"/>
        <w:ind w:left="360"/>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b/>
          <w:bCs/>
          <w:color w:val="0D0D0D"/>
          <w:u w:val="single"/>
          <w:lang w:eastAsia="pl-PL"/>
        </w:rPr>
        <w:t>sekretariat@zdp.pwz.pl</w:t>
      </w:r>
    </w:p>
    <w:p w:rsidR="00FE1E7B" w:rsidRPr="00AE3D72" w:rsidRDefault="00FE1E7B" w:rsidP="00FE1E7B">
      <w:pPr>
        <w:numPr>
          <w:ilvl w:val="0"/>
          <w:numId w:val="36"/>
        </w:numPr>
        <w:spacing w:before="120" w:after="0" w:line="360" w:lineRule="auto"/>
        <w:ind w:left="357" w:hanging="357"/>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t>Oświadczenia, wnioski, zawiadomienia oraz informacje przekazane do Zamawiającego uważa się za złożone w terminie, jeżeli ich treść dotrze do Zamawiającego na adres podany w ust. 7, przed upływem wymaganego terminu.</w:t>
      </w:r>
    </w:p>
    <w:p w:rsidR="00FE1E7B" w:rsidRPr="00AE3D72" w:rsidRDefault="00FE1E7B" w:rsidP="00FE1E7B">
      <w:pPr>
        <w:numPr>
          <w:ilvl w:val="0"/>
          <w:numId w:val="36"/>
        </w:numPr>
        <w:spacing w:before="120" w:after="0" w:line="360" w:lineRule="auto"/>
        <w:ind w:left="357" w:hanging="357"/>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t xml:space="preserve">Wszelką korespondencję do Zamawiającego związaną z niniejszym postępowaniem, należy kierować na adres: </w:t>
      </w:r>
    </w:p>
    <w:p w:rsidR="00FE1E7B" w:rsidRPr="00AE3D72" w:rsidRDefault="00FE1E7B" w:rsidP="00FE1E7B">
      <w:pPr>
        <w:overflowPunct w:val="0"/>
        <w:autoSpaceDE w:val="0"/>
        <w:spacing w:before="120" w:after="0" w:line="360" w:lineRule="auto"/>
        <w:ind w:left="357"/>
        <w:rPr>
          <w:rFonts w:ascii="Times New Roman" w:eastAsia="Times New Roman" w:hAnsi="Times New Roman" w:cs="Times New Roman"/>
          <w:b/>
          <w:bCs/>
          <w:color w:val="0D0D0D"/>
          <w:lang w:eastAsia="pl-PL"/>
        </w:rPr>
      </w:pPr>
      <w:r w:rsidRPr="00AE3D72">
        <w:rPr>
          <w:rFonts w:ascii="Times New Roman" w:eastAsia="Times New Roman" w:hAnsi="Times New Roman" w:cs="Times New Roman"/>
          <w:b/>
          <w:bCs/>
          <w:color w:val="0D0D0D"/>
          <w:lang w:eastAsia="pl-PL"/>
        </w:rPr>
        <w:t>Zarząd Dróg Powiatowych w Ożarowie Mazowieckim</w:t>
      </w:r>
    </w:p>
    <w:p w:rsidR="00FE1E7B" w:rsidRPr="00AE3D72" w:rsidRDefault="00FE1E7B" w:rsidP="00FE1E7B">
      <w:pPr>
        <w:overflowPunct w:val="0"/>
        <w:autoSpaceDE w:val="0"/>
        <w:spacing w:before="120" w:after="0" w:line="360" w:lineRule="auto"/>
        <w:ind w:left="357"/>
        <w:rPr>
          <w:rFonts w:ascii="Times New Roman" w:eastAsia="Times New Roman" w:hAnsi="Times New Roman" w:cs="Times New Roman"/>
          <w:b/>
          <w:bCs/>
          <w:color w:val="0D0D0D"/>
          <w:lang w:eastAsia="pl-PL"/>
        </w:rPr>
      </w:pPr>
      <w:r w:rsidRPr="00AE3D72">
        <w:rPr>
          <w:rFonts w:ascii="Times New Roman" w:eastAsia="Times New Roman" w:hAnsi="Times New Roman" w:cs="Times New Roman"/>
          <w:b/>
          <w:bCs/>
          <w:color w:val="0D0D0D"/>
          <w:lang w:eastAsia="pl-PL"/>
        </w:rPr>
        <w:t>ul. Poznańska 300, 05 - 850 Ożarów Mazowiecki</w:t>
      </w:r>
    </w:p>
    <w:p w:rsidR="00FE1E7B" w:rsidRPr="00AE3D72" w:rsidRDefault="00FE1E7B" w:rsidP="00FE1E7B">
      <w:pPr>
        <w:overflowPunct w:val="0"/>
        <w:autoSpaceDE w:val="0"/>
        <w:spacing w:before="120" w:after="0" w:line="360" w:lineRule="auto"/>
        <w:ind w:left="357"/>
        <w:rPr>
          <w:rFonts w:ascii="Times New Roman" w:eastAsia="Times New Roman" w:hAnsi="Times New Roman" w:cs="Times New Roman"/>
          <w:b/>
          <w:bCs/>
          <w:color w:val="0D0D0D"/>
          <w:lang w:eastAsia="pl-PL"/>
        </w:rPr>
      </w:pPr>
      <w:r w:rsidRPr="00AE3D72">
        <w:rPr>
          <w:rFonts w:ascii="Times New Roman" w:eastAsia="Times New Roman" w:hAnsi="Times New Roman" w:cs="Times New Roman"/>
          <w:b/>
          <w:bCs/>
          <w:color w:val="0D0D0D"/>
          <w:lang w:eastAsia="pl-PL"/>
        </w:rPr>
        <w:lastRenderedPageBreak/>
        <w:t>fax.: 0 22 722 13 80</w:t>
      </w:r>
      <w:r w:rsidRPr="00AE3D72">
        <w:rPr>
          <w:rFonts w:ascii="Times New Roman" w:eastAsia="Times New Roman" w:hAnsi="Times New Roman" w:cs="Times New Roman"/>
          <w:b/>
          <w:bCs/>
          <w:color w:val="0D0D0D"/>
          <w:lang w:eastAsia="pl-PL"/>
        </w:rPr>
        <w:tab/>
      </w:r>
    </w:p>
    <w:p w:rsidR="00FE1E7B" w:rsidRPr="00AE3D72" w:rsidRDefault="00FE1E7B" w:rsidP="00FE1E7B">
      <w:pPr>
        <w:overflowPunct w:val="0"/>
        <w:autoSpaceDE w:val="0"/>
        <w:spacing w:before="120" w:after="0" w:line="360" w:lineRule="auto"/>
        <w:ind w:left="357"/>
        <w:rPr>
          <w:rFonts w:ascii="Times New Roman" w:eastAsia="Times New Roman" w:hAnsi="Times New Roman" w:cs="Times New Roman"/>
          <w:b/>
          <w:bCs/>
          <w:color w:val="0D0D0D"/>
          <w:u w:val="single"/>
          <w:lang w:val="en-US" w:eastAsia="pl-PL"/>
        </w:rPr>
      </w:pPr>
      <w:r w:rsidRPr="00AE3D72">
        <w:rPr>
          <w:rFonts w:ascii="Times New Roman" w:eastAsia="Times New Roman" w:hAnsi="Times New Roman" w:cs="Times New Roman"/>
          <w:b/>
          <w:bCs/>
          <w:color w:val="0D0D0D"/>
          <w:lang w:val="en-US" w:eastAsia="pl-PL"/>
        </w:rPr>
        <w:t xml:space="preserve">e-mail: </w:t>
      </w:r>
      <w:r w:rsidRPr="00AE3D72">
        <w:rPr>
          <w:rFonts w:ascii="Times New Roman" w:eastAsia="Times New Roman" w:hAnsi="Times New Roman" w:cs="Times New Roman"/>
          <w:b/>
          <w:color w:val="0D0D0D"/>
          <w:sz w:val="24"/>
          <w:szCs w:val="24"/>
          <w:lang w:val="en-US" w:eastAsia="pl-PL"/>
        </w:rPr>
        <w:t>sekretariat@zdp.pwz.pl</w:t>
      </w:r>
    </w:p>
    <w:p w:rsidR="00FE1E7B" w:rsidRPr="00AE3D72" w:rsidRDefault="00FE1E7B" w:rsidP="00FE1E7B">
      <w:pPr>
        <w:numPr>
          <w:ilvl w:val="0"/>
          <w:numId w:val="35"/>
        </w:numPr>
        <w:suppressAutoHyphens/>
        <w:spacing w:before="120" w:after="0" w:line="360" w:lineRule="auto"/>
        <w:ind w:left="357" w:hanging="357"/>
        <w:jc w:val="both"/>
        <w:rPr>
          <w:rFonts w:ascii="Times New Roman" w:eastAsia="Times New Roman" w:hAnsi="Times New Roman" w:cs="Times New Roman"/>
          <w:b/>
          <w:color w:val="0D0D0D"/>
          <w:lang w:eastAsia="ar-SA"/>
        </w:rPr>
      </w:pPr>
      <w:r w:rsidRPr="00AE3D72">
        <w:rPr>
          <w:rFonts w:ascii="Times New Roman" w:eastAsia="Times New Roman" w:hAnsi="Times New Roman" w:cs="Times New Roman"/>
          <w:color w:val="0D0D0D"/>
          <w:lang w:eastAsia="ar-SA"/>
        </w:rPr>
        <w:t xml:space="preserve">We wszelkich kontaktach z Zamawiającym Wykonawcy powinni powoływać się na podany numer sprawy – </w:t>
      </w:r>
      <w:r>
        <w:rPr>
          <w:rFonts w:ascii="Times New Roman" w:eastAsia="Times New Roman" w:hAnsi="Times New Roman" w:cs="Times New Roman"/>
          <w:b/>
          <w:color w:val="0D0D0D"/>
          <w:lang w:eastAsia="pl-PL"/>
        </w:rPr>
        <w:t>ZP-2/2020</w:t>
      </w:r>
    </w:p>
    <w:p w:rsidR="00FE1E7B" w:rsidRPr="00AE3D72" w:rsidRDefault="00FE1E7B" w:rsidP="00FE1E7B">
      <w:pPr>
        <w:tabs>
          <w:tab w:val="left" w:pos="0"/>
          <w:tab w:val="left" w:pos="720"/>
        </w:tabs>
        <w:overflowPunct w:val="0"/>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 3</w:t>
      </w:r>
    </w:p>
    <w:p w:rsidR="00FE1E7B" w:rsidRPr="00AE3D72" w:rsidRDefault="00FE1E7B" w:rsidP="00FE1E7B">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AE3D72">
        <w:rPr>
          <w:rFonts w:ascii="Times New Roman" w:eastAsia="Times New Roman" w:hAnsi="Times New Roman" w:cs="Times New Roman"/>
          <w:b/>
          <w:color w:val="0D0D0D"/>
          <w:u w:val="single"/>
          <w:lang w:eastAsia="pl-PL"/>
        </w:rPr>
        <w:t>Osoba uprawniona do porozumiewania się z Wykonawcami</w:t>
      </w:r>
    </w:p>
    <w:p w:rsidR="00FE1E7B" w:rsidRPr="00AE3D72" w:rsidRDefault="00FE1E7B" w:rsidP="00FE1E7B">
      <w:pPr>
        <w:tabs>
          <w:tab w:val="left" w:pos="1080"/>
        </w:tabs>
        <w:suppressAutoHyphens/>
        <w:spacing w:before="120" w:after="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xml:space="preserve">Osoba uprawniona do porozumiewania się z Wykonawcami: </w:t>
      </w:r>
    </w:p>
    <w:p w:rsidR="00FE1E7B" w:rsidRPr="00AE3D72" w:rsidRDefault="00FE1E7B" w:rsidP="00FE1E7B">
      <w:pPr>
        <w:tabs>
          <w:tab w:val="left" w:pos="1985"/>
          <w:tab w:val="left" w:pos="2268"/>
        </w:tabs>
        <w:overflowPunct w:val="0"/>
        <w:autoSpaceDE w:val="0"/>
        <w:autoSpaceDN w:val="0"/>
        <w:adjustRightInd w:val="0"/>
        <w:spacing w:after="0" w:line="36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 xml:space="preserve">Marek </w:t>
      </w:r>
      <w:proofErr w:type="spellStart"/>
      <w:r w:rsidRPr="00AE3D72">
        <w:rPr>
          <w:rFonts w:ascii="Times New Roman" w:eastAsia="Times New Roman" w:hAnsi="Times New Roman" w:cs="Times New Roman"/>
          <w:color w:val="0D0D0D"/>
          <w:sz w:val="24"/>
          <w:szCs w:val="24"/>
          <w:lang w:eastAsia="pl-PL"/>
        </w:rPr>
        <w:t>Tymofiewicz</w:t>
      </w:r>
      <w:proofErr w:type="spellEnd"/>
      <w:r w:rsidRPr="00AE3D72">
        <w:rPr>
          <w:rFonts w:ascii="Times New Roman" w:eastAsia="Times New Roman" w:hAnsi="Times New Roman" w:cs="Times New Roman"/>
          <w:color w:val="0D0D0D"/>
          <w:sz w:val="24"/>
          <w:szCs w:val="24"/>
          <w:lang w:eastAsia="pl-PL"/>
        </w:rPr>
        <w:t>- tel. (0 22) 722 13 80 (w sprawach organizacyjnych),</w:t>
      </w:r>
    </w:p>
    <w:p w:rsidR="00FE1E7B" w:rsidRPr="00AE3D72" w:rsidRDefault="00FE1E7B" w:rsidP="00FE1E7B">
      <w:pPr>
        <w:tabs>
          <w:tab w:val="left" w:pos="1985"/>
          <w:tab w:val="left" w:pos="2268"/>
        </w:tabs>
        <w:overflowPunct w:val="0"/>
        <w:autoSpaceDE w:val="0"/>
        <w:autoSpaceDN w:val="0"/>
        <w:adjustRightInd w:val="0"/>
        <w:spacing w:after="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Zamawiający zgodnie z zasadami ustawy – Prawo zamówień publicznych nie udziela telefonicznie informacji związanych z prowadzonym postępowaniem.</w:t>
      </w:r>
    </w:p>
    <w:p w:rsidR="00FE1E7B" w:rsidRPr="00AE3D72" w:rsidRDefault="00FE1E7B" w:rsidP="00FE1E7B">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AE3D72">
        <w:rPr>
          <w:rFonts w:ascii="Times New Roman" w:eastAsia="Times New Roman" w:hAnsi="Times New Roman" w:cs="Times New Roman"/>
          <w:b/>
          <w:bCs/>
          <w:color w:val="0D0D0D"/>
          <w:lang w:eastAsia="pl-PL"/>
        </w:rPr>
        <w:t>art. 8</w:t>
      </w:r>
    </w:p>
    <w:p w:rsidR="00FE1E7B" w:rsidRPr="00AE3D72" w:rsidRDefault="00FE1E7B" w:rsidP="00FE1E7B">
      <w:pPr>
        <w:autoSpaceDE w:val="0"/>
        <w:autoSpaceDN w:val="0"/>
        <w:adjustRightInd w:val="0"/>
        <w:spacing w:after="0" w:line="360" w:lineRule="auto"/>
        <w:jc w:val="center"/>
        <w:rPr>
          <w:rFonts w:ascii="Times New Roman" w:eastAsia="Times New Roman" w:hAnsi="Times New Roman" w:cs="Times New Roman"/>
          <w:b/>
          <w:bCs/>
          <w:color w:val="0D0D0D"/>
          <w:lang w:eastAsia="pl-PL"/>
        </w:rPr>
      </w:pPr>
      <w:r w:rsidRPr="00AE3D72">
        <w:rPr>
          <w:rFonts w:ascii="Times New Roman" w:eastAsia="Times New Roman" w:hAnsi="Times New Roman" w:cs="Times New Roman"/>
          <w:b/>
          <w:bCs/>
          <w:color w:val="0D0D0D"/>
          <w:lang w:eastAsia="pl-PL"/>
        </w:rPr>
        <w:t>WYMAGANIA DOTYCZĄCE WADIUM</w:t>
      </w:r>
    </w:p>
    <w:p w:rsidR="00FE1E7B" w:rsidRPr="00AE3D72" w:rsidRDefault="00FE1E7B" w:rsidP="00FE1E7B">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r w:rsidRPr="00AE3D72">
        <w:rPr>
          <w:rFonts w:ascii="Times New Roman" w:eastAsia="Times New Roman" w:hAnsi="Times New Roman" w:cs="Times New Roman"/>
          <w:b/>
          <w:bCs/>
          <w:color w:val="0D0D0D"/>
          <w:lang w:eastAsia="pl-PL"/>
        </w:rPr>
        <w:t>§ 1</w:t>
      </w:r>
    </w:p>
    <w:p w:rsidR="00FE1E7B" w:rsidRPr="00AE3D72" w:rsidRDefault="00FE1E7B" w:rsidP="00FE1E7B">
      <w:pPr>
        <w:tabs>
          <w:tab w:val="left" w:pos="0"/>
          <w:tab w:val="left" w:pos="720"/>
        </w:tabs>
        <w:spacing w:after="0" w:line="360" w:lineRule="auto"/>
        <w:jc w:val="center"/>
        <w:rPr>
          <w:rFonts w:ascii="Times New Roman" w:eastAsia="Times New Roman" w:hAnsi="Times New Roman" w:cs="Times New Roman"/>
          <w:b/>
          <w:color w:val="0D0D0D"/>
          <w:u w:val="single"/>
          <w:lang w:eastAsia="pl-PL"/>
        </w:rPr>
      </w:pPr>
      <w:r w:rsidRPr="00AE3D72">
        <w:rPr>
          <w:rFonts w:ascii="Times New Roman" w:eastAsia="Times New Roman" w:hAnsi="Times New Roman" w:cs="Times New Roman"/>
          <w:b/>
          <w:color w:val="0D0D0D"/>
          <w:u w:val="single"/>
          <w:lang w:eastAsia="pl-PL"/>
        </w:rPr>
        <w:t>Wysokość wadium i formy jego wniesienia</w:t>
      </w:r>
    </w:p>
    <w:p w:rsidR="00FE1E7B" w:rsidRPr="00AE3D72" w:rsidRDefault="00FE1E7B" w:rsidP="00FE1E7B">
      <w:pPr>
        <w:numPr>
          <w:ilvl w:val="0"/>
          <w:numId w:val="37"/>
        </w:numPr>
        <w:spacing w:before="120" w:after="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Każda oferta musi być zabezpieczona wadium na cały okres związania ofertą, w wysokości:</w:t>
      </w:r>
    </w:p>
    <w:p w:rsidR="00FE1E7B" w:rsidRPr="00AE3D72" w:rsidRDefault="00FE1E7B" w:rsidP="00FE1E7B">
      <w:pPr>
        <w:suppressAutoHyphens/>
        <w:autoSpaceDE w:val="0"/>
        <w:spacing w:after="0" w:line="360" w:lineRule="auto"/>
        <w:ind w:left="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10</w:t>
      </w:r>
      <w:r>
        <w:rPr>
          <w:rFonts w:ascii="Times New Roman" w:eastAsia="Times New Roman" w:hAnsi="Times New Roman" w:cs="Times New Roman"/>
          <w:color w:val="0D0D0D"/>
          <w:lang w:eastAsia="pl-PL"/>
        </w:rPr>
        <w:t>0 000 zł (słownie sto</w:t>
      </w:r>
      <w:r w:rsidRPr="00AE3D72">
        <w:rPr>
          <w:rFonts w:ascii="Times New Roman" w:eastAsia="Times New Roman" w:hAnsi="Times New Roman" w:cs="Times New Roman"/>
          <w:color w:val="0D0D0D"/>
          <w:lang w:eastAsia="pl-PL"/>
        </w:rPr>
        <w:t xml:space="preserve"> tysięcy zł)</w:t>
      </w:r>
    </w:p>
    <w:p w:rsidR="00FE1E7B" w:rsidRPr="00AE3D72" w:rsidRDefault="00FE1E7B" w:rsidP="00FE1E7B">
      <w:pPr>
        <w:suppressAutoHyphens/>
        <w:autoSpaceDE w:val="0"/>
        <w:spacing w:after="0" w:line="360" w:lineRule="auto"/>
        <w:ind w:left="357"/>
        <w:jc w:val="both"/>
        <w:rPr>
          <w:rFonts w:ascii="Times New Roman" w:eastAsia="Times New Roman" w:hAnsi="Times New Roman" w:cs="Times New Roman"/>
          <w:color w:val="0D0D0D"/>
          <w:lang w:eastAsia="ar-SA"/>
        </w:rPr>
      </w:pPr>
      <w:r w:rsidRPr="00AE3D72">
        <w:rPr>
          <w:rFonts w:ascii="Times New Roman" w:eastAsia="Times New Roman" w:hAnsi="Times New Roman" w:cs="Times New Roman"/>
          <w:color w:val="0D0D0D"/>
          <w:lang w:eastAsia="pl-PL"/>
        </w:rPr>
        <w:t xml:space="preserve"> </w:t>
      </w:r>
      <w:r w:rsidRPr="00AE3D72">
        <w:rPr>
          <w:rFonts w:ascii="Times New Roman" w:eastAsia="Times New Roman" w:hAnsi="Times New Roman" w:cs="Times New Roman"/>
          <w:color w:val="0D0D0D"/>
          <w:lang w:eastAsia="ar-SA"/>
        </w:rPr>
        <w:t>lub równowartość tej kwoty wg średniego kursu NBP z dnia wniesienia wadium.</w:t>
      </w:r>
    </w:p>
    <w:p w:rsidR="00FE1E7B" w:rsidRPr="00AE3D72" w:rsidRDefault="00FE1E7B" w:rsidP="00FE1E7B">
      <w:pPr>
        <w:spacing w:after="0" w:line="360" w:lineRule="auto"/>
        <w:ind w:left="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W przypadku wnoszenia wadium w formie pieniądza w tytule przelewu należy wpisać wadium i numer postępowania.</w:t>
      </w:r>
    </w:p>
    <w:p w:rsidR="00FE1E7B" w:rsidRPr="00AE3D72" w:rsidRDefault="00FE1E7B" w:rsidP="00FE1E7B">
      <w:pPr>
        <w:numPr>
          <w:ilvl w:val="0"/>
          <w:numId w:val="38"/>
        </w:numPr>
        <w:tabs>
          <w:tab w:val="left" w:pos="1080"/>
        </w:tabs>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Wadium może być wniesione w następujących formach:</w:t>
      </w:r>
    </w:p>
    <w:p w:rsidR="00FE1E7B" w:rsidRPr="00AE3D72" w:rsidRDefault="00FE1E7B" w:rsidP="00FE1E7B">
      <w:pPr>
        <w:numPr>
          <w:ilvl w:val="0"/>
          <w:numId w:val="39"/>
        </w:numPr>
        <w:tabs>
          <w:tab w:val="left" w:pos="1364"/>
        </w:tabs>
        <w:spacing w:after="0" w:line="360" w:lineRule="auto"/>
        <w:ind w:left="641"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pieniądzu,</w:t>
      </w:r>
    </w:p>
    <w:p w:rsidR="00FE1E7B" w:rsidRPr="00AE3D72" w:rsidRDefault="00FE1E7B" w:rsidP="00FE1E7B">
      <w:pPr>
        <w:numPr>
          <w:ilvl w:val="0"/>
          <w:numId w:val="39"/>
        </w:numPr>
        <w:tabs>
          <w:tab w:val="left" w:pos="1364"/>
        </w:tabs>
        <w:spacing w:after="0" w:line="360" w:lineRule="auto"/>
        <w:ind w:left="644" w:hanging="360"/>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poręczeniach bankowych lub poręczeniach spółdzielczej kasy oszczędnościowo-kredytowej, z tym że poręczenie kasy jest zawsze poręczeniem pieniężnym,</w:t>
      </w:r>
    </w:p>
    <w:p w:rsidR="00FE1E7B" w:rsidRPr="00AE3D72" w:rsidRDefault="00FE1E7B" w:rsidP="00FE1E7B">
      <w:pPr>
        <w:numPr>
          <w:ilvl w:val="0"/>
          <w:numId w:val="39"/>
        </w:numPr>
        <w:tabs>
          <w:tab w:val="left" w:pos="1364"/>
        </w:tabs>
        <w:spacing w:after="0" w:line="360" w:lineRule="auto"/>
        <w:ind w:left="644" w:hanging="360"/>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gwarancjach bankowych,</w:t>
      </w:r>
    </w:p>
    <w:p w:rsidR="00FE1E7B" w:rsidRPr="00AE3D72" w:rsidRDefault="00FE1E7B" w:rsidP="00FE1E7B">
      <w:pPr>
        <w:numPr>
          <w:ilvl w:val="0"/>
          <w:numId w:val="39"/>
        </w:numPr>
        <w:tabs>
          <w:tab w:val="left" w:pos="1364"/>
        </w:tabs>
        <w:spacing w:after="0" w:line="360" w:lineRule="auto"/>
        <w:ind w:left="644" w:hanging="360"/>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gwarancjach ubezpieczeniowych,</w:t>
      </w:r>
    </w:p>
    <w:p w:rsidR="00FE1E7B" w:rsidRPr="00AE3D72" w:rsidRDefault="00FE1E7B" w:rsidP="00FE1E7B">
      <w:pPr>
        <w:numPr>
          <w:ilvl w:val="0"/>
          <w:numId w:val="39"/>
        </w:numPr>
        <w:tabs>
          <w:tab w:val="left" w:pos="1364"/>
        </w:tabs>
        <w:spacing w:after="0" w:line="360" w:lineRule="auto"/>
        <w:ind w:left="644" w:hanging="360"/>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poręczeniach udzielanych przez podmioty, o których mowa w art. 6 b ust. 5 pkt 2 ustawy z dnia 9 listopada 2000 r. o utworzeniu Polskiej Agencji Rozwoju Przedsiębiorczości (Dz.U. Nr 109, poz. 1158, z </w:t>
      </w:r>
      <w:proofErr w:type="spellStart"/>
      <w:r w:rsidRPr="00AE3D72">
        <w:rPr>
          <w:rFonts w:ascii="Times New Roman" w:eastAsia="Times New Roman" w:hAnsi="Times New Roman" w:cs="Times New Roman"/>
          <w:color w:val="0D0D0D"/>
          <w:lang w:eastAsia="pl-PL"/>
        </w:rPr>
        <w:t>późn</w:t>
      </w:r>
      <w:proofErr w:type="spellEnd"/>
      <w:r w:rsidRPr="00AE3D72">
        <w:rPr>
          <w:rFonts w:ascii="Times New Roman" w:eastAsia="Times New Roman" w:hAnsi="Times New Roman" w:cs="Times New Roman"/>
          <w:color w:val="0D0D0D"/>
          <w:lang w:eastAsia="pl-PL"/>
        </w:rPr>
        <w:t>. zm.).</w:t>
      </w:r>
    </w:p>
    <w:p w:rsidR="00FE1E7B" w:rsidRPr="00AE3D72" w:rsidRDefault="00FE1E7B" w:rsidP="00FE1E7B">
      <w:pPr>
        <w:numPr>
          <w:ilvl w:val="0"/>
          <w:numId w:val="40"/>
        </w:numPr>
        <w:spacing w:before="120" w:after="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xml:space="preserve">Wadium wnoszone w pieniądzu wnosi się </w:t>
      </w:r>
      <w:r w:rsidRPr="00AE3D72">
        <w:rPr>
          <w:rFonts w:ascii="Times New Roman" w:eastAsia="Times New Roman" w:hAnsi="Times New Roman" w:cs="Times New Roman"/>
          <w:color w:val="0D0D0D"/>
          <w:spacing w:val="60"/>
          <w:lang w:eastAsia="pl-PL"/>
        </w:rPr>
        <w:t>wyłącznie</w:t>
      </w:r>
      <w:r w:rsidRPr="00AE3D72">
        <w:rPr>
          <w:rFonts w:ascii="Times New Roman" w:eastAsia="Times New Roman" w:hAnsi="Times New Roman" w:cs="Times New Roman"/>
          <w:color w:val="0D0D0D"/>
          <w:lang w:eastAsia="pl-PL"/>
        </w:rPr>
        <w:t xml:space="preserve"> </w:t>
      </w:r>
      <w:r w:rsidRPr="00AE3D72">
        <w:rPr>
          <w:rFonts w:ascii="Times New Roman" w:eastAsia="Times New Roman" w:hAnsi="Times New Roman" w:cs="Times New Roman"/>
          <w:color w:val="0D0D0D"/>
          <w:spacing w:val="60"/>
          <w:lang w:eastAsia="pl-PL"/>
        </w:rPr>
        <w:t>przelewem</w:t>
      </w:r>
      <w:r w:rsidRPr="00AE3D72">
        <w:rPr>
          <w:rFonts w:ascii="Times New Roman" w:eastAsia="Times New Roman" w:hAnsi="Times New Roman" w:cs="Times New Roman"/>
          <w:color w:val="0D0D0D"/>
          <w:lang w:eastAsia="pl-PL"/>
        </w:rPr>
        <w:t xml:space="preserve"> na rachunek bankowy wskazany przez Zamawiającego. Nie jest dopuszczalna bezpośrednia wpłata kwoty wadium np. w kasie Zamawiającego lub banku.</w:t>
      </w:r>
    </w:p>
    <w:p w:rsidR="00FE1E7B" w:rsidRPr="00AE3D72" w:rsidRDefault="00FE1E7B" w:rsidP="00FE1E7B">
      <w:pPr>
        <w:tabs>
          <w:tab w:val="left" w:pos="357"/>
          <w:tab w:val="left" w:pos="1077"/>
        </w:tabs>
        <w:spacing w:after="0" w:line="360" w:lineRule="auto"/>
        <w:ind w:left="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Zaleca się potwierdzenie kopi przelewu – za zgodność z oryginałem – zgodnie z zapisem art. 12 § 1 ust. 7 niniejszej SIWZ.</w:t>
      </w:r>
    </w:p>
    <w:p w:rsidR="00FE1E7B" w:rsidRPr="00AE3D72" w:rsidRDefault="00FE1E7B" w:rsidP="00FE1E7B">
      <w:pPr>
        <w:numPr>
          <w:ilvl w:val="0"/>
          <w:numId w:val="40"/>
        </w:numPr>
        <w:tabs>
          <w:tab w:val="left" w:pos="1080"/>
        </w:tabs>
        <w:spacing w:before="120" w:after="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lastRenderedPageBreak/>
        <w:t>Wadium w pieniądzu należy wpłacić na konto Zamawiającego:</w:t>
      </w:r>
    </w:p>
    <w:p w:rsidR="00FE1E7B" w:rsidRPr="00AE3D72" w:rsidRDefault="00FE1E7B" w:rsidP="00FE1E7B">
      <w:pPr>
        <w:tabs>
          <w:tab w:val="left" w:pos="357"/>
          <w:tab w:val="left" w:pos="1077"/>
        </w:tabs>
        <w:spacing w:after="0" w:line="360" w:lineRule="auto"/>
        <w:ind w:left="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b/>
          <w:color w:val="0D0D0D"/>
          <w:sz w:val="24"/>
          <w:szCs w:val="24"/>
          <w:lang w:eastAsia="pl-PL"/>
        </w:rPr>
        <w:t>Bank Pekao S.A. 14 1240 6973 1111 0010 8713 0439</w:t>
      </w:r>
      <w:r w:rsidRPr="00AE3D72">
        <w:rPr>
          <w:rFonts w:ascii="Times New Roman" w:eastAsia="Times New Roman" w:hAnsi="Times New Roman" w:cs="Times New Roman"/>
          <w:color w:val="0D0D0D"/>
          <w:sz w:val="24"/>
          <w:szCs w:val="24"/>
          <w:lang w:eastAsia="pl-PL"/>
        </w:rPr>
        <w:t xml:space="preserve"> </w:t>
      </w:r>
      <w:r w:rsidRPr="00AE3D72">
        <w:rPr>
          <w:rFonts w:ascii="Times New Roman" w:eastAsia="Times New Roman" w:hAnsi="Times New Roman" w:cs="Times New Roman"/>
          <w:color w:val="0D0D0D"/>
          <w:lang w:eastAsia="pl-PL"/>
        </w:rPr>
        <w:t xml:space="preserve"> z podaniem numeru przetargu. Nie jest dopuszczalna bezpośrednia wpłata kwoty wadium np. w kasie zamawiającego lub banku.</w:t>
      </w:r>
    </w:p>
    <w:p w:rsidR="00FE1E7B" w:rsidRPr="00AE3D72" w:rsidRDefault="00FE1E7B" w:rsidP="00FE1E7B">
      <w:pPr>
        <w:tabs>
          <w:tab w:val="left" w:pos="357"/>
          <w:tab w:val="left" w:pos="1077"/>
        </w:tabs>
        <w:spacing w:after="0" w:line="360" w:lineRule="auto"/>
        <w:ind w:left="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xml:space="preserve"> Wadium wniesione przelewem na konto ZDP uznane będzie za wniesione w terminie, jeżeli przed terminem składania ofert konto Zamawiającego będzie uznane kwotą wadium.</w:t>
      </w:r>
    </w:p>
    <w:p w:rsidR="00FE1E7B" w:rsidRPr="00AE3D72" w:rsidRDefault="00FE1E7B" w:rsidP="00FE1E7B">
      <w:pPr>
        <w:tabs>
          <w:tab w:val="left" w:pos="0"/>
          <w:tab w:val="left" w:pos="720"/>
        </w:tabs>
        <w:spacing w:before="120"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 2</w:t>
      </w:r>
    </w:p>
    <w:p w:rsidR="00FE1E7B" w:rsidRPr="00AE3D72" w:rsidRDefault="00FE1E7B" w:rsidP="00FE1E7B">
      <w:pPr>
        <w:tabs>
          <w:tab w:val="left" w:pos="0"/>
          <w:tab w:val="left" w:pos="720"/>
        </w:tabs>
        <w:spacing w:after="0" w:line="360" w:lineRule="auto"/>
        <w:jc w:val="center"/>
        <w:rPr>
          <w:rFonts w:ascii="Times New Roman" w:eastAsia="Times New Roman" w:hAnsi="Times New Roman" w:cs="Times New Roman"/>
          <w:b/>
          <w:color w:val="0D0D0D"/>
          <w:u w:val="single"/>
          <w:lang w:eastAsia="pl-PL"/>
        </w:rPr>
      </w:pPr>
      <w:r w:rsidRPr="00AE3D72">
        <w:rPr>
          <w:rFonts w:ascii="Times New Roman" w:eastAsia="Times New Roman" w:hAnsi="Times New Roman" w:cs="Times New Roman"/>
          <w:b/>
          <w:color w:val="0D0D0D"/>
          <w:u w:val="single"/>
          <w:lang w:eastAsia="pl-PL"/>
        </w:rPr>
        <w:t>Zwrot, ponowne wniesienie i zatrzymanie wadium</w:t>
      </w:r>
    </w:p>
    <w:p w:rsidR="00FE1E7B" w:rsidRPr="00AE3D72" w:rsidRDefault="00FE1E7B" w:rsidP="00FE1E7B">
      <w:pPr>
        <w:numPr>
          <w:ilvl w:val="0"/>
          <w:numId w:val="41"/>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Zamawiający zwraca wadium wszystkim wykonawcom niezwłocznie po wyborze oferty najkorzystniejszej lub unieważnieniu postępowania, z wyjątkiem wykonawcy, którego oferta została wybrana jako najkorzystniejsza, z zastrzeżeniem ust. 6.</w:t>
      </w:r>
    </w:p>
    <w:p w:rsidR="00FE1E7B" w:rsidRPr="00AE3D72" w:rsidRDefault="00FE1E7B" w:rsidP="00FE1E7B">
      <w:pPr>
        <w:numPr>
          <w:ilvl w:val="0"/>
          <w:numId w:val="41"/>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Wykonawcy, którego oferta została wybrana jako najkorzystniejsza, Zamawiający zwraca wadium niezwłocznie po zawarciu umowy w sprawie zamówienia publicznego oraz wniesieniu zabezpieczenia należytego wykonania umowy, jeżeli jego wniesienia żądano.</w:t>
      </w:r>
    </w:p>
    <w:p w:rsidR="00FE1E7B" w:rsidRPr="00AE3D72" w:rsidRDefault="00FE1E7B" w:rsidP="00FE1E7B">
      <w:pPr>
        <w:numPr>
          <w:ilvl w:val="0"/>
          <w:numId w:val="41"/>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Zamawiający zwraca niezwłocznie wadium, na wniosek wykonawcy, który wycofał ofertę przed upływem terminu składania ofert.</w:t>
      </w:r>
    </w:p>
    <w:p w:rsidR="00FE1E7B" w:rsidRPr="00AE3D72" w:rsidRDefault="00FE1E7B" w:rsidP="00FE1E7B">
      <w:pPr>
        <w:numPr>
          <w:ilvl w:val="0"/>
          <w:numId w:val="41"/>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xml:space="preserve">Zamawiający żąda ponownego wniesienia wadium przez wykonawcę, któremu zwrócono wadium na podstawie ust. 1, jeżeli w wyniku rozstrzygnięcia odwołania jego oferta została wybrana jako najkorzystniejsza. Wykonawca wnosi wadium w terminie określonym przez Zamawiającego. </w:t>
      </w:r>
    </w:p>
    <w:p w:rsidR="00FE1E7B" w:rsidRPr="00AE3D72" w:rsidRDefault="00FE1E7B" w:rsidP="00FE1E7B">
      <w:pPr>
        <w:numPr>
          <w:ilvl w:val="0"/>
          <w:numId w:val="41"/>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xml:space="preserve">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w:t>
      </w:r>
    </w:p>
    <w:p w:rsidR="00FE1E7B" w:rsidRPr="00AE3D72" w:rsidRDefault="00FE1E7B" w:rsidP="00FE1E7B">
      <w:pPr>
        <w:numPr>
          <w:ilvl w:val="0"/>
          <w:numId w:val="41"/>
        </w:numPr>
        <w:suppressAutoHyphens/>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rsidR="00FE1E7B" w:rsidRPr="00AE3D72" w:rsidRDefault="00FE1E7B" w:rsidP="00FE1E7B">
      <w:pPr>
        <w:numPr>
          <w:ilvl w:val="0"/>
          <w:numId w:val="41"/>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Zamawiający, zatrzymuje wadium wraz z odsetkami jeżeli wykonawca, którego oferta została wybrana (art. 46 ust. 5 Ustawy):</w:t>
      </w:r>
    </w:p>
    <w:p w:rsidR="00FE1E7B" w:rsidRPr="00AE3D72" w:rsidRDefault="00FE1E7B" w:rsidP="00FE1E7B">
      <w:pPr>
        <w:numPr>
          <w:ilvl w:val="0"/>
          <w:numId w:val="42"/>
        </w:numPr>
        <w:tabs>
          <w:tab w:val="left" w:pos="1072"/>
        </w:tabs>
        <w:suppressAutoHyphens/>
        <w:spacing w:after="0" w:line="360" w:lineRule="auto"/>
        <w:ind w:left="720" w:hanging="360"/>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odmówił podpisania umowy w sprawie zamówienia publicznego na warunkach określonych w ofercie,</w:t>
      </w:r>
    </w:p>
    <w:p w:rsidR="00FE1E7B" w:rsidRPr="00AE3D72" w:rsidRDefault="00FE1E7B" w:rsidP="00FE1E7B">
      <w:pPr>
        <w:numPr>
          <w:ilvl w:val="0"/>
          <w:numId w:val="42"/>
        </w:numPr>
        <w:tabs>
          <w:tab w:val="left" w:pos="1072"/>
        </w:tabs>
        <w:suppressAutoHyphens/>
        <w:spacing w:after="0" w:line="360" w:lineRule="auto"/>
        <w:ind w:left="720" w:hanging="360"/>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nie wniósł wymaganego zabezpieczenia należytego wyko</w:t>
      </w:r>
      <w:r w:rsidRPr="00AE3D72">
        <w:rPr>
          <w:rFonts w:ascii="Times New Roman" w:eastAsia="Times New Roman" w:hAnsi="Times New Roman" w:cs="Times New Roman"/>
          <w:color w:val="0D0D0D"/>
          <w:lang w:eastAsia="pl-PL"/>
        </w:rPr>
        <w:softHyphen/>
        <w:t>nania umowy,</w:t>
      </w:r>
    </w:p>
    <w:p w:rsidR="00FE1E7B" w:rsidRPr="00AE3D72" w:rsidRDefault="00FE1E7B" w:rsidP="00FE1E7B">
      <w:pPr>
        <w:numPr>
          <w:ilvl w:val="0"/>
          <w:numId w:val="42"/>
        </w:numPr>
        <w:tabs>
          <w:tab w:val="clear" w:pos="709"/>
          <w:tab w:val="left" w:pos="715"/>
        </w:tabs>
        <w:suppressAutoHyphens/>
        <w:spacing w:after="0" w:line="360" w:lineRule="auto"/>
        <w:ind w:left="720" w:right="357" w:hanging="360"/>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lastRenderedPageBreak/>
        <w:t>zawarcie umowy w sprawie zamówienia publicznego stało się niemożliwe z przyczyn leżących po stronie wykonawcy.</w:t>
      </w:r>
    </w:p>
    <w:p w:rsidR="00FE1E7B" w:rsidRPr="00AE3D72" w:rsidRDefault="00FE1E7B" w:rsidP="00FE1E7B">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art. 9</w:t>
      </w:r>
    </w:p>
    <w:p w:rsidR="00FE1E7B" w:rsidRPr="00AE3D72" w:rsidRDefault="00FE1E7B" w:rsidP="00FE1E7B">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TERMIN ZWIĄZANIA OFERTĄ</w:t>
      </w:r>
    </w:p>
    <w:p w:rsidR="00FE1E7B" w:rsidRPr="00AE3D72" w:rsidRDefault="00FE1E7B" w:rsidP="00FE1E7B">
      <w:pPr>
        <w:numPr>
          <w:ilvl w:val="0"/>
          <w:numId w:val="43"/>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xml:space="preserve">Termin związania ofertą wynosi 30 dni. </w:t>
      </w:r>
    </w:p>
    <w:p w:rsidR="00FE1E7B" w:rsidRPr="00AE3D72" w:rsidRDefault="00FE1E7B" w:rsidP="00FE1E7B">
      <w:pPr>
        <w:numPr>
          <w:ilvl w:val="0"/>
          <w:numId w:val="43"/>
        </w:numPr>
        <w:autoSpaceDE w:val="0"/>
        <w:autoSpaceDN w:val="0"/>
        <w:adjustRightInd w:val="0"/>
        <w:spacing w:before="100" w:beforeAutospacing="1" w:after="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Bieg terminu związania ofertą rozpoczyna się wraz z upływem terminu składania ofert.</w:t>
      </w:r>
    </w:p>
    <w:p w:rsidR="00FE1E7B" w:rsidRPr="00AE3D72" w:rsidRDefault="00FE1E7B" w:rsidP="00FE1E7B">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art. 10</w:t>
      </w:r>
    </w:p>
    <w:p w:rsidR="00FE1E7B" w:rsidRPr="00AE3D72" w:rsidRDefault="00FE1E7B" w:rsidP="00FE1E7B">
      <w:pPr>
        <w:spacing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CENA OFERTY</w:t>
      </w:r>
    </w:p>
    <w:p w:rsidR="00FE1E7B" w:rsidRPr="00AE3D72" w:rsidRDefault="00FE1E7B" w:rsidP="00FE1E7B">
      <w:pPr>
        <w:spacing w:before="120" w:after="0" w:line="240" w:lineRule="auto"/>
        <w:jc w:val="center"/>
        <w:rPr>
          <w:rFonts w:ascii="Times New Roman" w:eastAsia="Times New Roman" w:hAnsi="Times New Roman" w:cs="Times New Roman"/>
          <w:b/>
          <w:color w:val="0D0D0D"/>
          <w:sz w:val="24"/>
          <w:szCs w:val="24"/>
          <w:lang w:eastAsia="pl-PL"/>
        </w:rPr>
      </w:pPr>
      <w:r w:rsidRPr="00AE3D72">
        <w:rPr>
          <w:rFonts w:ascii="Times New Roman" w:eastAsia="Times New Roman" w:hAnsi="Times New Roman" w:cs="Times New Roman"/>
          <w:b/>
          <w:color w:val="0D0D0D"/>
          <w:sz w:val="24"/>
          <w:szCs w:val="24"/>
          <w:lang w:eastAsia="pl-PL"/>
        </w:rPr>
        <w:t>§ 1.</w:t>
      </w:r>
    </w:p>
    <w:p w:rsidR="00FE1E7B" w:rsidRPr="00AE3D72" w:rsidRDefault="00FE1E7B" w:rsidP="00FE1E7B">
      <w:pPr>
        <w:spacing w:before="120" w:after="0" w:line="360" w:lineRule="auto"/>
        <w:jc w:val="center"/>
        <w:rPr>
          <w:rFonts w:ascii="Times New Roman" w:eastAsia="Times New Roman" w:hAnsi="Times New Roman" w:cs="Times New Roman"/>
          <w:b/>
          <w:color w:val="0D0D0D"/>
          <w:sz w:val="24"/>
          <w:szCs w:val="24"/>
          <w:u w:val="single"/>
          <w:lang w:eastAsia="pl-PL"/>
        </w:rPr>
      </w:pPr>
      <w:r w:rsidRPr="00AE3D72">
        <w:rPr>
          <w:rFonts w:ascii="Times New Roman" w:eastAsia="Times New Roman" w:hAnsi="Times New Roman" w:cs="Times New Roman"/>
          <w:b/>
          <w:color w:val="0D0D0D"/>
          <w:sz w:val="24"/>
          <w:szCs w:val="24"/>
          <w:u w:val="single"/>
          <w:lang w:eastAsia="pl-PL"/>
        </w:rPr>
        <w:t>Opis sposobu obliczenia ceny oferty</w:t>
      </w:r>
    </w:p>
    <w:p w:rsidR="00FE1E7B" w:rsidRPr="00AE3D72" w:rsidRDefault="00FE1E7B" w:rsidP="00FE1E7B">
      <w:pPr>
        <w:numPr>
          <w:ilvl w:val="0"/>
          <w:numId w:val="44"/>
        </w:numPr>
        <w:spacing w:before="120"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 xml:space="preserve">Podstawą do określenia zakresu zamówienia i ceny oferty jest dokumentacja, na którą składają się projekty, specyfikacje techniczne wykonania i odbioru robót oraz przedmiary robót, które stanowią załączniki do niniejszej specyfikacji istotnych warunków zamówienia. Załączone przedmiary robót stanowią jedynie materiał pomocniczy pozwalający na określenie ceny. Nie stanowią one jednak podstawy wyceny prac. Wobec powyższego wykonawca zobowiązany jest wycenić przedmiot zamówienia uwzględniając całą dokumentację przetargową. </w:t>
      </w:r>
    </w:p>
    <w:p w:rsidR="00FE1E7B" w:rsidRPr="00AE3D72" w:rsidRDefault="00FE1E7B" w:rsidP="00FE1E7B">
      <w:pPr>
        <w:numPr>
          <w:ilvl w:val="0"/>
          <w:numId w:val="44"/>
        </w:numPr>
        <w:spacing w:before="120" w:after="0" w:line="240" w:lineRule="auto"/>
        <w:ind w:left="357" w:hanging="357"/>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Cena oferty musi zawierać wszystkie przewidywane koszty kompletnego wykonania robót objętych dokumentacją przetargową, wraz z należnym podatkiem VAT. Cena przedstawiona przez Wykonawcę jest ceną ryczałtową.</w:t>
      </w:r>
    </w:p>
    <w:p w:rsidR="00FE1E7B" w:rsidRPr="00AE3D72" w:rsidRDefault="00FE1E7B" w:rsidP="00FE1E7B">
      <w:pPr>
        <w:numPr>
          <w:ilvl w:val="0"/>
          <w:numId w:val="44"/>
        </w:numPr>
        <w:spacing w:before="120" w:after="0" w:line="240" w:lineRule="auto"/>
        <w:ind w:left="357" w:hanging="357"/>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Ceny jednostkowe określone w kosztorysie ofertowym, są niezmienne do końca realizacji.</w:t>
      </w:r>
    </w:p>
    <w:p w:rsidR="00FE1E7B" w:rsidRPr="00AE3D72" w:rsidRDefault="00FE1E7B" w:rsidP="00FE1E7B">
      <w:pPr>
        <w:numPr>
          <w:ilvl w:val="0"/>
          <w:numId w:val="44"/>
        </w:numPr>
        <w:tabs>
          <w:tab w:val="left" w:pos="0"/>
        </w:tabs>
        <w:overflowPunct w:val="0"/>
        <w:autoSpaceDE w:val="0"/>
        <w:autoSpaceDN w:val="0"/>
        <w:adjustRightInd w:val="0"/>
        <w:spacing w:before="120" w:after="0" w:line="240" w:lineRule="auto"/>
        <w:ind w:left="357" w:hanging="357"/>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Nie jest dopuszczalne określenie ceny oferty przez zastosowanie rabatów, opustów itp. w stosunku do kwoty “OGÓŁEM”.</w:t>
      </w:r>
    </w:p>
    <w:p w:rsidR="00FE1E7B" w:rsidRPr="00AE3D72" w:rsidRDefault="00FE1E7B" w:rsidP="00FE1E7B">
      <w:pPr>
        <w:tabs>
          <w:tab w:val="left" w:pos="0"/>
        </w:tabs>
        <w:overflowPunct w:val="0"/>
        <w:autoSpaceDE w:val="0"/>
        <w:autoSpaceDN w:val="0"/>
        <w:adjustRightInd w:val="0"/>
        <w:spacing w:after="0" w:line="240" w:lineRule="auto"/>
        <w:ind w:left="357"/>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Ceny jednostkowe podane w kosztorysie ofertowym oraz cenę oferty określoną w formularzu oferty należy zaokrąglić do dwóch miejsc po przecinku (od 0,005 w górę).</w:t>
      </w:r>
    </w:p>
    <w:p w:rsidR="00FE1E7B" w:rsidRPr="00AE3D72" w:rsidRDefault="00FE1E7B" w:rsidP="00FE1E7B">
      <w:pPr>
        <w:spacing w:before="120" w:after="0" w:line="360" w:lineRule="auto"/>
        <w:jc w:val="center"/>
        <w:rPr>
          <w:rFonts w:ascii="Times New Roman" w:eastAsia="Times New Roman" w:hAnsi="Times New Roman" w:cs="Times New Roman"/>
          <w:b/>
          <w:bCs/>
          <w:color w:val="0D0D0D"/>
          <w:sz w:val="24"/>
          <w:szCs w:val="24"/>
          <w:lang w:eastAsia="pl-PL"/>
        </w:rPr>
      </w:pPr>
      <w:r w:rsidRPr="00AE3D72">
        <w:rPr>
          <w:rFonts w:ascii="Times New Roman" w:eastAsia="Times New Roman" w:hAnsi="Times New Roman" w:cs="Times New Roman"/>
          <w:b/>
          <w:bCs/>
          <w:color w:val="0D0D0D"/>
          <w:sz w:val="24"/>
          <w:szCs w:val="24"/>
          <w:lang w:eastAsia="pl-PL"/>
        </w:rPr>
        <w:t>§ 2.</w:t>
      </w:r>
    </w:p>
    <w:p w:rsidR="00FE1E7B" w:rsidRPr="00AE3D72" w:rsidRDefault="00FE1E7B" w:rsidP="00FE1E7B">
      <w:pPr>
        <w:spacing w:before="120" w:after="0" w:line="360" w:lineRule="auto"/>
        <w:jc w:val="center"/>
        <w:rPr>
          <w:rFonts w:ascii="Times New Roman" w:eastAsia="Times New Roman" w:hAnsi="Times New Roman" w:cs="Times New Roman"/>
          <w:color w:val="0D0D0D"/>
          <w:sz w:val="24"/>
          <w:szCs w:val="24"/>
          <w:u w:val="single"/>
          <w:lang w:eastAsia="pl-PL"/>
        </w:rPr>
      </w:pPr>
      <w:r w:rsidRPr="00AE3D72">
        <w:rPr>
          <w:rFonts w:ascii="Times New Roman" w:eastAsia="Times New Roman" w:hAnsi="Times New Roman" w:cs="Times New Roman"/>
          <w:b/>
          <w:color w:val="0D0D0D"/>
          <w:sz w:val="24"/>
          <w:szCs w:val="24"/>
          <w:u w:val="single"/>
          <w:lang w:eastAsia="pl-PL"/>
        </w:rPr>
        <w:t xml:space="preserve">Informacje dotyczące walut w jakich mogą być prowadzone rozliczenia. </w:t>
      </w:r>
    </w:p>
    <w:p w:rsidR="00FE1E7B" w:rsidRPr="00AE3D72" w:rsidRDefault="00FE1E7B" w:rsidP="00FE1E7B">
      <w:pPr>
        <w:numPr>
          <w:ilvl w:val="0"/>
          <w:numId w:val="45"/>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Wszelkie ceny, podane w ofercie i innych dokumentach sporządzanych przez wykonawcę, muszą być wyrażone w złotych polskich.</w:t>
      </w:r>
    </w:p>
    <w:p w:rsidR="00FE1E7B" w:rsidRPr="00AE3D72" w:rsidRDefault="00FE1E7B" w:rsidP="00FE1E7B">
      <w:pPr>
        <w:numPr>
          <w:ilvl w:val="0"/>
          <w:numId w:val="45"/>
        </w:numPr>
        <w:tabs>
          <w:tab w:val="left" w:pos="0"/>
        </w:tabs>
        <w:overflowPunct w:val="0"/>
        <w:autoSpaceDE w:val="0"/>
        <w:autoSpaceDN w:val="0"/>
        <w:adjustRightInd w:val="0"/>
        <w:spacing w:before="120"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Wszelkie przyszłe rozliczenia między zamawiającym a wykonawcą dokonywane będą w złotych polskich.</w:t>
      </w:r>
    </w:p>
    <w:p w:rsidR="00FE1E7B" w:rsidRPr="00AE3D72" w:rsidRDefault="00FE1E7B" w:rsidP="00FE1E7B">
      <w:pPr>
        <w:spacing w:before="120" w:after="0" w:line="240" w:lineRule="auto"/>
        <w:jc w:val="center"/>
        <w:rPr>
          <w:rFonts w:ascii="Times New Roman" w:eastAsia="Times New Roman" w:hAnsi="Times New Roman" w:cs="Times New Roman"/>
          <w:b/>
          <w:bCs/>
          <w:color w:val="0D0D0D"/>
          <w:sz w:val="24"/>
          <w:szCs w:val="24"/>
          <w:lang w:eastAsia="pl-PL"/>
        </w:rPr>
      </w:pPr>
      <w:r w:rsidRPr="00AE3D72">
        <w:rPr>
          <w:rFonts w:ascii="Times New Roman" w:eastAsia="Times New Roman" w:hAnsi="Times New Roman" w:cs="Times New Roman"/>
          <w:b/>
          <w:bCs/>
          <w:color w:val="0D0D0D"/>
          <w:sz w:val="24"/>
          <w:szCs w:val="24"/>
          <w:lang w:eastAsia="pl-PL"/>
        </w:rPr>
        <w:t>§ 3.</w:t>
      </w:r>
    </w:p>
    <w:p w:rsidR="00FE1E7B" w:rsidRPr="00AE3D72" w:rsidRDefault="00FE1E7B" w:rsidP="00FE1E7B">
      <w:pPr>
        <w:tabs>
          <w:tab w:val="left" w:pos="0"/>
        </w:tabs>
        <w:overflowPunct w:val="0"/>
        <w:autoSpaceDE w:val="0"/>
        <w:autoSpaceDN w:val="0"/>
        <w:adjustRightInd w:val="0"/>
        <w:spacing w:before="120" w:after="0" w:line="360" w:lineRule="auto"/>
        <w:jc w:val="center"/>
        <w:rPr>
          <w:rFonts w:ascii="Times New Roman" w:eastAsia="Times New Roman" w:hAnsi="Times New Roman" w:cs="Times New Roman"/>
          <w:b/>
          <w:color w:val="0D0D0D"/>
          <w:sz w:val="24"/>
          <w:szCs w:val="24"/>
          <w:u w:val="single"/>
          <w:lang w:eastAsia="pl-PL"/>
        </w:rPr>
      </w:pPr>
      <w:r w:rsidRPr="00AE3D72">
        <w:rPr>
          <w:rFonts w:ascii="Times New Roman" w:eastAsia="Times New Roman" w:hAnsi="Times New Roman" w:cs="Times New Roman"/>
          <w:b/>
          <w:color w:val="0D0D0D"/>
          <w:sz w:val="24"/>
          <w:szCs w:val="24"/>
          <w:u w:val="single"/>
          <w:lang w:eastAsia="pl-PL"/>
        </w:rPr>
        <w:t>Kosztorys ofertowy.</w:t>
      </w:r>
    </w:p>
    <w:p w:rsidR="00FE1E7B" w:rsidRPr="00AE3D72" w:rsidRDefault="00FE1E7B" w:rsidP="00FE1E7B">
      <w:pPr>
        <w:numPr>
          <w:ilvl w:val="0"/>
          <w:numId w:val="46"/>
        </w:numPr>
        <w:spacing w:before="120"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Koszt robót ma być wyliczony poprzez sporządzenie kosztorysów ofertowych, z wyszczególnieniem cen jednostkowych. Należy wycenić całość przedmiotu zamówienia opierając się na dostarczonej dokumentacji technicznej.</w:t>
      </w:r>
    </w:p>
    <w:p w:rsidR="00FE1E7B" w:rsidRPr="00AE3D72" w:rsidRDefault="00FE1E7B" w:rsidP="00FE1E7B">
      <w:pPr>
        <w:numPr>
          <w:ilvl w:val="0"/>
          <w:numId w:val="46"/>
        </w:numPr>
        <w:tabs>
          <w:tab w:val="left" w:pos="0"/>
        </w:tabs>
        <w:spacing w:before="120" w:after="0" w:line="240" w:lineRule="auto"/>
        <w:jc w:val="both"/>
        <w:rPr>
          <w:rFonts w:ascii="Times New Roman" w:eastAsia="Times New Roman" w:hAnsi="Times New Roman" w:cs="Times New Roman"/>
          <w:color w:val="0D0D0D" w:themeColor="text1" w:themeTint="F2"/>
          <w:sz w:val="24"/>
          <w:szCs w:val="24"/>
          <w:lang w:eastAsia="pl-PL"/>
        </w:rPr>
      </w:pPr>
      <w:r w:rsidRPr="00AE3D72">
        <w:rPr>
          <w:rFonts w:ascii="Times New Roman" w:eastAsia="Times New Roman" w:hAnsi="Times New Roman" w:cs="Times New Roman"/>
          <w:color w:val="0D0D0D" w:themeColor="text1" w:themeTint="F2"/>
          <w:sz w:val="24"/>
          <w:szCs w:val="24"/>
          <w:lang w:eastAsia="pl-PL"/>
        </w:rPr>
        <w:t xml:space="preserve">Każdy wykonawca musi podać ceny jednostkowe i wartości wszystkich pozycji robót wskazane w przedmiarze robót. Uważać się będzie, że ceny i wartości tych pozycji, które </w:t>
      </w:r>
      <w:r w:rsidRPr="00AE3D72">
        <w:rPr>
          <w:rFonts w:ascii="Times New Roman" w:eastAsia="Times New Roman" w:hAnsi="Times New Roman" w:cs="Times New Roman"/>
          <w:color w:val="0D0D0D" w:themeColor="text1" w:themeTint="F2"/>
          <w:sz w:val="24"/>
          <w:szCs w:val="24"/>
          <w:lang w:eastAsia="pl-PL"/>
        </w:rPr>
        <w:lastRenderedPageBreak/>
        <w:t>nie zostały wskazane w przedmiarze robót, zostały uwzględnione w cenach i wartościach innych pozycji. W związku z tym wykonawca nie będzie miał prawa żądać dodatkowego wynagrodzenia za wykonanie robót nie wycenionych w kosztorysie ofertowym.</w:t>
      </w:r>
    </w:p>
    <w:p w:rsidR="00FE1E7B" w:rsidRPr="00AE3D72" w:rsidRDefault="00FE1E7B" w:rsidP="00FE1E7B">
      <w:pPr>
        <w:numPr>
          <w:ilvl w:val="0"/>
          <w:numId w:val="46"/>
        </w:numPr>
        <w:spacing w:before="120"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 xml:space="preserve">Przyjmuje się, że cena jednostkowa każdej pozycji w kosztorysie ofertowym, obejmuje całkowity koszt wykonania obmiarowej jednostki tj. koszty robót podstawowych, pomocniczych i towarzyszących, w tym: robociznę, pracę sprzętu, materiał, koszty zakupu i transport zewnętrzny, koszty jednorazowe, dodatki za utrudnienie, opracowanie dokumentacji powykonawczej, pełną obsługę geodezyjną, koszty budowy i zarządu, </w:t>
      </w:r>
      <w:proofErr w:type="spellStart"/>
      <w:r w:rsidRPr="00AE3D72">
        <w:rPr>
          <w:rFonts w:ascii="Times New Roman" w:eastAsia="Times New Roman" w:hAnsi="Times New Roman" w:cs="Times New Roman"/>
          <w:color w:val="0D0D0D"/>
          <w:sz w:val="24"/>
          <w:szCs w:val="24"/>
          <w:lang w:eastAsia="pl-PL"/>
        </w:rPr>
        <w:t>ryzyk</w:t>
      </w:r>
      <w:proofErr w:type="spellEnd"/>
      <w:r w:rsidRPr="00AE3D72">
        <w:rPr>
          <w:rFonts w:ascii="Times New Roman" w:eastAsia="Times New Roman" w:hAnsi="Times New Roman" w:cs="Times New Roman"/>
          <w:color w:val="0D0D0D"/>
          <w:sz w:val="24"/>
          <w:szCs w:val="24"/>
          <w:lang w:eastAsia="pl-PL"/>
        </w:rPr>
        <w:t>, opłaty celne i podatki oraz zysk.</w:t>
      </w:r>
    </w:p>
    <w:p w:rsidR="00FE1E7B" w:rsidRPr="00AE3D72" w:rsidRDefault="00FE1E7B" w:rsidP="00FE1E7B">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art. 11</w:t>
      </w:r>
    </w:p>
    <w:p w:rsidR="00FE1E7B" w:rsidRPr="00AE3D72" w:rsidRDefault="00FE1E7B" w:rsidP="00FE1E7B">
      <w:pPr>
        <w:keepNext/>
        <w:autoSpaceDE w:val="0"/>
        <w:autoSpaceDN w:val="0"/>
        <w:adjustRightInd w:val="0"/>
        <w:spacing w:after="0" w:line="360" w:lineRule="auto"/>
        <w:jc w:val="center"/>
        <w:rPr>
          <w:rFonts w:ascii="Times New Roman" w:eastAsia="Times New Roman" w:hAnsi="Times New Roman" w:cs="Times New Roman"/>
          <w:b/>
          <w:bCs/>
          <w:color w:val="0D0D0D"/>
          <w:lang w:eastAsia="pl-PL"/>
        </w:rPr>
      </w:pPr>
      <w:r w:rsidRPr="00AE3D72">
        <w:rPr>
          <w:rFonts w:ascii="Times New Roman" w:eastAsia="Times New Roman" w:hAnsi="Times New Roman" w:cs="Times New Roman"/>
          <w:b/>
          <w:bCs/>
          <w:color w:val="0D0D0D"/>
          <w:lang w:eastAsia="pl-PL"/>
        </w:rPr>
        <w:t>OPIS KRYTERIÓW I SPOSÓB OCENY OFERT</w:t>
      </w:r>
    </w:p>
    <w:p w:rsidR="00FE1E7B" w:rsidRPr="00AE3D72" w:rsidRDefault="00FE1E7B" w:rsidP="00FE1E7B">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 1</w:t>
      </w:r>
    </w:p>
    <w:p w:rsidR="00FE1E7B" w:rsidRPr="00AE3D72" w:rsidRDefault="00FE1E7B" w:rsidP="00FE1E7B">
      <w:pPr>
        <w:keepNext/>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AE3D72">
        <w:rPr>
          <w:rFonts w:ascii="Times New Roman" w:eastAsia="Times New Roman" w:hAnsi="Times New Roman" w:cs="Times New Roman"/>
          <w:b/>
          <w:color w:val="0D0D0D"/>
          <w:u w:val="single"/>
          <w:lang w:eastAsia="pl-PL"/>
        </w:rPr>
        <w:t>Kryteria wyboru ofert oraz ich wagi</w:t>
      </w:r>
    </w:p>
    <w:p w:rsidR="00FE1E7B" w:rsidRPr="00AE3D72" w:rsidRDefault="00FE1E7B" w:rsidP="00FE1E7B">
      <w:pPr>
        <w:numPr>
          <w:ilvl w:val="0"/>
          <w:numId w:val="47"/>
        </w:numPr>
        <w:spacing w:after="0" w:line="360" w:lineRule="auto"/>
        <w:jc w:val="both"/>
        <w:rPr>
          <w:rFonts w:ascii="Times New Roman" w:eastAsia="Calibri" w:hAnsi="Times New Roman" w:cs="Times New Roman"/>
          <w:color w:val="0D0D0D"/>
          <w:sz w:val="24"/>
          <w:szCs w:val="24"/>
          <w:lang w:eastAsia="pl-PL"/>
        </w:rPr>
      </w:pPr>
      <w:r w:rsidRPr="00AE3D72">
        <w:rPr>
          <w:rFonts w:ascii="Times New Roman" w:eastAsia="Calibri" w:hAnsi="Times New Roman" w:cs="Times New Roman"/>
          <w:color w:val="0D0D0D"/>
          <w:sz w:val="24"/>
          <w:szCs w:val="24"/>
          <w:lang w:eastAsia="pl-PL"/>
        </w:rPr>
        <w:t>Kryteriami wyboru ofert są:</w:t>
      </w:r>
    </w:p>
    <w:p w:rsidR="00FE1E7B" w:rsidRPr="00AE3D72" w:rsidRDefault="00FE1E7B" w:rsidP="00FE1E7B">
      <w:pPr>
        <w:numPr>
          <w:ilvl w:val="1"/>
          <w:numId w:val="47"/>
        </w:numPr>
        <w:spacing w:after="0" w:line="360" w:lineRule="auto"/>
        <w:ind w:left="360"/>
        <w:jc w:val="both"/>
        <w:rPr>
          <w:rFonts w:ascii="Times New Roman" w:eastAsia="Calibri" w:hAnsi="Times New Roman" w:cs="Times New Roman"/>
          <w:color w:val="0D0D0D"/>
          <w:sz w:val="24"/>
          <w:szCs w:val="24"/>
          <w:lang w:eastAsia="pl-PL"/>
        </w:rPr>
      </w:pPr>
      <w:r w:rsidRPr="00AE3D72">
        <w:rPr>
          <w:rFonts w:ascii="Times New Roman" w:eastAsia="Calibri" w:hAnsi="Times New Roman" w:cs="Times New Roman"/>
          <w:b/>
          <w:bCs/>
          <w:color w:val="0D0D0D"/>
          <w:sz w:val="24"/>
          <w:szCs w:val="24"/>
          <w:lang w:eastAsia="pl-PL"/>
        </w:rPr>
        <w:t>cena /C/ - 60 %</w:t>
      </w:r>
      <w:r w:rsidRPr="00AE3D72">
        <w:rPr>
          <w:rFonts w:ascii="Times New Roman" w:eastAsia="Calibri" w:hAnsi="Times New Roman" w:cs="Times New Roman"/>
          <w:color w:val="0D0D0D"/>
          <w:sz w:val="24"/>
          <w:szCs w:val="24"/>
          <w:lang w:eastAsia="pl-PL"/>
        </w:rPr>
        <w:t xml:space="preserve"> (waga kryterium), </w:t>
      </w:r>
    </w:p>
    <w:p w:rsidR="00FE1E7B" w:rsidRPr="00AE3D72" w:rsidRDefault="00FE1E7B" w:rsidP="00FE1E7B">
      <w:pPr>
        <w:numPr>
          <w:ilvl w:val="1"/>
          <w:numId w:val="47"/>
        </w:numPr>
        <w:spacing w:after="0" w:line="360" w:lineRule="auto"/>
        <w:ind w:left="360"/>
        <w:jc w:val="both"/>
        <w:rPr>
          <w:rFonts w:ascii="Times New Roman" w:eastAsia="Calibri" w:hAnsi="Times New Roman" w:cs="Times New Roman"/>
          <w:color w:val="0D0D0D"/>
          <w:sz w:val="24"/>
          <w:szCs w:val="24"/>
          <w:lang w:eastAsia="pl-PL"/>
        </w:rPr>
      </w:pPr>
      <w:r w:rsidRPr="00AE3D72">
        <w:rPr>
          <w:rFonts w:ascii="Times New Roman" w:eastAsia="Calibri" w:hAnsi="Times New Roman" w:cs="Times New Roman"/>
          <w:b/>
          <w:bCs/>
          <w:color w:val="0D0D0D"/>
          <w:sz w:val="24"/>
          <w:szCs w:val="24"/>
          <w:lang w:eastAsia="pl-PL"/>
        </w:rPr>
        <w:t>okres gwarancji /G/ – 40%</w:t>
      </w:r>
      <w:r w:rsidRPr="00AE3D72">
        <w:rPr>
          <w:rFonts w:ascii="Times New Roman" w:eastAsia="Calibri" w:hAnsi="Times New Roman" w:cs="Times New Roman"/>
          <w:color w:val="0D0D0D"/>
          <w:sz w:val="24"/>
          <w:szCs w:val="24"/>
          <w:lang w:eastAsia="pl-PL"/>
        </w:rPr>
        <w:t xml:space="preserve"> (waga kryterium)</w:t>
      </w:r>
    </w:p>
    <w:p w:rsidR="00FE1E7B" w:rsidRPr="00AE3D72" w:rsidRDefault="00FE1E7B" w:rsidP="00FE1E7B">
      <w:pPr>
        <w:spacing w:after="0" w:line="360" w:lineRule="auto"/>
        <w:rPr>
          <w:rFonts w:ascii="Times New Roman" w:eastAsia="Calibri" w:hAnsi="Times New Roman" w:cs="Times New Roman"/>
          <w:color w:val="0D0D0D"/>
          <w:sz w:val="24"/>
          <w:szCs w:val="24"/>
          <w:lang w:eastAsia="pl-PL"/>
        </w:rPr>
      </w:pPr>
      <w:r w:rsidRPr="00AE3D72">
        <w:rPr>
          <w:rFonts w:ascii="Times New Roman" w:eastAsia="Calibri" w:hAnsi="Times New Roman" w:cs="Times New Roman"/>
          <w:color w:val="0D0D0D"/>
          <w:sz w:val="24"/>
          <w:szCs w:val="24"/>
          <w:lang w:eastAsia="pl-PL"/>
        </w:rPr>
        <w:t>Kryterium cena /C/ zostaje przypisana liczba 60 punktów. Kryterium okres gwarancji /G/ zostaje przypisana liczba 40 punktów</w:t>
      </w:r>
    </w:p>
    <w:p w:rsidR="00FE1E7B" w:rsidRPr="00AE3D72" w:rsidRDefault="00FE1E7B" w:rsidP="00FE1E7B">
      <w:pPr>
        <w:spacing w:after="0" w:line="360" w:lineRule="auto"/>
        <w:ind w:left="433"/>
        <w:rPr>
          <w:rFonts w:ascii="Times New Roman" w:eastAsia="Calibri" w:hAnsi="Times New Roman" w:cs="Times New Roman"/>
          <w:color w:val="0D0D0D"/>
          <w:sz w:val="24"/>
          <w:szCs w:val="24"/>
          <w:lang w:eastAsia="pl-PL"/>
        </w:rPr>
      </w:pPr>
      <w:r w:rsidRPr="00AE3D72">
        <w:rPr>
          <w:rFonts w:ascii="Times New Roman" w:eastAsia="Calibri" w:hAnsi="Times New Roman" w:cs="Times New Roman"/>
          <w:color w:val="0D0D0D"/>
          <w:sz w:val="24"/>
          <w:szCs w:val="24"/>
          <w:lang w:eastAsia="pl-PL"/>
        </w:rPr>
        <w:t>Ilość punktów poszczególnym wykonawcom za dane kryterium, przyznawana będzie według poniższej zasady:</w:t>
      </w:r>
    </w:p>
    <w:p w:rsidR="00FE1E7B" w:rsidRPr="00AE3D72" w:rsidRDefault="00FE1E7B" w:rsidP="00FE1E7B">
      <w:pPr>
        <w:spacing w:after="0" w:line="360" w:lineRule="auto"/>
        <w:ind w:left="433"/>
        <w:rPr>
          <w:rFonts w:ascii="Times New Roman" w:eastAsia="Calibri" w:hAnsi="Times New Roman" w:cs="Times New Roman"/>
          <w:color w:val="0D0D0D"/>
          <w:sz w:val="24"/>
          <w:szCs w:val="24"/>
          <w:lang w:eastAsia="pl-PL"/>
        </w:rPr>
      </w:pPr>
      <w:r w:rsidRPr="00AE3D72">
        <w:rPr>
          <w:rFonts w:ascii="Times New Roman" w:eastAsia="Calibri" w:hAnsi="Times New Roman" w:cs="Times New Roman"/>
          <w:color w:val="0D0D0D"/>
          <w:sz w:val="24"/>
          <w:szCs w:val="24"/>
          <w:lang w:eastAsia="pl-PL"/>
        </w:rPr>
        <w:t>Oferta o najniższej cenie otrzyma 60 punktów.</w:t>
      </w:r>
    </w:p>
    <w:p w:rsidR="00FE1E7B" w:rsidRPr="00AE3D72" w:rsidRDefault="00FE1E7B" w:rsidP="00FE1E7B">
      <w:pPr>
        <w:spacing w:after="0" w:line="360" w:lineRule="auto"/>
        <w:ind w:left="433"/>
        <w:rPr>
          <w:rFonts w:ascii="Times New Roman" w:eastAsia="Calibri" w:hAnsi="Times New Roman" w:cs="Times New Roman"/>
          <w:color w:val="0D0D0D"/>
          <w:sz w:val="24"/>
          <w:szCs w:val="24"/>
          <w:lang w:eastAsia="pl-PL"/>
        </w:rPr>
      </w:pPr>
      <w:r w:rsidRPr="00AE3D72">
        <w:rPr>
          <w:rFonts w:ascii="Times New Roman" w:eastAsia="Calibri" w:hAnsi="Times New Roman" w:cs="Times New Roman"/>
          <w:color w:val="0D0D0D"/>
          <w:sz w:val="24"/>
          <w:szCs w:val="24"/>
          <w:lang w:eastAsia="pl-PL"/>
        </w:rPr>
        <w:t>Pozostałe oferty - ilość punktów wyliczona wg wzoru :</w:t>
      </w:r>
    </w:p>
    <w:p w:rsidR="00FE1E7B" w:rsidRPr="00AE3D72" w:rsidRDefault="00FE1E7B" w:rsidP="00FE1E7B">
      <w:pPr>
        <w:spacing w:after="0" w:line="240" w:lineRule="auto"/>
        <w:ind w:left="2837"/>
        <w:rPr>
          <w:rFonts w:ascii="Times New Roman" w:eastAsia="Calibri" w:hAnsi="Times New Roman" w:cs="Times New Roman"/>
          <w:color w:val="0D0D0D"/>
          <w:position w:val="6"/>
          <w:sz w:val="24"/>
          <w:szCs w:val="24"/>
          <w:u w:val="single"/>
          <w:lang w:eastAsia="pl-PL"/>
        </w:rPr>
      </w:pPr>
      <w:r w:rsidRPr="00AE3D72">
        <w:rPr>
          <w:rFonts w:ascii="Times New Roman" w:eastAsia="Calibri" w:hAnsi="Times New Roman" w:cs="Times New Roman"/>
          <w:color w:val="0D0D0D"/>
          <w:position w:val="-5"/>
          <w:sz w:val="24"/>
          <w:szCs w:val="24"/>
          <w:lang w:eastAsia="pl-PL"/>
        </w:rPr>
        <w:t>Ci        =</w:t>
      </w:r>
      <w:r w:rsidRPr="00AE3D72">
        <w:rPr>
          <w:rFonts w:ascii="Times New Roman" w:eastAsia="Calibri" w:hAnsi="Times New Roman" w:cs="Times New Roman"/>
          <w:color w:val="0D0D0D"/>
          <w:sz w:val="24"/>
          <w:szCs w:val="24"/>
          <w:lang w:eastAsia="pl-PL"/>
        </w:rPr>
        <w:t xml:space="preserve">          </w:t>
      </w:r>
      <w:r w:rsidRPr="00AE3D72">
        <w:rPr>
          <w:rFonts w:ascii="Times New Roman" w:eastAsia="Calibri" w:hAnsi="Times New Roman" w:cs="Times New Roman"/>
          <w:color w:val="0D0D0D"/>
          <w:position w:val="6"/>
          <w:sz w:val="24"/>
          <w:szCs w:val="24"/>
          <w:u w:val="single"/>
          <w:lang w:eastAsia="pl-PL"/>
        </w:rPr>
        <w:t>cena najniższa x 60 pkt.</w:t>
      </w:r>
    </w:p>
    <w:p w:rsidR="00FE1E7B" w:rsidRPr="00AE3D72" w:rsidRDefault="00FE1E7B" w:rsidP="00FE1E7B">
      <w:pPr>
        <w:spacing w:after="0" w:line="240" w:lineRule="auto"/>
        <w:ind w:left="2837"/>
        <w:rPr>
          <w:rFonts w:ascii="Times New Roman" w:eastAsia="Calibri" w:hAnsi="Times New Roman" w:cs="Times New Roman"/>
          <w:color w:val="0D0D0D"/>
          <w:sz w:val="24"/>
          <w:szCs w:val="24"/>
          <w:lang w:eastAsia="pl-PL"/>
        </w:rPr>
      </w:pPr>
      <w:r w:rsidRPr="00AE3D72">
        <w:rPr>
          <w:rFonts w:ascii="Times New Roman" w:eastAsia="Calibri" w:hAnsi="Times New Roman" w:cs="Times New Roman"/>
          <w:color w:val="0D0D0D"/>
          <w:sz w:val="24"/>
          <w:szCs w:val="24"/>
          <w:lang w:eastAsia="pl-PL"/>
        </w:rPr>
        <w:t>                        cena oferty badanej</w:t>
      </w:r>
    </w:p>
    <w:p w:rsidR="00FE1E7B" w:rsidRPr="00AE3D72" w:rsidRDefault="00FE1E7B" w:rsidP="00FE1E7B">
      <w:pPr>
        <w:autoSpaceDN w:val="0"/>
        <w:spacing w:after="0" w:line="360" w:lineRule="auto"/>
        <w:ind w:left="433"/>
        <w:jc w:val="both"/>
        <w:rPr>
          <w:rFonts w:ascii="Times New Roman" w:eastAsia="Calibri" w:hAnsi="Times New Roman" w:cs="Times New Roman"/>
          <w:color w:val="0D0D0D"/>
          <w:sz w:val="24"/>
          <w:szCs w:val="24"/>
          <w:lang w:eastAsia="pl-PL"/>
        </w:rPr>
      </w:pPr>
    </w:p>
    <w:p w:rsidR="00FE1E7B" w:rsidRPr="00AE3D72" w:rsidRDefault="00FE1E7B" w:rsidP="00FE1E7B">
      <w:pPr>
        <w:autoSpaceDN w:val="0"/>
        <w:spacing w:after="0" w:line="360" w:lineRule="auto"/>
        <w:ind w:left="433"/>
        <w:jc w:val="both"/>
        <w:rPr>
          <w:rFonts w:ascii="Times New Roman" w:eastAsia="Calibri" w:hAnsi="Times New Roman" w:cs="Times New Roman"/>
          <w:color w:val="0D0D0D"/>
          <w:sz w:val="24"/>
          <w:szCs w:val="24"/>
          <w:lang w:eastAsia="pl-PL"/>
        </w:rPr>
      </w:pPr>
      <w:r w:rsidRPr="00AE3D72">
        <w:rPr>
          <w:rFonts w:ascii="Times New Roman" w:eastAsia="Calibri" w:hAnsi="Times New Roman" w:cs="Times New Roman"/>
          <w:color w:val="0D0D0D"/>
          <w:sz w:val="24"/>
          <w:szCs w:val="24"/>
          <w:lang w:eastAsia="pl-PL"/>
        </w:rPr>
        <w:t>i    - numer oferty badanej</w:t>
      </w:r>
    </w:p>
    <w:p w:rsidR="00FE1E7B" w:rsidRPr="00AE3D72" w:rsidRDefault="00FE1E7B" w:rsidP="00FE1E7B">
      <w:pPr>
        <w:autoSpaceDN w:val="0"/>
        <w:spacing w:after="0" w:line="360" w:lineRule="auto"/>
        <w:ind w:left="433"/>
        <w:jc w:val="both"/>
        <w:rPr>
          <w:rFonts w:ascii="Times New Roman" w:eastAsia="Calibri" w:hAnsi="Times New Roman" w:cs="Times New Roman"/>
          <w:color w:val="0D0D0D"/>
          <w:sz w:val="24"/>
          <w:szCs w:val="24"/>
          <w:lang w:eastAsia="pl-PL"/>
        </w:rPr>
      </w:pPr>
      <w:r w:rsidRPr="00AE3D72">
        <w:rPr>
          <w:rFonts w:ascii="Times New Roman" w:eastAsia="Calibri" w:hAnsi="Times New Roman" w:cs="Times New Roman"/>
          <w:color w:val="0D0D0D"/>
          <w:sz w:val="24"/>
          <w:szCs w:val="24"/>
          <w:lang w:eastAsia="pl-PL"/>
        </w:rPr>
        <w:t>Ci - liczba punktów za kryterium „cena” (oferty badanej)</w:t>
      </w:r>
    </w:p>
    <w:p w:rsidR="00FE1E7B" w:rsidRPr="00AE3D72" w:rsidRDefault="00FE1E7B" w:rsidP="00FE1E7B">
      <w:pPr>
        <w:autoSpaceDN w:val="0"/>
        <w:spacing w:after="0" w:line="360" w:lineRule="auto"/>
        <w:ind w:left="433"/>
        <w:jc w:val="both"/>
        <w:rPr>
          <w:rFonts w:ascii="Times New Roman" w:eastAsia="Calibri" w:hAnsi="Times New Roman" w:cs="Times New Roman"/>
          <w:color w:val="0D0D0D"/>
          <w:sz w:val="24"/>
          <w:szCs w:val="24"/>
          <w:lang w:eastAsia="pl-PL"/>
        </w:rPr>
      </w:pPr>
      <w:r w:rsidRPr="00AE3D72">
        <w:rPr>
          <w:rFonts w:ascii="Times New Roman" w:eastAsia="Calibri" w:hAnsi="Times New Roman" w:cs="Times New Roman"/>
          <w:color w:val="0D0D0D"/>
          <w:sz w:val="24"/>
          <w:szCs w:val="24"/>
          <w:lang w:eastAsia="pl-PL"/>
        </w:rPr>
        <w:t>cena oferty - cena brutto z Formularza oferty.</w:t>
      </w:r>
    </w:p>
    <w:p w:rsidR="00FE1E7B" w:rsidRPr="00AE3D72" w:rsidRDefault="00FE1E7B" w:rsidP="00FE1E7B">
      <w:pPr>
        <w:spacing w:after="0" w:line="360" w:lineRule="auto"/>
        <w:ind w:left="433"/>
        <w:rPr>
          <w:rFonts w:ascii="Times New Roman" w:eastAsia="Calibri" w:hAnsi="Times New Roman" w:cs="Times New Roman"/>
          <w:color w:val="0D0D0D"/>
          <w:sz w:val="24"/>
          <w:szCs w:val="24"/>
          <w:lang w:eastAsia="pl-PL"/>
        </w:rPr>
      </w:pPr>
      <w:r w:rsidRPr="00AE3D72">
        <w:rPr>
          <w:rFonts w:ascii="Times New Roman" w:eastAsia="Calibri" w:hAnsi="Times New Roman" w:cs="Times New Roman"/>
          <w:color w:val="0D0D0D"/>
          <w:sz w:val="24"/>
          <w:szCs w:val="24"/>
          <w:lang w:eastAsia="pl-PL"/>
        </w:rPr>
        <w:t>Oferta o najdłuższym okresie gwarancji otrzyma 40 punktów.</w:t>
      </w:r>
    </w:p>
    <w:p w:rsidR="00FE1E7B" w:rsidRPr="00AE3D72" w:rsidRDefault="00FE1E7B" w:rsidP="00FE1E7B">
      <w:pPr>
        <w:spacing w:after="0" w:line="360" w:lineRule="auto"/>
        <w:ind w:left="433"/>
        <w:rPr>
          <w:rFonts w:ascii="Times New Roman" w:eastAsia="Calibri" w:hAnsi="Times New Roman" w:cs="Times New Roman"/>
          <w:color w:val="0D0D0D"/>
          <w:sz w:val="24"/>
          <w:szCs w:val="24"/>
          <w:lang w:eastAsia="pl-PL"/>
        </w:rPr>
      </w:pPr>
      <w:r w:rsidRPr="00AE3D72">
        <w:rPr>
          <w:rFonts w:ascii="Times New Roman" w:eastAsia="Calibri" w:hAnsi="Times New Roman" w:cs="Times New Roman"/>
          <w:color w:val="0D0D0D"/>
          <w:sz w:val="24"/>
          <w:szCs w:val="24"/>
          <w:lang w:eastAsia="pl-PL"/>
        </w:rPr>
        <w:t>Pozostałe oferty - ilość punktów wyliczona wg wzoru :</w:t>
      </w:r>
    </w:p>
    <w:p w:rsidR="00FE1E7B" w:rsidRPr="00AE3D72" w:rsidRDefault="00FE1E7B" w:rsidP="00FE1E7B">
      <w:pPr>
        <w:spacing w:after="0" w:line="240" w:lineRule="auto"/>
        <w:ind w:left="2837"/>
        <w:rPr>
          <w:rFonts w:ascii="Times New Roman" w:eastAsia="Calibri" w:hAnsi="Times New Roman" w:cs="Times New Roman"/>
          <w:color w:val="0D0D0D"/>
          <w:position w:val="6"/>
          <w:sz w:val="24"/>
          <w:szCs w:val="24"/>
          <w:u w:val="single"/>
          <w:lang w:eastAsia="pl-PL"/>
        </w:rPr>
      </w:pPr>
      <w:proofErr w:type="spellStart"/>
      <w:r w:rsidRPr="00AE3D72">
        <w:rPr>
          <w:rFonts w:ascii="Times New Roman" w:eastAsia="Calibri" w:hAnsi="Times New Roman" w:cs="Times New Roman"/>
          <w:color w:val="0D0D0D"/>
          <w:position w:val="-5"/>
          <w:sz w:val="24"/>
          <w:szCs w:val="24"/>
          <w:lang w:eastAsia="pl-PL"/>
        </w:rPr>
        <w:t>Gi</w:t>
      </w:r>
      <w:proofErr w:type="spellEnd"/>
      <w:r w:rsidRPr="00AE3D72">
        <w:rPr>
          <w:rFonts w:ascii="Times New Roman" w:eastAsia="Calibri" w:hAnsi="Times New Roman" w:cs="Times New Roman"/>
          <w:color w:val="0D0D0D"/>
          <w:position w:val="-5"/>
          <w:sz w:val="24"/>
          <w:szCs w:val="24"/>
          <w:lang w:eastAsia="pl-PL"/>
        </w:rPr>
        <w:t>        =</w:t>
      </w:r>
      <w:r w:rsidRPr="00AE3D72">
        <w:rPr>
          <w:rFonts w:ascii="Times New Roman" w:eastAsia="Calibri" w:hAnsi="Times New Roman" w:cs="Times New Roman"/>
          <w:color w:val="0D0D0D"/>
          <w:sz w:val="24"/>
          <w:szCs w:val="24"/>
          <w:lang w:eastAsia="pl-PL"/>
        </w:rPr>
        <w:t xml:space="preserve">          </w:t>
      </w:r>
      <w:r w:rsidRPr="00AE3D72">
        <w:rPr>
          <w:rFonts w:ascii="Times New Roman" w:eastAsia="Calibri" w:hAnsi="Times New Roman" w:cs="Times New Roman"/>
          <w:color w:val="0D0D0D"/>
          <w:position w:val="6"/>
          <w:sz w:val="24"/>
          <w:szCs w:val="24"/>
          <w:u w:val="single"/>
          <w:lang w:eastAsia="pl-PL"/>
        </w:rPr>
        <w:t>gwarancja – okres oferty badanej x 40 pkt.</w:t>
      </w:r>
    </w:p>
    <w:p w:rsidR="00FE1E7B" w:rsidRPr="00AE3D72" w:rsidRDefault="00FE1E7B" w:rsidP="00FE1E7B">
      <w:pPr>
        <w:spacing w:after="0" w:line="240" w:lineRule="auto"/>
        <w:ind w:left="2837"/>
        <w:rPr>
          <w:rFonts w:ascii="Times New Roman" w:eastAsia="Calibri" w:hAnsi="Times New Roman" w:cs="Times New Roman"/>
          <w:color w:val="0D0D0D"/>
          <w:sz w:val="24"/>
          <w:szCs w:val="24"/>
          <w:lang w:eastAsia="pl-PL"/>
        </w:rPr>
      </w:pPr>
      <w:r w:rsidRPr="00AE3D72">
        <w:rPr>
          <w:rFonts w:ascii="Times New Roman" w:eastAsia="Calibri" w:hAnsi="Times New Roman" w:cs="Times New Roman"/>
          <w:color w:val="0D0D0D"/>
          <w:sz w:val="24"/>
          <w:szCs w:val="24"/>
          <w:lang w:eastAsia="pl-PL"/>
        </w:rPr>
        <w:t xml:space="preserve">                        gwarancja – okres najdłuższy z ofert badanych </w:t>
      </w:r>
    </w:p>
    <w:p w:rsidR="00FE1E7B" w:rsidRPr="00AE3D72" w:rsidRDefault="00FE1E7B" w:rsidP="00FE1E7B">
      <w:pPr>
        <w:spacing w:after="0" w:line="240" w:lineRule="auto"/>
        <w:ind w:left="2837"/>
        <w:rPr>
          <w:rFonts w:ascii="Times New Roman" w:eastAsia="Calibri" w:hAnsi="Times New Roman" w:cs="Times New Roman"/>
          <w:color w:val="0D0D0D"/>
          <w:sz w:val="24"/>
          <w:szCs w:val="24"/>
          <w:lang w:eastAsia="pl-PL"/>
        </w:rPr>
      </w:pPr>
    </w:p>
    <w:p w:rsidR="00FE1E7B" w:rsidRPr="00AE3D72" w:rsidRDefault="00FE1E7B" w:rsidP="00FE1E7B">
      <w:pPr>
        <w:autoSpaceDN w:val="0"/>
        <w:spacing w:after="0" w:line="360" w:lineRule="auto"/>
        <w:ind w:left="433"/>
        <w:jc w:val="both"/>
        <w:rPr>
          <w:rFonts w:ascii="Times New Roman" w:eastAsia="Calibri" w:hAnsi="Times New Roman" w:cs="Times New Roman"/>
          <w:color w:val="0D0D0D"/>
          <w:sz w:val="24"/>
          <w:szCs w:val="24"/>
          <w:lang w:eastAsia="pl-PL"/>
        </w:rPr>
      </w:pPr>
      <w:r w:rsidRPr="00AE3D72">
        <w:rPr>
          <w:rFonts w:ascii="Times New Roman" w:eastAsia="Calibri" w:hAnsi="Times New Roman" w:cs="Times New Roman"/>
          <w:color w:val="0D0D0D"/>
          <w:sz w:val="24"/>
          <w:szCs w:val="24"/>
          <w:lang w:eastAsia="pl-PL"/>
        </w:rPr>
        <w:t xml:space="preserve">Minimalny okres gwarancji na przedmiot zamówienia to 36 miesięcy liczony od dnia podpisania protokołu odbioru przez obie strony bez zastrzeżeń. W przypadku, gdy w ofertach zaproponowany zostanie okres gwarancji 72 miesiące i więcej do oceny ofert zostaną przyjęte 72 miesiące. </w:t>
      </w:r>
    </w:p>
    <w:p w:rsidR="00FE1E7B" w:rsidRPr="00AE3D72" w:rsidRDefault="00FE1E7B" w:rsidP="00FE1E7B">
      <w:pPr>
        <w:autoSpaceDN w:val="0"/>
        <w:spacing w:after="0" w:line="360" w:lineRule="auto"/>
        <w:ind w:left="433"/>
        <w:jc w:val="both"/>
        <w:rPr>
          <w:rFonts w:ascii="Times New Roman" w:eastAsia="Calibri" w:hAnsi="Times New Roman" w:cs="Times New Roman"/>
          <w:color w:val="0D0D0D"/>
          <w:sz w:val="24"/>
          <w:szCs w:val="24"/>
          <w:lang w:eastAsia="pl-PL"/>
        </w:rPr>
      </w:pPr>
      <w:r w:rsidRPr="00AE3D72">
        <w:rPr>
          <w:rFonts w:ascii="Times New Roman" w:eastAsia="Calibri" w:hAnsi="Times New Roman" w:cs="Times New Roman"/>
          <w:color w:val="0D0D0D"/>
          <w:sz w:val="24"/>
          <w:szCs w:val="24"/>
          <w:lang w:eastAsia="pl-PL"/>
        </w:rPr>
        <w:lastRenderedPageBreak/>
        <w:t>Za okres gwarancji przyjmuje się liczbę pełnych miesięcy.</w:t>
      </w:r>
    </w:p>
    <w:p w:rsidR="00FE1E7B" w:rsidRPr="00AE3D72" w:rsidRDefault="00FE1E7B" w:rsidP="00FE1E7B">
      <w:pPr>
        <w:autoSpaceDN w:val="0"/>
        <w:spacing w:after="0" w:line="360" w:lineRule="auto"/>
        <w:ind w:left="433"/>
        <w:jc w:val="both"/>
        <w:rPr>
          <w:rFonts w:ascii="Times New Roman" w:eastAsia="Calibri" w:hAnsi="Times New Roman" w:cs="Times New Roman"/>
          <w:color w:val="0D0D0D"/>
          <w:sz w:val="24"/>
          <w:szCs w:val="24"/>
          <w:lang w:eastAsia="pl-PL"/>
        </w:rPr>
      </w:pPr>
    </w:p>
    <w:p w:rsidR="00FE1E7B" w:rsidRPr="00AE3D72" w:rsidRDefault="00FE1E7B" w:rsidP="00FE1E7B">
      <w:pPr>
        <w:autoSpaceDN w:val="0"/>
        <w:spacing w:after="0" w:line="360" w:lineRule="auto"/>
        <w:ind w:left="433"/>
        <w:jc w:val="both"/>
        <w:rPr>
          <w:rFonts w:ascii="Times New Roman" w:eastAsia="Calibri" w:hAnsi="Times New Roman" w:cs="Times New Roman"/>
          <w:color w:val="0D0D0D"/>
          <w:sz w:val="24"/>
          <w:szCs w:val="24"/>
          <w:lang w:eastAsia="pl-PL"/>
        </w:rPr>
      </w:pPr>
      <w:r w:rsidRPr="00AE3D72">
        <w:rPr>
          <w:rFonts w:ascii="Times New Roman" w:eastAsia="Calibri" w:hAnsi="Times New Roman" w:cs="Times New Roman"/>
          <w:color w:val="0D0D0D"/>
          <w:sz w:val="24"/>
          <w:szCs w:val="24"/>
          <w:lang w:eastAsia="pl-PL"/>
        </w:rPr>
        <w:t>i    - numer oferty badanej</w:t>
      </w:r>
    </w:p>
    <w:p w:rsidR="00FE1E7B" w:rsidRPr="00AE3D72" w:rsidRDefault="00FE1E7B" w:rsidP="00FE1E7B">
      <w:pPr>
        <w:autoSpaceDN w:val="0"/>
        <w:spacing w:after="0" w:line="360" w:lineRule="auto"/>
        <w:ind w:left="433"/>
        <w:jc w:val="both"/>
        <w:rPr>
          <w:rFonts w:ascii="Times New Roman" w:eastAsia="Calibri" w:hAnsi="Times New Roman" w:cs="Times New Roman"/>
          <w:color w:val="0D0D0D"/>
          <w:sz w:val="24"/>
          <w:szCs w:val="24"/>
          <w:lang w:eastAsia="pl-PL"/>
        </w:rPr>
      </w:pPr>
      <w:proofErr w:type="spellStart"/>
      <w:r w:rsidRPr="00AE3D72">
        <w:rPr>
          <w:rFonts w:ascii="Times New Roman" w:eastAsia="Calibri" w:hAnsi="Times New Roman" w:cs="Times New Roman"/>
          <w:color w:val="0D0D0D"/>
          <w:sz w:val="24"/>
          <w:szCs w:val="24"/>
          <w:lang w:eastAsia="pl-PL"/>
        </w:rPr>
        <w:t>Gi</w:t>
      </w:r>
      <w:proofErr w:type="spellEnd"/>
      <w:r w:rsidRPr="00AE3D72">
        <w:rPr>
          <w:rFonts w:ascii="Times New Roman" w:eastAsia="Calibri" w:hAnsi="Times New Roman" w:cs="Times New Roman"/>
          <w:color w:val="0D0D0D"/>
          <w:sz w:val="24"/>
          <w:szCs w:val="24"/>
          <w:lang w:eastAsia="pl-PL"/>
        </w:rPr>
        <w:t xml:space="preserve"> - liczba punktów za kryterium „gwarancja” (oferty badanej)</w:t>
      </w:r>
    </w:p>
    <w:p w:rsidR="00FE1E7B" w:rsidRPr="00AE3D72" w:rsidRDefault="00FE1E7B" w:rsidP="00FE1E7B">
      <w:pPr>
        <w:autoSpaceDN w:val="0"/>
        <w:spacing w:after="0" w:line="360" w:lineRule="auto"/>
        <w:ind w:left="433"/>
        <w:jc w:val="both"/>
        <w:rPr>
          <w:rFonts w:ascii="Times New Roman" w:eastAsia="Calibri" w:hAnsi="Times New Roman" w:cs="Times New Roman"/>
          <w:color w:val="0D0D0D"/>
          <w:sz w:val="24"/>
          <w:szCs w:val="24"/>
          <w:lang w:eastAsia="pl-PL"/>
        </w:rPr>
      </w:pPr>
      <w:r w:rsidRPr="00AE3D72">
        <w:rPr>
          <w:rFonts w:ascii="Times New Roman" w:eastAsia="Calibri" w:hAnsi="Times New Roman" w:cs="Times New Roman"/>
          <w:color w:val="0D0D0D"/>
          <w:sz w:val="24"/>
          <w:szCs w:val="24"/>
          <w:lang w:eastAsia="pl-PL"/>
        </w:rPr>
        <w:t>Najdłuższy okres  gwarancji z ofert - z Formularza oferty.</w:t>
      </w:r>
    </w:p>
    <w:p w:rsidR="00FE1E7B" w:rsidRPr="00AE3D72" w:rsidRDefault="00FE1E7B" w:rsidP="00FE1E7B">
      <w:pPr>
        <w:autoSpaceDN w:val="0"/>
        <w:spacing w:after="0" w:line="360" w:lineRule="auto"/>
        <w:ind w:left="433"/>
        <w:jc w:val="both"/>
        <w:rPr>
          <w:rFonts w:ascii="Times New Roman" w:eastAsia="Calibri" w:hAnsi="Times New Roman" w:cs="Times New Roman"/>
          <w:color w:val="0D0D0D"/>
          <w:sz w:val="24"/>
          <w:szCs w:val="24"/>
          <w:lang w:eastAsia="pl-PL"/>
        </w:rPr>
      </w:pPr>
    </w:p>
    <w:p w:rsidR="00FE1E7B" w:rsidRPr="00AE3D72" w:rsidRDefault="00FE1E7B" w:rsidP="00FE1E7B">
      <w:pPr>
        <w:autoSpaceDN w:val="0"/>
        <w:spacing w:after="0" w:line="360" w:lineRule="auto"/>
        <w:ind w:left="433"/>
        <w:jc w:val="both"/>
        <w:rPr>
          <w:rFonts w:ascii="Times New Roman" w:eastAsia="Calibri" w:hAnsi="Times New Roman" w:cs="Times New Roman"/>
          <w:color w:val="0D0D0D"/>
          <w:sz w:val="24"/>
          <w:szCs w:val="24"/>
          <w:lang w:eastAsia="pl-PL"/>
        </w:rPr>
      </w:pPr>
    </w:p>
    <w:p w:rsidR="00FE1E7B" w:rsidRPr="00AE3D72" w:rsidRDefault="00FE1E7B" w:rsidP="00FE1E7B">
      <w:pPr>
        <w:numPr>
          <w:ilvl w:val="0"/>
          <w:numId w:val="48"/>
        </w:numPr>
        <w:spacing w:after="0" w:line="360" w:lineRule="auto"/>
        <w:jc w:val="both"/>
        <w:rPr>
          <w:rFonts w:ascii="Times New Roman" w:eastAsia="Calibri" w:hAnsi="Times New Roman" w:cs="Times New Roman"/>
          <w:color w:val="0D0D0D"/>
          <w:sz w:val="24"/>
          <w:szCs w:val="24"/>
          <w:lang w:eastAsia="pl-PL"/>
        </w:rPr>
      </w:pPr>
      <w:r w:rsidRPr="00AE3D72">
        <w:rPr>
          <w:rFonts w:ascii="Times New Roman" w:eastAsia="Calibri" w:hAnsi="Times New Roman" w:cs="Times New Roman"/>
          <w:color w:val="0D0D0D"/>
          <w:sz w:val="24"/>
          <w:szCs w:val="24"/>
          <w:lang w:eastAsia="pl-PL"/>
        </w:rPr>
        <w:t>Za najkorzystniejszą zostanie uznana oferta, która uzyska największą liczbę punktów obliczoną według wzoru:</w:t>
      </w:r>
    </w:p>
    <w:p w:rsidR="00FE1E7B" w:rsidRPr="00AE3D72" w:rsidRDefault="00FE1E7B" w:rsidP="00FE1E7B">
      <w:pPr>
        <w:autoSpaceDE w:val="0"/>
        <w:autoSpaceDN w:val="0"/>
        <w:spacing w:after="0" w:line="360" w:lineRule="auto"/>
        <w:jc w:val="center"/>
        <w:rPr>
          <w:rFonts w:ascii="Times New Roman" w:eastAsia="Calibri" w:hAnsi="Times New Roman" w:cs="Times New Roman"/>
          <w:b/>
          <w:bCs/>
          <w:color w:val="0D0D0D"/>
          <w:lang w:eastAsia="pl-PL"/>
        </w:rPr>
      </w:pPr>
      <w:r w:rsidRPr="00AE3D72">
        <w:rPr>
          <w:rFonts w:ascii="Times New Roman" w:eastAsia="Calibri" w:hAnsi="Times New Roman" w:cs="Times New Roman"/>
          <w:b/>
          <w:bCs/>
          <w:color w:val="0D0D0D"/>
          <w:lang w:eastAsia="pl-PL"/>
        </w:rPr>
        <w:t xml:space="preserve">Pi = Ci + </w:t>
      </w:r>
      <w:proofErr w:type="spellStart"/>
      <w:r w:rsidRPr="00AE3D72">
        <w:rPr>
          <w:rFonts w:ascii="Times New Roman" w:eastAsia="Calibri" w:hAnsi="Times New Roman" w:cs="Times New Roman"/>
          <w:b/>
          <w:bCs/>
          <w:color w:val="0D0D0D"/>
          <w:lang w:eastAsia="pl-PL"/>
        </w:rPr>
        <w:t>Gi</w:t>
      </w:r>
      <w:proofErr w:type="spellEnd"/>
      <w:r w:rsidRPr="00AE3D72">
        <w:rPr>
          <w:rFonts w:ascii="Times New Roman" w:eastAsia="Calibri" w:hAnsi="Times New Roman" w:cs="Times New Roman"/>
          <w:b/>
          <w:bCs/>
          <w:color w:val="0D0D0D"/>
          <w:lang w:eastAsia="pl-PL"/>
        </w:rPr>
        <w:t xml:space="preserve"> </w:t>
      </w:r>
    </w:p>
    <w:p w:rsidR="00FE1E7B" w:rsidRPr="00AE3D72" w:rsidRDefault="00FE1E7B" w:rsidP="00FE1E7B">
      <w:pPr>
        <w:autoSpaceDE w:val="0"/>
        <w:autoSpaceDN w:val="0"/>
        <w:spacing w:after="0" w:line="360" w:lineRule="auto"/>
        <w:ind w:firstLine="426"/>
        <w:rPr>
          <w:rFonts w:ascii="Times New Roman" w:eastAsia="Calibri" w:hAnsi="Times New Roman" w:cs="Times New Roman"/>
          <w:smallCaps/>
          <w:color w:val="0D0D0D"/>
          <w:spacing w:val="-10"/>
          <w:sz w:val="24"/>
          <w:szCs w:val="24"/>
          <w:lang w:eastAsia="pl-PL"/>
        </w:rPr>
      </w:pPr>
      <w:r w:rsidRPr="00AE3D72">
        <w:rPr>
          <w:rFonts w:ascii="Times New Roman" w:eastAsia="Calibri" w:hAnsi="Times New Roman" w:cs="Times New Roman"/>
          <w:smallCaps/>
          <w:color w:val="0D0D0D"/>
          <w:spacing w:val="-10"/>
          <w:lang w:eastAsia="pl-PL"/>
        </w:rPr>
        <w:t>Ci – ilość punktów w kryterium cena oferty badanej</w:t>
      </w:r>
    </w:p>
    <w:p w:rsidR="00FE1E7B" w:rsidRPr="00AE3D72" w:rsidRDefault="00FE1E7B" w:rsidP="00FE1E7B">
      <w:pPr>
        <w:autoSpaceDE w:val="0"/>
        <w:autoSpaceDN w:val="0"/>
        <w:spacing w:after="0" w:line="360" w:lineRule="auto"/>
        <w:ind w:firstLine="426"/>
        <w:rPr>
          <w:rFonts w:ascii="Times New Roman" w:eastAsia="Calibri" w:hAnsi="Times New Roman" w:cs="Times New Roman"/>
          <w:smallCaps/>
          <w:color w:val="0D0D0D"/>
          <w:spacing w:val="-10"/>
          <w:lang w:eastAsia="pl-PL"/>
        </w:rPr>
      </w:pPr>
      <w:proofErr w:type="spellStart"/>
      <w:r w:rsidRPr="00AE3D72">
        <w:rPr>
          <w:rFonts w:ascii="Times New Roman" w:eastAsia="Calibri" w:hAnsi="Times New Roman" w:cs="Times New Roman"/>
          <w:smallCaps/>
          <w:color w:val="0D0D0D"/>
          <w:spacing w:val="-10"/>
          <w:lang w:eastAsia="pl-PL"/>
        </w:rPr>
        <w:t>Gi</w:t>
      </w:r>
      <w:proofErr w:type="spellEnd"/>
      <w:r w:rsidRPr="00AE3D72">
        <w:rPr>
          <w:rFonts w:ascii="Times New Roman" w:eastAsia="Calibri" w:hAnsi="Times New Roman" w:cs="Times New Roman"/>
          <w:smallCaps/>
          <w:color w:val="0D0D0D"/>
          <w:spacing w:val="-10"/>
          <w:lang w:eastAsia="pl-PL"/>
        </w:rPr>
        <w:t xml:space="preserve"> -  ilość punktów w kryterium okres gwarancji oferty badanej</w:t>
      </w:r>
    </w:p>
    <w:p w:rsidR="00FE1E7B" w:rsidRPr="00AE3D72" w:rsidRDefault="00FE1E7B" w:rsidP="00FE1E7B">
      <w:pPr>
        <w:autoSpaceDE w:val="0"/>
        <w:autoSpaceDN w:val="0"/>
        <w:spacing w:after="0" w:line="360" w:lineRule="auto"/>
        <w:ind w:firstLine="426"/>
        <w:rPr>
          <w:rFonts w:ascii="Times New Roman" w:eastAsia="Calibri" w:hAnsi="Times New Roman" w:cs="Times New Roman"/>
          <w:smallCaps/>
          <w:color w:val="0D0D0D"/>
          <w:spacing w:val="-10"/>
          <w:lang w:eastAsia="pl-PL"/>
        </w:rPr>
      </w:pPr>
      <w:r w:rsidRPr="00AE3D72">
        <w:rPr>
          <w:rFonts w:ascii="Times New Roman" w:eastAsia="Calibri" w:hAnsi="Times New Roman" w:cs="Times New Roman"/>
          <w:smallCaps/>
          <w:color w:val="0D0D0D"/>
          <w:spacing w:val="-10"/>
          <w:lang w:eastAsia="pl-PL"/>
        </w:rPr>
        <w:t>Pi-łączna ilość punktów kryteriów cena i gwarancja oraz termin wykonania</w:t>
      </w:r>
    </w:p>
    <w:p w:rsidR="00FE1E7B" w:rsidRPr="00AE3D72" w:rsidRDefault="00FE1E7B" w:rsidP="00FE1E7B">
      <w:pPr>
        <w:numPr>
          <w:ilvl w:val="0"/>
          <w:numId w:val="48"/>
        </w:numPr>
        <w:spacing w:after="0" w:line="360" w:lineRule="auto"/>
        <w:jc w:val="both"/>
        <w:rPr>
          <w:rFonts w:ascii="Times New Roman" w:eastAsia="Calibri" w:hAnsi="Times New Roman" w:cs="Times New Roman"/>
          <w:color w:val="0D0D0D"/>
          <w:sz w:val="24"/>
          <w:szCs w:val="24"/>
          <w:lang w:eastAsia="pl-PL"/>
        </w:rPr>
      </w:pPr>
      <w:r w:rsidRPr="00AE3D72">
        <w:rPr>
          <w:rFonts w:ascii="Times New Roman" w:eastAsia="Calibri" w:hAnsi="Times New Roman" w:cs="Times New Roman"/>
          <w:color w:val="0D0D0D"/>
          <w:sz w:val="24"/>
          <w:szCs w:val="24"/>
          <w:lang w:eastAsia="pl-PL"/>
        </w:rPr>
        <w:t>Zamówienie zostanie udzielone wykonawcy, który uzyska największą ilość punktów.</w:t>
      </w:r>
    </w:p>
    <w:p w:rsidR="00FE1E7B" w:rsidRPr="00AE3D72" w:rsidRDefault="00FE1E7B" w:rsidP="00FE1E7B">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art. 12</w:t>
      </w:r>
    </w:p>
    <w:p w:rsidR="00FE1E7B" w:rsidRPr="00AE3D72" w:rsidRDefault="00FE1E7B" w:rsidP="00FE1E7B">
      <w:pPr>
        <w:keepNext/>
        <w:autoSpaceDE w:val="0"/>
        <w:autoSpaceDN w:val="0"/>
        <w:adjustRightInd w:val="0"/>
        <w:spacing w:after="0" w:line="360" w:lineRule="auto"/>
        <w:jc w:val="center"/>
        <w:rPr>
          <w:rFonts w:ascii="Times New Roman" w:eastAsia="Times New Roman" w:hAnsi="Times New Roman" w:cs="Times New Roman"/>
          <w:b/>
          <w:bCs/>
          <w:color w:val="0D0D0D"/>
          <w:lang w:eastAsia="pl-PL"/>
        </w:rPr>
      </w:pPr>
      <w:r w:rsidRPr="00AE3D72">
        <w:rPr>
          <w:rFonts w:ascii="Times New Roman" w:eastAsia="Times New Roman" w:hAnsi="Times New Roman" w:cs="Times New Roman"/>
          <w:b/>
          <w:bCs/>
          <w:color w:val="0D0D0D"/>
          <w:lang w:eastAsia="pl-PL"/>
        </w:rPr>
        <w:t xml:space="preserve">OPIS SPOSOBU PRZYGOTOWANIA OFERT </w:t>
      </w:r>
    </w:p>
    <w:p w:rsidR="00FE1E7B" w:rsidRPr="00AE3D72" w:rsidRDefault="00FE1E7B" w:rsidP="00FE1E7B">
      <w:pPr>
        <w:tabs>
          <w:tab w:val="left" w:pos="0"/>
          <w:tab w:val="left" w:pos="720"/>
        </w:tabs>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 1</w:t>
      </w:r>
    </w:p>
    <w:p w:rsidR="00FE1E7B" w:rsidRPr="00AE3D72" w:rsidRDefault="00FE1E7B" w:rsidP="00FE1E7B">
      <w:pPr>
        <w:keepNext/>
        <w:autoSpaceDE w:val="0"/>
        <w:autoSpaceDN w:val="0"/>
        <w:adjustRightInd w:val="0"/>
        <w:spacing w:after="0" w:line="360" w:lineRule="auto"/>
        <w:jc w:val="center"/>
        <w:rPr>
          <w:rFonts w:ascii="Times New Roman" w:eastAsia="Times New Roman" w:hAnsi="Times New Roman" w:cs="Times New Roman"/>
          <w:b/>
          <w:bCs/>
          <w:color w:val="0D0D0D"/>
          <w:u w:val="single"/>
          <w:lang w:eastAsia="pl-PL"/>
        </w:rPr>
      </w:pPr>
      <w:r w:rsidRPr="00AE3D72">
        <w:rPr>
          <w:rFonts w:ascii="Times New Roman" w:eastAsia="Times New Roman" w:hAnsi="Times New Roman" w:cs="Times New Roman"/>
          <w:b/>
          <w:bCs/>
          <w:color w:val="0D0D0D"/>
          <w:u w:val="single"/>
          <w:lang w:eastAsia="pl-PL"/>
        </w:rPr>
        <w:t>Przygotowanie ofert</w:t>
      </w:r>
    </w:p>
    <w:p w:rsidR="00FE1E7B" w:rsidRPr="00AE3D72" w:rsidRDefault="00FE1E7B" w:rsidP="00FE1E7B">
      <w:pPr>
        <w:numPr>
          <w:ilvl w:val="0"/>
          <w:numId w:val="49"/>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Oferta (Formularz oferty), wraz z załączonymi dokumentami, oświadczeniami itd. musi być sporządzona z zachowaniem formy pisemnej, czytelnie, w języku polskim, na maszynie, komputerze lub nieścieralnym atramentem oraz podpisana przez osobę upoważnioną/osoby upoważnione do reprezentowania wykonawcy.</w:t>
      </w:r>
    </w:p>
    <w:p w:rsidR="00FE1E7B" w:rsidRPr="00AE3D72" w:rsidRDefault="00FE1E7B" w:rsidP="00FE1E7B">
      <w:pPr>
        <w:tabs>
          <w:tab w:val="left" w:pos="0"/>
          <w:tab w:val="left" w:pos="1077"/>
        </w:tabs>
        <w:suppressAutoHyphens/>
        <w:overflowPunct w:val="0"/>
        <w:autoSpaceDE w:val="0"/>
        <w:spacing w:after="0" w:line="360" w:lineRule="auto"/>
        <w:ind w:left="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Zamawiający dopuszcza możliwość użycia zwrotów obcojęzycznych w ofercie, o ile są nazwami własnymi lub nie posiadają powszechnie używanego odpowiednika w języku polskim</w:t>
      </w:r>
    </w:p>
    <w:p w:rsidR="00FE1E7B" w:rsidRPr="00AE3D72" w:rsidRDefault="00FE1E7B" w:rsidP="00FE1E7B">
      <w:pPr>
        <w:numPr>
          <w:ilvl w:val="0"/>
          <w:numId w:val="49"/>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Jeżeli z załączonych dokumentów, określających sposób reprezentowania wykonawcy wynika, że do reprezentowania wykonawcy, konieczne są podpisy łącznie dwóch lub więcej osób, brak jednego z tych podpisów spowoduje odrzucenie oferty.</w:t>
      </w:r>
    </w:p>
    <w:p w:rsidR="00FE1E7B" w:rsidRPr="00AE3D72" w:rsidRDefault="00FE1E7B" w:rsidP="00FE1E7B">
      <w:pPr>
        <w:numPr>
          <w:ilvl w:val="0"/>
          <w:numId w:val="49"/>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Jeżeli w niniejszej SIWZ zamieszczony został zapis o konieczności złożenia podpisu (parafy) przez osoby upoważnione do reprezentowania wykonawcy, należy składać podpisy zgodnie z zapisem ust. 2, w sposób umożliwiający identyfikację podpisującego np. pieczęcie imienne.</w:t>
      </w:r>
    </w:p>
    <w:p w:rsidR="00FE1E7B" w:rsidRPr="00AE3D72" w:rsidRDefault="00FE1E7B" w:rsidP="00FE1E7B">
      <w:pPr>
        <w:numPr>
          <w:ilvl w:val="0"/>
          <w:numId w:val="49"/>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Wykonawca ma prawo złożyć tylko jedną ofertę. W przypadku złożenia większej liczby, wszystkie oferty tego wykonawcy zostaną odrzucone.</w:t>
      </w:r>
    </w:p>
    <w:p w:rsidR="00FE1E7B" w:rsidRPr="00AE3D72" w:rsidRDefault="00FE1E7B" w:rsidP="00FE1E7B">
      <w:pPr>
        <w:numPr>
          <w:ilvl w:val="0"/>
          <w:numId w:val="49"/>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Ofertę należy sporządzić zgodnie z formularzami zamieszczonymi w rozdziale II Specyfikacji, stosując się do wymagań określonych w Specyfikacji.</w:t>
      </w:r>
    </w:p>
    <w:p w:rsidR="00FE1E7B" w:rsidRPr="00AE3D72" w:rsidRDefault="00FE1E7B" w:rsidP="00FE1E7B">
      <w:pPr>
        <w:numPr>
          <w:ilvl w:val="0"/>
          <w:numId w:val="49"/>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lastRenderedPageBreak/>
        <w:t xml:space="preserve">Do formularza oferty należy załączyć wszystkie oświadczenia oraz dokumenty wymagane postanowieniami Specyfikacji </w:t>
      </w:r>
      <w:r w:rsidRPr="00AE3D72">
        <w:rPr>
          <w:rFonts w:ascii="Times New Roman" w:eastAsia="Times New Roman" w:hAnsi="Times New Roman" w:cs="Times New Roman"/>
          <w:b/>
          <w:color w:val="0D0D0D"/>
          <w:lang w:eastAsia="pl-PL"/>
        </w:rPr>
        <w:t>-</w:t>
      </w:r>
      <w:r w:rsidRPr="00AE3D72">
        <w:rPr>
          <w:rFonts w:ascii="Times New Roman" w:eastAsia="Times New Roman" w:hAnsi="Times New Roman" w:cs="Times New Roman"/>
          <w:color w:val="0D0D0D"/>
          <w:lang w:eastAsia="pl-PL"/>
        </w:rPr>
        <w:t xml:space="preserve"> w formie określonej w Specyfikacji.</w:t>
      </w:r>
    </w:p>
    <w:p w:rsidR="00FE1E7B" w:rsidRPr="00AE3D72" w:rsidRDefault="00FE1E7B" w:rsidP="00FE1E7B">
      <w:pPr>
        <w:numPr>
          <w:ilvl w:val="0"/>
          <w:numId w:val="49"/>
        </w:numPr>
        <w:tabs>
          <w:tab w:val="left" w:pos="0"/>
          <w:tab w:val="left" w:pos="1077"/>
        </w:tabs>
        <w:suppressAutoHyphens/>
        <w:overflowPunct w:val="0"/>
        <w:autoSpaceDE w:val="0"/>
        <w:spacing w:before="120" w:after="0" w:line="360" w:lineRule="auto"/>
        <w:ind w:left="425" w:hanging="426"/>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W przypadku, gdy wykonawca do oferty załączy kopię jakiegoś dokumentu, ostatnia zapisana strona tej kopii musi być potwierdzona (podpisana) „za zgodność z oryginałem” przez osoby upoważnione do reprezentowania wykonawcy, zgodnie z zapisami ust. ust. 2 i 3 niniejszego paragrafu.</w:t>
      </w:r>
    </w:p>
    <w:p w:rsidR="00FE1E7B" w:rsidRPr="00AE3D72" w:rsidRDefault="00FE1E7B" w:rsidP="00FE1E7B">
      <w:pPr>
        <w:tabs>
          <w:tab w:val="left" w:pos="0"/>
          <w:tab w:val="left" w:pos="1077"/>
        </w:tabs>
        <w:overflowPunct w:val="0"/>
        <w:autoSpaceDE w:val="0"/>
        <w:autoSpaceDN w:val="0"/>
        <w:adjustRightInd w:val="0"/>
        <w:spacing w:after="0" w:line="360" w:lineRule="auto"/>
        <w:ind w:left="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Pełnomocnictwa należy załączyć do oferty wyłącznie w formie określonej w art. 4 niniejszej SIWZ.</w:t>
      </w:r>
    </w:p>
    <w:p w:rsidR="00FE1E7B" w:rsidRPr="00AE3D72" w:rsidRDefault="00FE1E7B" w:rsidP="00FE1E7B">
      <w:pPr>
        <w:numPr>
          <w:ilvl w:val="0"/>
          <w:numId w:val="49"/>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Załączona kopia dokumentu powinna być czytelna.</w:t>
      </w:r>
    </w:p>
    <w:p w:rsidR="00FE1E7B" w:rsidRPr="00AE3D72" w:rsidRDefault="00FE1E7B" w:rsidP="00FE1E7B">
      <w:pPr>
        <w:tabs>
          <w:tab w:val="left" w:pos="0"/>
          <w:tab w:val="left" w:pos="360"/>
          <w:tab w:val="left" w:pos="1080"/>
        </w:tabs>
        <w:overflowPunct w:val="0"/>
        <w:autoSpaceDE w:val="0"/>
        <w:autoSpaceDN w:val="0"/>
        <w:adjustRightInd w:val="0"/>
        <w:spacing w:after="0" w:line="360" w:lineRule="auto"/>
        <w:ind w:left="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Zamawiający może żądać przedstawienia oryginału lub notarialnie poświadczonej kopii dokumentu wyłącznie wtedy, gdy złożona kopia dokumentu jest nieczytelna lub budzi wątpliwości co do jej prawdziwości.</w:t>
      </w:r>
    </w:p>
    <w:p w:rsidR="00FE1E7B" w:rsidRPr="00AE3D72" w:rsidRDefault="00FE1E7B" w:rsidP="00FE1E7B">
      <w:pPr>
        <w:numPr>
          <w:ilvl w:val="0"/>
          <w:numId w:val="49"/>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Zaleca się, aby wszystkie strony/kartki oferty były parafowane przez osoby upoważnione do reprezentowania wykonawcy, z zastrzeżeniem ust. 11 niniejszego paragrafu – parafa obligatoryjna.</w:t>
      </w:r>
    </w:p>
    <w:p w:rsidR="00FE1E7B" w:rsidRPr="00AE3D72" w:rsidRDefault="00FE1E7B" w:rsidP="00FE1E7B">
      <w:pPr>
        <w:numPr>
          <w:ilvl w:val="0"/>
          <w:numId w:val="49"/>
        </w:numPr>
        <w:tabs>
          <w:tab w:val="left" w:pos="0"/>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Zaleca się, aby każda strona lub kartka oferty była ponumerowana – z zachowaniem ciągłości numeracji.</w:t>
      </w:r>
    </w:p>
    <w:p w:rsidR="00FE1E7B" w:rsidRPr="00AE3D72" w:rsidRDefault="00FE1E7B" w:rsidP="00FE1E7B">
      <w:pPr>
        <w:numPr>
          <w:ilvl w:val="0"/>
          <w:numId w:val="49"/>
        </w:numPr>
        <w:tabs>
          <w:tab w:val="left" w:pos="0"/>
          <w:tab w:val="left" w:pos="1077"/>
        </w:tabs>
        <w:suppressAutoHyphens/>
        <w:overflowPunct w:val="0"/>
        <w:autoSpaceDE w:val="0"/>
        <w:spacing w:before="120" w:after="0" w:line="360" w:lineRule="auto"/>
        <w:ind w:left="425" w:hanging="426"/>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Wszelkie poprawki lub zmiany dokonane w ofercie wraz ze wszystkimi załącznikami muszą być datowane i parafowane (parafa obligatoryjna) przez osoby upoważnione do reprezentowania wykonawcy, zgodnie z zapisami ust. ust. 2 i 3 niniejszego paragrafu.</w:t>
      </w:r>
    </w:p>
    <w:p w:rsidR="00FE1E7B" w:rsidRPr="00AE3D72" w:rsidRDefault="00FE1E7B" w:rsidP="00FE1E7B">
      <w:pPr>
        <w:numPr>
          <w:ilvl w:val="0"/>
          <w:numId w:val="49"/>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Wykonawcy ponoszą wszelkie koszty związane z przygotowaniem i złożeniem ofert niezależnie od wyniku postępowania.</w:t>
      </w:r>
    </w:p>
    <w:p w:rsidR="00FE1E7B" w:rsidRPr="00AE3D72" w:rsidRDefault="00FE1E7B" w:rsidP="00FE1E7B">
      <w:pPr>
        <w:numPr>
          <w:ilvl w:val="0"/>
          <w:numId w:val="49"/>
        </w:numPr>
        <w:tabs>
          <w:tab w:val="left" w:pos="0"/>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xml:space="preserve">Zaleca się, aby oferta była trwale zespolona (zszyta lub zbindowana). </w:t>
      </w:r>
    </w:p>
    <w:p w:rsidR="00FE1E7B" w:rsidRPr="00AE3D72" w:rsidRDefault="00FE1E7B" w:rsidP="00FE1E7B">
      <w:pPr>
        <w:numPr>
          <w:ilvl w:val="0"/>
          <w:numId w:val="49"/>
        </w:numPr>
        <w:tabs>
          <w:tab w:val="left" w:pos="1077"/>
        </w:tabs>
        <w:suppressAutoHyphens/>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xml:space="preserve">Informacje stanowiące tajemnicę przedsiębiorstwa wykonawcy, w rozumieniu przepisów o zwalczaniu nieuczciwej konkurencji, nie będą ujawniane innym uczestnikom postępowania,  jeżeli wykonawca, nie później niż w terminie składania ofert, zastrzegł, że nie mogą one być udostępniane oraz wykazał , iż zastrzeżone informacje stanowią tajemnicę przedsiębiorstwa </w:t>
      </w:r>
      <w:r w:rsidRPr="00AE3D72">
        <w:rPr>
          <w:rFonts w:ascii="Times New Roman" w:eastAsia="Times New Roman" w:hAnsi="Times New Roman" w:cs="Times New Roman"/>
          <w:b/>
          <w:color w:val="0D0D0D"/>
          <w:lang w:eastAsia="pl-PL"/>
        </w:rPr>
        <w:t>-</w:t>
      </w:r>
      <w:r w:rsidRPr="00AE3D72">
        <w:rPr>
          <w:rFonts w:ascii="Times New Roman" w:eastAsia="Times New Roman" w:hAnsi="Times New Roman" w:cs="Times New Roman"/>
          <w:color w:val="0D0D0D"/>
          <w:lang w:eastAsia="pl-PL"/>
        </w:rPr>
        <w:t xml:space="preserve"> art. 8 ust. 3 Ustawy. Wykonawca nie może zastrzec informacji, o których mowa w art. 86 ust. 4.</w:t>
      </w:r>
    </w:p>
    <w:p w:rsidR="00FE1E7B" w:rsidRPr="00AE3D72" w:rsidRDefault="00FE1E7B" w:rsidP="00FE1E7B">
      <w:pPr>
        <w:numPr>
          <w:ilvl w:val="0"/>
          <w:numId w:val="49"/>
        </w:numPr>
        <w:tabs>
          <w:tab w:val="left" w:pos="-2268"/>
          <w:tab w:val="left" w:pos="1077"/>
        </w:tabs>
        <w:suppressAutoHyphens/>
        <w:overflowPunct w:val="0"/>
        <w:autoSpaceDE w:val="0"/>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xml:space="preserve">Wykonawca powinien zamieścić w ofercie (na odrębnej stronie) zapis informujący, które z załączonych dokumentów, nie mogą być udostępnione innym uczestnikom postępowania oraz dokumenty te dodatkowo zabezpieczyć, np. wkładając w kopertę z napisem tajemnica przedsiębiorstwa. </w:t>
      </w:r>
    </w:p>
    <w:p w:rsidR="00FE1E7B" w:rsidRPr="00AE3D72" w:rsidRDefault="00FE1E7B" w:rsidP="00FE1E7B">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 2</w:t>
      </w:r>
    </w:p>
    <w:p w:rsidR="00FE1E7B" w:rsidRPr="00AE3D72" w:rsidRDefault="00FE1E7B" w:rsidP="00FE1E7B">
      <w:pPr>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AE3D72">
        <w:rPr>
          <w:rFonts w:ascii="Times New Roman" w:eastAsia="Times New Roman" w:hAnsi="Times New Roman" w:cs="Times New Roman"/>
          <w:b/>
          <w:color w:val="0D0D0D"/>
          <w:u w:val="single"/>
          <w:lang w:eastAsia="pl-PL"/>
        </w:rPr>
        <w:t xml:space="preserve">Zmiana lub wycofanie ofert </w:t>
      </w:r>
    </w:p>
    <w:p w:rsidR="00FE1E7B" w:rsidRPr="00AE3D72" w:rsidRDefault="00FE1E7B" w:rsidP="00FE1E7B">
      <w:pPr>
        <w:tabs>
          <w:tab w:val="left" w:pos="0"/>
          <w:tab w:val="left" w:pos="720"/>
        </w:tabs>
        <w:overflowPunct w:val="0"/>
        <w:autoSpaceDE w:val="0"/>
        <w:spacing w:before="120" w:after="0" w:line="360" w:lineRule="auto"/>
        <w:jc w:val="both"/>
        <w:rPr>
          <w:rFonts w:ascii="Times New Roman" w:eastAsia="Times New Roman" w:hAnsi="Times New Roman" w:cs="Times New Roman"/>
          <w:smallCaps/>
          <w:color w:val="0D0D0D"/>
          <w:lang w:eastAsia="pl-PL"/>
        </w:rPr>
      </w:pPr>
      <w:r w:rsidRPr="00AE3D72">
        <w:rPr>
          <w:rFonts w:ascii="Times New Roman" w:eastAsia="Times New Roman" w:hAnsi="Times New Roman" w:cs="Times New Roman"/>
          <w:color w:val="0D0D0D"/>
          <w:lang w:eastAsia="pl-PL"/>
        </w:rPr>
        <w:lastRenderedPageBreak/>
        <w:t xml:space="preserve">W każdym momencie przed upływem terminu składania ofert każdy Wykonawca może zmienić lub wycofać ofertę. Powiadomienie o zmianie lub wycofaniu oferty powinno być złożone na piśmie w sposób określony w art. 13 § 1. Powiadomienie o wprowadzeniu zmian lub wycofaniu oferty musi być złożone według takich samych zasad jak składana oferta, tj. w odpowiednio oznakowanej kopercie lub innym opakowaniu odpowiednio oznakowanym. W takich przypadkach koperty lub opakowania powinny być opatrzone napisami </w:t>
      </w:r>
      <w:r w:rsidRPr="00AE3D72">
        <w:rPr>
          <w:rFonts w:ascii="Times New Roman" w:eastAsia="Times New Roman" w:hAnsi="Times New Roman" w:cs="Times New Roman"/>
          <w:smallCaps/>
          <w:color w:val="0D0D0D"/>
          <w:lang w:eastAsia="pl-PL"/>
        </w:rPr>
        <w:t>"zmiana oferty</w:t>
      </w:r>
      <w:r w:rsidRPr="00AE3D72">
        <w:rPr>
          <w:rFonts w:ascii="Times New Roman" w:eastAsia="Times New Roman" w:hAnsi="Times New Roman" w:cs="Times New Roman"/>
          <w:color w:val="0D0D0D"/>
          <w:lang w:eastAsia="pl-PL"/>
        </w:rPr>
        <w:t xml:space="preserve">" lub </w:t>
      </w:r>
      <w:r w:rsidRPr="00AE3D72">
        <w:rPr>
          <w:rFonts w:ascii="Times New Roman" w:eastAsia="Times New Roman" w:hAnsi="Times New Roman" w:cs="Times New Roman"/>
          <w:smallCaps/>
          <w:color w:val="0D0D0D"/>
          <w:lang w:eastAsia="pl-PL"/>
        </w:rPr>
        <w:t>"wycofanie oferty ".</w:t>
      </w:r>
    </w:p>
    <w:p w:rsidR="00FE1E7B" w:rsidRPr="00AE3D72" w:rsidRDefault="00FE1E7B" w:rsidP="00FE1E7B">
      <w:pPr>
        <w:tabs>
          <w:tab w:val="left" w:pos="0"/>
          <w:tab w:val="left" w:pos="720"/>
        </w:tabs>
        <w:overflowPunct w:val="0"/>
        <w:autoSpaceDE w:val="0"/>
        <w:spacing w:after="0" w:line="360" w:lineRule="auto"/>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xml:space="preserve">Koperty oznaczone napisem </w:t>
      </w:r>
      <w:r w:rsidRPr="00AE3D72">
        <w:rPr>
          <w:rFonts w:ascii="Times New Roman" w:eastAsia="Times New Roman" w:hAnsi="Times New Roman" w:cs="Times New Roman"/>
          <w:smallCaps/>
          <w:color w:val="0D0D0D"/>
          <w:lang w:eastAsia="pl-PL"/>
        </w:rPr>
        <w:t xml:space="preserve">„wycofanie oferty” </w:t>
      </w:r>
      <w:r w:rsidRPr="00AE3D72">
        <w:rPr>
          <w:rFonts w:ascii="Times New Roman" w:eastAsia="Times New Roman" w:hAnsi="Times New Roman" w:cs="Times New Roman"/>
          <w:color w:val="0D0D0D"/>
          <w:lang w:eastAsia="pl-PL"/>
        </w:rPr>
        <w:t>będą otwierane w pierwszej kolejności.</w:t>
      </w:r>
    </w:p>
    <w:p w:rsidR="00FE1E7B" w:rsidRPr="00AE3D72" w:rsidRDefault="00FE1E7B" w:rsidP="00FE1E7B">
      <w:pPr>
        <w:tabs>
          <w:tab w:val="left" w:pos="0"/>
          <w:tab w:val="left" w:pos="720"/>
        </w:tabs>
        <w:overflowPunct w:val="0"/>
        <w:autoSpaceDE w:val="0"/>
        <w:spacing w:after="0" w:line="360" w:lineRule="auto"/>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Żadna oferta nie może być zmieniona lub wycofana po upływie terminu składania ofert.</w:t>
      </w:r>
    </w:p>
    <w:p w:rsidR="00FE1E7B" w:rsidRPr="00AE3D72" w:rsidRDefault="00FE1E7B" w:rsidP="00FE1E7B">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p>
    <w:p w:rsidR="00FE1E7B" w:rsidRPr="00AE3D72" w:rsidRDefault="00FE1E7B" w:rsidP="00FE1E7B">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art. 13</w:t>
      </w:r>
    </w:p>
    <w:p w:rsidR="00FE1E7B" w:rsidRPr="00AE3D72" w:rsidRDefault="00FE1E7B" w:rsidP="00FE1E7B">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MIEJSCE ORAZ TERMIN SKŁADANIA I OTWARCIA OFERT</w:t>
      </w:r>
    </w:p>
    <w:p w:rsidR="00FE1E7B" w:rsidRPr="00AE3D72" w:rsidRDefault="00FE1E7B" w:rsidP="00FE1E7B">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 1</w:t>
      </w:r>
    </w:p>
    <w:p w:rsidR="00FE1E7B" w:rsidRPr="00AE3D72" w:rsidRDefault="00FE1E7B" w:rsidP="00FE1E7B">
      <w:pPr>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AE3D72">
        <w:rPr>
          <w:rFonts w:ascii="Times New Roman" w:eastAsia="Times New Roman" w:hAnsi="Times New Roman" w:cs="Times New Roman"/>
          <w:b/>
          <w:color w:val="0D0D0D"/>
          <w:u w:val="single"/>
          <w:lang w:eastAsia="pl-PL"/>
        </w:rPr>
        <w:t>Informacje o sposobie składania ofert</w:t>
      </w:r>
    </w:p>
    <w:p w:rsidR="00FE1E7B" w:rsidRPr="00AE3D72" w:rsidRDefault="00FE1E7B" w:rsidP="00FE1E7B">
      <w:pPr>
        <w:autoSpaceDE w:val="0"/>
        <w:autoSpaceDN w:val="0"/>
        <w:adjustRightInd w:val="0"/>
        <w:spacing w:after="0" w:line="360" w:lineRule="auto"/>
        <w:ind w:left="357" w:hanging="357"/>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1. Składanie ofert:</w:t>
      </w:r>
    </w:p>
    <w:p w:rsidR="00FE1E7B" w:rsidRPr="00AE3D72" w:rsidRDefault="00FE1E7B" w:rsidP="00FE1E7B">
      <w:pPr>
        <w:numPr>
          <w:ilvl w:val="0"/>
          <w:numId w:val="50"/>
        </w:numPr>
        <w:autoSpaceDE w:val="0"/>
        <w:autoSpaceDN w:val="0"/>
        <w:adjustRightInd w:val="0"/>
        <w:spacing w:after="0" w:line="360" w:lineRule="auto"/>
        <w:ind w:left="714" w:hanging="357"/>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t>opakowanie ofert.</w:t>
      </w:r>
    </w:p>
    <w:p w:rsidR="00FE1E7B" w:rsidRPr="00AE3D72" w:rsidRDefault="00FE1E7B" w:rsidP="00FE1E7B">
      <w:pPr>
        <w:autoSpaceDE w:val="0"/>
        <w:autoSpaceDN w:val="0"/>
        <w:adjustRightInd w:val="0"/>
        <w:spacing w:after="0" w:line="360" w:lineRule="auto"/>
        <w:ind w:left="708"/>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Oferty należy składać w nieprzejrzystej i szczelnie zamkniętej kopercie lub innym opakowaniu. Należy stosować jedną kopertę lub opakowanie.</w:t>
      </w:r>
    </w:p>
    <w:p w:rsidR="00FE1E7B" w:rsidRPr="00AE3D72" w:rsidRDefault="00FE1E7B" w:rsidP="00FE1E7B">
      <w:pPr>
        <w:autoSpaceDE w:val="0"/>
        <w:autoSpaceDN w:val="0"/>
        <w:adjustRightInd w:val="0"/>
        <w:spacing w:after="0" w:line="360" w:lineRule="auto"/>
        <w:ind w:left="709"/>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Na kopercie lub opakowaniu należy umieścić adres (oznakowanie) według poniższego wzoru:</w:t>
      </w:r>
    </w:p>
    <w:p w:rsidR="00FE1E7B" w:rsidRPr="00AE3D72" w:rsidRDefault="00FE1E7B" w:rsidP="00FE1E7B">
      <w:pPr>
        <w:spacing w:after="200" w:line="276" w:lineRule="auto"/>
        <w:jc w:val="center"/>
        <w:rPr>
          <w:rFonts w:ascii="Calibri" w:eastAsia="Calibri" w:hAnsi="Calibri" w:cs="Calibri"/>
          <w:color w:val="0D0D0D"/>
        </w:rPr>
      </w:pPr>
      <w:r w:rsidRPr="00AE3D72">
        <w:rPr>
          <w:rFonts w:ascii="Calibri" w:eastAsia="Calibri" w:hAnsi="Calibri" w:cs="Calibri"/>
          <w:color w:val="0D0D0D"/>
        </w:rPr>
        <w:t>Zarząd Dróg Powiatowych w Ożarowie Mazowieckim</w:t>
      </w:r>
    </w:p>
    <w:p w:rsidR="00FE1E7B" w:rsidRPr="00AE3D72" w:rsidRDefault="00FE1E7B" w:rsidP="00FE1E7B">
      <w:pPr>
        <w:tabs>
          <w:tab w:val="left" w:pos="0"/>
        </w:tabs>
        <w:overflowPunct w:val="0"/>
        <w:autoSpaceDE w:val="0"/>
        <w:autoSpaceDN w:val="0"/>
        <w:adjustRightInd w:val="0"/>
        <w:spacing w:after="0" w:line="360" w:lineRule="auto"/>
        <w:ind w:left="709" w:hanging="709"/>
        <w:jc w:val="center"/>
        <w:rPr>
          <w:rFonts w:ascii="Calibri" w:eastAsia="Times New Roman" w:hAnsi="Calibri" w:cs="Calibri"/>
          <w:color w:val="0D0D0D"/>
          <w:sz w:val="24"/>
          <w:szCs w:val="24"/>
          <w:lang w:eastAsia="pl-PL"/>
        </w:rPr>
      </w:pPr>
      <w:r w:rsidRPr="00AE3D72">
        <w:rPr>
          <w:rFonts w:ascii="Calibri" w:eastAsia="Times New Roman" w:hAnsi="Calibri" w:cs="Calibri"/>
          <w:color w:val="0D0D0D"/>
          <w:sz w:val="24"/>
          <w:szCs w:val="24"/>
          <w:lang w:eastAsia="pl-PL"/>
        </w:rPr>
        <w:t>ul. Poznańska 300, 05 – 850 Ożarów Mazowiecki</w:t>
      </w:r>
    </w:p>
    <w:p w:rsidR="00FE1E7B" w:rsidRPr="00BA4F0E" w:rsidRDefault="00FE1E7B" w:rsidP="00FE1E7B">
      <w:pPr>
        <w:spacing w:before="100" w:beforeAutospacing="1" w:after="100" w:afterAutospacing="1" w:line="240" w:lineRule="auto"/>
        <w:outlineLvl w:val="1"/>
        <w:rPr>
          <w:rFonts w:ascii="Times New Roman" w:eastAsia="Times New Roman" w:hAnsi="Times New Roman" w:cs="Times New Roman"/>
          <w:b/>
          <w:i/>
          <w:sz w:val="24"/>
          <w:lang w:eastAsia="pl-PL"/>
        </w:rPr>
      </w:pPr>
      <w:r w:rsidRPr="00BA4F0E">
        <w:rPr>
          <w:rFonts w:ascii="Times New Roman" w:eastAsia="Times New Roman" w:hAnsi="Times New Roman" w:cs="Times New Roman"/>
          <w:b/>
          <w:i/>
          <w:sz w:val="24"/>
          <w:lang w:eastAsia="pl-PL"/>
        </w:rPr>
        <w:t xml:space="preserve">Rozbudowa drogi powiatowej nr 4102W ul. Górnej na odc. dł. ok. 1500 </w:t>
      </w:r>
      <w:proofErr w:type="spellStart"/>
      <w:r w:rsidRPr="00BA4F0E">
        <w:rPr>
          <w:rFonts w:ascii="Times New Roman" w:eastAsia="Times New Roman" w:hAnsi="Times New Roman" w:cs="Times New Roman"/>
          <w:b/>
          <w:i/>
          <w:sz w:val="24"/>
          <w:lang w:eastAsia="pl-PL"/>
        </w:rPr>
        <w:t>mb</w:t>
      </w:r>
      <w:proofErr w:type="spellEnd"/>
      <w:r w:rsidRPr="00BA4F0E">
        <w:rPr>
          <w:rFonts w:ascii="Times New Roman" w:eastAsia="Times New Roman" w:hAnsi="Times New Roman" w:cs="Times New Roman"/>
          <w:b/>
          <w:i/>
          <w:sz w:val="24"/>
          <w:lang w:eastAsia="pl-PL"/>
        </w:rPr>
        <w:t xml:space="preserve"> w m. Radonice i Żukówka, gm. Błonie</w:t>
      </w:r>
    </w:p>
    <w:p w:rsidR="00FE1E7B" w:rsidRPr="00AE3D72" w:rsidRDefault="00FE1E7B" w:rsidP="00FE1E7B">
      <w:pPr>
        <w:spacing w:before="120" w:after="0" w:line="360" w:lineRule="auto"/>
        <w:ind w:left="284" w:hanging="284"/>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2) miejsce i termin składania ofert pisemnych:</w:t>
      </w:r>
    </w:p>
    <w:p w:rsidR="00FE1E7B" w:rsidRPr="00AE3D72" w:rsidRDefault="00FE1E7B" w:rsidP="00FE1E7B">
      <w:pPr>
        <w:numPr>
          <w:ilvl w:val="0"/>
          <w:numId w:val="51"/>
        </w:numPr>
        <w:tabs>
          <w:tab w:val="num" w:pos="0"/>
        </w:tabs>
        <w:overflowPunct w:val="0"/>
        <w:autoSpaceDE w:val="0"/>
        <w:autoSpaceDN w:val="0"/>
        <w:adjustRightInd w:val="0"/>
        <w:spacing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 xml:space="preserve">Ofertę w zamkniętej kopercie/opakowaniu, sporządzoną zgodnie ze Specyfikacją, należy składać w sekretariacie Zarządu Dróg Powiatowych w Ożarowie Mazowieckim, ul. Poznańska 300, 05 – 850 Ożarów Mazowiecki nie później niż </w:t>
      </w:r>
      <w:r w:rsidRPr="00AE3D72">
        <w:rPr>
          <w:rFonts w:ascii="Times New Roman" w:eastAsia="Times New Roman" w:hAnsi="Times New Roman" w:cs="Times New Roman"/>
          <w:b/>
          <w:color w:val="0D0D0D"/>
          <w:sz w:val="24"/>
          <w:szCs w:val="24"/>
          <w:lang w:eastAsia="pl-PL"/>
        </w:rPr>
        <w:t xml:space="preserve">do </w:t>
      </w:r>
      <w:r>
        <w:rPr>
          <w:rFonts w:ascii="Times New Roman" w:eastAsia="Times New Roman" w:hAnsi="Times New Roman" w:cs="Times New Roman"/>
          <w:b/>
          <w:sz w:val="24"/>
          <w:szCs w:val="24"/>
          <w:lang w:eastAsia="pl-PL"/>
        </w:rPr>
        <w:t>dnia 30</w:t>
      </w:r>
      <w:r w:rsidRPr="00AF7C96">
        <w:rPr>
          <w:rFonts w:ascii="Times New Roman" w:eastAsia="Times New Roman" w:hAnsi="Times New Roman" w:cs="Times New Roman"/>
          <w:b/>
          <w:sz w:val="24"/>
          <w:szCs w:val="24"/>
          <w:lang w:eastAsia="pl-PL"/>
        </w:rPr>
        <w:t>.04.2020 r.</w:t>
      </w:r>
      <w:r w:rsidRPr="00AF7C96">
        <w:rPr>
          <w:rFonts w:ascii="Times New Roman" w:eastAsia="Times New Roman" w:hAnsi="Times New Roman" w:cs="Times New Roman"/>
          <w:sz w:val="24"/>
          <w:szCs w:val="24"/>
          <w:lang w:eastAsia="pl-PL"/>
        </w:rPr>
        <w:t xml:space="preserve"> </w:t>
      </w:r>
      <w:r w:rsidRPr="00AF7C96">
        <w:rPr>
          <w:rFonts w:ascii="Times New Roman" w:eastAsia="Times New Roman" w:hAnsi="Times New Roman" w:cs="Times New Roman"/>
          <w:b/>
          <w:sz w:val="24"/>
          <w:szCs w:val="24"/>
          <w:lang w:eastAsia="pl-PL"/>
        </w:rPr>
        <w:t>do godziny 13:00</w:t>
      </w:r>
      <w:r w:rsidRPr="00AF7C96">
        <w:rPr>
          <w:rFonts w:ascii="Times New Roman" w:eastAsia="Times New Roman" w:hAnsi="Times New Roman" w:cs="Times New Roman"/>
          <w:sz w:val="24"/>
          <w:szCs w:val="24"/>
          <w:lang w:eastAsia="pl-PL"/>
        </w:rPr>
        <w:t xml:space="preserve">. </w:t>
      </w:r>
    </w:p>
    <w:p w:rsidR="00FE1E7B" w:rsidRPr="00AE3D72" w:rsidRDefault="00FE1E7B" w:rsidP="00FE1E7B">
      <w:pPr>
        <w:numPr>
          <w:ilvl w:val="1"/>
          <w:numId w:val="51"/>
        </w:numPr>
        <w:tabs>
          <w:tab w:val="num" w:pos="0"/>
        </w:tabs>
        <w:suppressAutoHyphens/>
        <w:overflowPunct w:val="0"/>
        <w:autoSpaceDE w:val="0"/>
        <w:spacing w:after="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W przypadku, gdy Wykonawca złoży ofertę korzystając z usług pocztowych, za termin złożenia oferty Zamawiający uznawać będzie datę i godzinę wpłynięcia oferty do Sekretariatu Zarządu Dróg Powiatowych w Ożarowie Mazowieckim.</w:t>
      </w:r>
    </w:p>
    <w:p w:rsidR="00FE1E7B" w:rsidRPr="00AE3D72" w:rsidRDefault="00FE1E7B" w:rsidP="00FE1E7B">
      <w:pPr>
        <w:tabs>
          <w:tab w:val="num" w:pos="0"/>
          <w:tab w:val="left" w:pos="1494"/>
          <w:tab w:val="left" w:pos="2214"/>
        </w:tabs>
        <w:overflowPunct w:val="0"/>
        <w:autoSpaceDE w:val="0"/>
        <w:spacing w:after="0" w:line="360" w:lineRule="auto"/>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UWAGA: Zamawiający nie będzie honorował daty stempla pocztowego.</w:t>
      </w:r>
    </w:p>
    <w:p w:rsidR="00FE1E7B" w:rsidRPr="00AE3D72" w:rsidRDefault="00FE1E7B" w:rsidP="00FE1E7B">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 2</w:t>
      </w:r>
    </w:p>
    <w:p w:rsidR="00FE1E7B" w:rsidRPr="00AE3D72" w:rsidRDefault="00FE1E7B" w:rsidP="00FE1E7B">
      <w:pPr>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AE3D72">
        <w:rPr>
          <w:rFonts w:ascii="Times New Roman" w:eastAsia="Times New Roman" w:hAnsi="Times New Roman" w:cs="Times New Roman"/>
          <w:b/>
          <w:color w:val="0D0D0D"/>
          <w:u w:val="single"/>
          <w:lang w:eastAsia="pl-PL"/>
        </w:rPr>
        <w:t>Otwarcie ofert</w:t>
      </w:r>
    </w:p>
    <w:p w:rsidR="00FE1E7B" w:rsidRPr="00AF7C96" w:rsidRDefault="00FE1E7B" w:rsidP="00FE1E7B">
      <w:pPr>
        <w:tabs>
          <w:tab w:val="left" w:pos="1077"/>
        </w:tabs>
        <w:suppressAutoHyphens/>
        <w:overflowPunct w:val="0"/>
        <w:autoSpaceDE w:val="0"/>
        <w:spacing w:before="120" w:after="0" w:line="360" w:lineRule="auto"/>
        <w:ind w:left="360"/>
        <w:jc w:val="both"/>
        <w:rPr>
          <w:rFonts w:ascii="Times New Roman" w:eastAsia="Times New Roman" w:hAnsi="Times New Roman" w:cs="Times New Roman"/>
          <w:b/>
          <w:lang w:eastAsia="pl-PL"/>
        </w:rPr>
      </w:pPr>
      <w:r w:rsidRPr="00AE3D72">
        <w:rPr>
          <w:rFonts w:ascii="Times New Roman" w:eastAsia="Times New Roman" w:hAnsi="Times New Roman" w:cs="Times New Roman"/>
          <w:color w:val="0D0D0D"/>
          <w:lang w:eastAsia="pl-PL"/>
        </w:rPr>
        <w:lastRenderedPageBreak/>
        <w:t xml:space="preserve">Otwarcie ofert nastąpi w siedzibie zamawiającego w sekcji dróg Zarządu Dróg Powiatowych w Ożarowie Mazowieckim, ul. Poznańska 300, 05 – 850 Ożarów Mazowiecki w dniu </w:t>
      </w:r>
      <w:r>
        <w:rPr>
          <w:rFonts w:ascii="Times New Roman" w:eastAsia="Times New Roman" w:hAnsi="Times New Roman" w:cs="Times New Roman"/>
          <w:b/>
          <w:sz w:val="24"/>
          <w:szCs w:val="24"/>
          <w:lang w:eastAsia="pl-PL"/>
        </w:rPr>
        <w:t>30</w:t>
      </w:r>
      <w:r w:rsidRPr="00AF7C96">
        <w:rPr>
          <w:rFonts w:ascii="Times New Roman" w:eastAsia="Times New Roman" w:hAnsi="Times New Roman" w:cs="Times New Roman"/>
          <w:b/>
          <w:sz w:val="24"/>
          <w:szCs w:val="24"/>
          <w:lang w:eastAsia="pl-PL"/>
        </w:rPr>
        <w:t>.04.2020 r.</w:t>
      </w:r>
      <w:r w:rsidRPr="00AF7C96">
        <w:rPr>
          <w:rFonts w:ascii="Times New Roman" w:eastAsia="Times New Roman" w:hAnsi="Times New Roman" w:cs="Times New Roman"/>
          <w:b/>
          <w:lang w:eastAsia="pl-PL"/>
        </w:rPr>
        <w:t xml:space="preserve"> o godzinie 13:15</w:t>
      </w:r>
    </w:p>
    <w:p w:rsidR="00FE1E7B" w:rsidRPr="00AE3D72" w:rsidRDefault="00FE1E7B" w:rsidP="00FE1E7B">
      <w:pPr>
        <w:autoSpaceDE w:val="0"/>
        <w:autoSpaceDN w:val="0"/>
        <w:adjustRightInd w:val="0"/>
        <w:spacing w:after="0" w:line="360" w:lineRule="auto"/>
        <w:jc w:val="center"/>
        <w:rPr>
          <w:rFonts w:ascii="Times New Roman" w:eastAsia="Times New Roman" w:hAnsi="Times New Roman" w:cs="Times New Roman"/>
          <w:b/>
          <w:color w:val="0D0D0D"/>
          <w:lang w:eastAsia="pl-PL"/>
        </w:rPr>
      </w:pPr>
    </w:p>
    <w:p w:rsidR="00FE1E7B" w:rsidRPr="00AE3D72" w:rsidRDefault="00FE1E7B" w:rsidP="00FE1E7B">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art. 14</w:t>
      </w:r>
    </w:p>
    <w:p w:rsidR="00FE1E7B" w:rsidRPr="00AE3D72" w:rsidRDefault="00FE1E7B" w:rsidP="00FE1E7B">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SPOSÓB OCENY OFERT</w:t>
      </w:r>
    </w:p>
    <w:p w:rsidR="00FE1E7B" w:rsidRPr="00AE3D72" w:rsidRDefault="00FE1E7B" w:rsidP="00FE1E7B">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 1</w:t>
      </w:r>
    </w:p>
    <w:p w:rsidR="00FE1E7B" w:rsidRPr="00AE3D72" w:rsidRDefault="00FE1E7B" w:rsidP="00FE1E7B">
      <w:pPr>
        <w:autoSpaceDE w:val="0"/>
        <w:autoSpaceDN w:val="0"/>
        <w:adjustRightInd w:val="0"/>
        <w:spacing w:after="0" w:line="360" w:lineRule="auto"/>
        <w:jc w:val="center"/>
        <w:rPr>
          <w:rFonts w:ascii="Times New Roman" w:eastAsia="Times New Roman" w:hAnsi="Times New Roman" w:cs="Times New Roman"/>
          <w:b/>
          <w:color w:val="0D0D0D"/>
          <w:u w:val="single"/>
          <w:lang w:eastAsia="pl-PL"/>
        </w:rPr>
      </w:pPr>
      <w:r w:rsidRPr="00AE3D72">
        <w:rPr>
          <w:rFonts w:ascii="Times New Roman" w:eastAsia="Times New Roman" w:hAnsi="Times New Roman" w:cs="Times New Roman"/>
          <w:b/>
          <w:color w:val="0D0D0D"/>
          <w:u w:val="single"/>
          <w:lang w:eastAsia="pl-PL"/>
        </w:rPr>
        <w:t>Zasady korekty omyłek</w:t>
      </w:r>
    </w:p>
    <w:p w:rsidR="00FE1E7B" w:rsidRPr="00AE3D72" w:rsidRDefault="00FE1E7B" w:rsidP="00FE1E7B">
      <w:pPr>
        <w:numPr>
          <w:ilvl w:val="0"/>
          <w:numId w:val="52"/>
        </w:numPr>
        <w:tabs>
          <w:tab w:val="left" w:pos="1077"/>
        </w:tabs>
        <w:suppressAutoHyphens/>
        <w:spacing w:before="120" w:after="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Zamawiający poprawia w ofercie:</w:t>
      </w:r>
    </w:p>
    <w:p w:rsidR="00FE1E7B" w:rsidRPr="00AE3D72" w:rsidRDefault="00FE1E7B" w:rsidP="00FE1E7B">
      <w:pPr>
        <w:numPr>
          <w:ilvl w:val="1"/>
          <w:numId w:val="52"/>
        </w:numPr>
        <w:suppressAutoHyphens/>
        <w:spacing w:after="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oczywiste omyłki pisarskie,</w:t>
      </w:r>
    </w:p>
    <w:p w:rsidR="00FE1E7B" w:rsidRPr="00AE3D72" w:rsidRDefault="00FE1E7B" w:rsidP="00FE1E7B">
      <w:pPr>
        <w:numPr>
          <w:ilvl w:val="1"/>
          <w:numId w:val="52"/>
        </w:numPr>
        <w:suppressAutoHyphens/>
        <w:spacing w:after="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oczywiste omyłki rachunkowe, z uwzględnieniem konsekwencji rachunkowych dokonanych poprawek.</w:t>
      </w:r>
    </w:p>
    <w:p w:rsidR="00FE1E7B" w:rsidRPr="00AE3D72" w:rsidRDefault="00FE1E7B" w:rsidP="00FE1E7B">
      <w:pPr>
        <w:suppressAutoHyphens/>
        <w:spacing w:after="0" w:line="360" w:lineRule="auto"/>
        <w:ind w:left="709"/>
        <w:jc w:val="both"/>
        <w:rPr>
          <w:rFonts w:ascii="Times New Roman" w:eastAsia="Times New Roman" w:hAnsi="Times New Roman" w:cs="Times New Roman"/>
          <w:color w:val="0D0D0D"/>
          <w:lang w:eastAsia="ar-SA"/>
        </w:rPr>
      </w:pPr>
      <w:r w:rsidRPr="00AE3D72">
        <w:rPr>
          <w:rFonts w:ascii="Times New Roman" w:eastAsia="Times New Roman" w:hAnsi="Times New Roman" w:cs="Times New Roman"/>
          <w:color w:val="0D0D0D"/>
          <w:lang w:eastAsia="ar-SA"/>
        </w:rPr>
        <w:t>Zamawiający poprawi oczywiste omyłki rachunkowe, w szczególności:</w:t>
      </w:r>
    </w:p>
    <w:p w:rsidR="00FE1E7B" w:rsidRPr="00AE3D72" w:rsidRDefault="00FE1E7B" w:rsidP="00FE1E7B">
      <w:pPr>
        <w:numPr>
          <w:ilvl w:val="2"/>
          <w:numId w:val="53"/>
        </w:numPr>
        <w:suppressAutoHyphens/>
        <w:spacing w:after="0" w:line="360" w:lineRule="auto"/>
        <w:jc w:val="both"/>
        <w:rPr>
          <w:rFonts w:ascii="Times New Roman" w:eastAsia="Times New Roman" w:hAnsi="Times New Roman" w:cs="Times New Roman"/>
          <w:color w:val="0D0D0D"/>
          <w:lang w:eastAsia="ar-SA"/>
        </w:rPr>
      </w:pPr>
      <w:r w:rsidRPr="00AE3D72">
        <w:rPr>
          <w:rFonts w:ascii="Times New Roman" w:eastAsia="Times New Roman" w:hAnsi="Times New Roman" w:cs="Times New Roman"/>
          <w:color w:val="0D0D0D"/>
          <w:lang w:eastAsia="ar-SA"/>
        </w:rPr>
        <w:t>błędne obliczenie kwoty podatku od towarów i usług, na podstawie prawidłowo podanej w ofercie stawki podatku od towarów i usług,</w:t>
      </w:r>
    </w:p>
    <w:p w:rsidR="00FE1E7B" w:rsidRPr="00AE3D72" w:rsidRDefault="00FE1E7B" w:rsidP="00FE1E7B">
      <w:pPr>
        <w:numPr>
          <w:ilvl w:val="2"/>
          <w:numId w:val="53"/>
        </w:numPr>
        <w:suppressAutoHyphens/>
        <w:spacing w:after="0" w:line="360" w:lineRule="auto"/>
        <w:jc w:val="both"/>
        <w:rPr>
          <w:rFonts w:ascii="Times New Roman" w:eastAsia="Times New Roman" w:hAnsi="Times New Roman" w:cs="Times New Roman"/>
          <w:color w:val="0D0D0D"/>
          <w:lang w:eastAsia="ar-SA"/>
        </w:rPr>
      </w:pPr>
      <w:r w:rsidRPr="00AE3D72">
        <w:rPr>
          <w:rFonts w:ascii="Times New Roman" w:eastAsia="Times New Roman" w:hAnsi="Times New Roman" w:cs="Times New Roman"/>
          <w:color w:val="0D0D0D"/>
          <w:lang w:eastAsia="ar-SA"/>
        </w:rPr>
        <w:t>błędne zsumowanie w ofercie ceny netto i kwoty podatku od towarów i usług.</w:t>
      </w:r>
    </w:p>
    <w:p w:rsidR="00FE1E7B" w:rsidRPr="00AE3D72" w:rsidRDefault="00FE1E7B" w:rsidP="00FE1E7B">
      <w:pPr>
        <w:numPr>
          <w:ilvl w:val="0"/>
          <w:numId w:val="54"/>
        </w:numPr>
        <w:suppressAutoHyphens/>
        <w:spacing w:after="0" w:line="360" w:lineRule="auto"/>
        <w:jc w:val="both"/>
        <w:rPr>
          <w:rFonts w:ascii="Times New Roman" w:eastAsia="Times New Roman" w:hAnsi="Times New Roman" w:cs="Times New Roman"/>
          <w:color w:val="0D0D0D"/>
          <w:lang w:eastAsia="ar-SA"/>
        </w:rPr>
      </w:pPr>
      <w:r w:rsidRPr="00AE3D72">
        <w:rPr>
          <w:rFonts w:ascii="Times New Roman" w:eastAsia="Times New Roman" w:hAnsi="Times New Roman" w:cs="Times New Roman"/>
          <w:color w:val="0D0D0D"/>
          <w:lang w:eastAsia="ar-SA"/>
        </w:rPr>
        <w:t>błędny wynik działania matematycznego wynikający z dodawania, odejmowania, mnożenia i dzielenia.</w:t>
      </w:r>
    </w:p>
    <w:p w:rsidR="00FE1E7B" w:rsidRPr="00AE3D72" w:rsidRDefault="00FE1E7B" w:rsidP="00FE1E7B">
      <w:pPr>
        <w:spacing w:after="0" w:line="360" w:lineRule="auto"/>
        <w:ind w:left="800"/>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xml:space="preserve">Zamawiający poprawi oczywiste omyłki rachunkowe znajdujące się w Formularzu oferty. </w:t>
      </w:r>
    </w:p>
    <w:p w:rsidR="00FE1E7B" w:rsidRPr="00AE3D72" w:rsidRDefault="00FE1E7B" w:rsidP="00FE1E7B">
      <w:pPr>
        <w:numPr>
          <w:ilvl w:val="1"/>
          <w:numId w:val="52"/>
        </w:numPr>
        <w:suppressAutoHyphens/>
        <w:spacing w:after="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inne omyłki polegające na niezgodności oferty ze specyfikacją istotnych warunków zamówienia, niepowodujące istotnych zmian w treści oferty</w:t>
      </w:r>
    </w:p>
    <w:p w:rsidR="00FE1E7B" w:rsidRPr="00AE3D72" w:rsidRDefault="00FE1E7B" w:rsidP="00FE1E7B">
      <w:pPr>
        <w:numPr>
          <w:ilvl w:val="0"/>
          <w:numId w:val="55"/>
        </w:numPr>
        <w:suppressAutoHyphens/>
        <w:spacing w:after="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niezwłocznie zawiadamiając o tym Wykonawcę, którego oferta została poprawiona.</w:t>
      </w:r>
    </w:p>
    <w:p w:rsidR="00FE1E7B" w:rsidRPr="00AE3D72" w:rsidRDefault="00FE1E7B" w:rsidP="00FE1E7B">
      <w:pPr>
        <w:numPr>
          <w:ilvl w:val="0"/>
          <w:numId w:val="52"/>
        </w:numPr>
        <w:tabs>
          <w:tab w:val="left" w:pos="1077"/>
        </w:tabs>
        <w:suppressAutoHyphens/>
        <w:spacing w:before="120" w:after="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Zamawiający odrzuca ofertę,  jeżeli Wykonawca w terminie 3 dni od dnia doręczenia zawiadomienia nie zgodził się na poprawienie omyłki, o której mowa w ust. 1 pkt 3.</w:t>
      </w:r>
    </w:p>
    <w:p w:rsidR="00FE1E7B" w:rsidRPr="00AE3D72" w:rsidRDefault="00FE1E7B" w:rsidP="00FE1E7B">
      <w:pPr>
        <w:autoSpaceDE w:val="0"/>
        <w:autoSpaceDN w:val="0"/>
        <w:adjustRightInd w:val="0"/>
        <w:spacing w:before="120"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art. 15</w:t>
      </w:r>
    </w:p>
    <w:p w:rsidR="00FE1E7B" w:rsidRPr="00AE3D72" w:rsidRDefault="00FE1E7B" w:rsidP="00FE1E7B">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ZABEZPIECZENIE NALEŻYTEGO WYKONANIA UMOWY</w:t>
      </w:r>
    </w:p>
    <w:p w:rsidR="00FE1E7B" w:rsidRPr="00AE3D72" w:rsidRDefault="00FE1E7B" w:rsidP="00FE1E7B">
      <w:pPr>
        <w:numPr>
          <w:ilvl w:val="0"/>
          <w:numId w:val="56"/>
        </w:numPr>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xml:space="preserve">Zamawiający będzie żądać od wykonawcy, którego oferta zostanie wybrana jako najkorzystniejsza, wniesienia przed podpisaniem </w:t>
      </w:r>
      <w:r w:rsidRPr="00AE3D72">
        <w:rPr>
          <w:rFonts w:ascii="Times New Roman" w:eastAsia="Times New Roman" w:hAnsi="Times New Roman" w:cs="Century Gothic"/>
          <w:color w:val="0D0D0D"/>
          <w:lang w:eastAsia="ar-SA"/>
        </w:rPr>
        <w:t>obydwu umów</w:t>
      </w:r>
      <w:r w:rsidRPr="00AE3D72">
        <w:rPr>
          <w:rFonts w:ascii="Times New Roman" w:eastAsia="Times New Roman" w:hAnsi="Times New Roman" w:cs="Times New Roman"/>
          <w:color w:val="0D0D0D"/>
          <w:lang w:eastAsia="pl-PL"/>
        </w:rPr>
        <w:t xml:space="preserve"> zabezpieczenia należytego wykonania umowy w wysokości 10 % ceny ofertowej (ceny brutto). W przypadku wnoszenia zabezpieczenia w formie pieniądza w tytule przelewu należy wpisać zabezpieczenie należytego wykonania umowy i numer postępowania.</w:t>
      </w:r>
    </w:p>
    <w:p w:rsidR="00FE1E7B" w:rsidRPr="00AE3D72" w:rsidRDefault="00FE1E7B" w:rsidP="00FE1E7B">
      <w:pPr>
        <w:numPr>
          <w:ilvl w:val="0"/>
          <w:numId w:val="56"/>
        </w:numPr>
        <w:autoSpaceDE w:val="0"/>
        <w:autoSpaceDN w:val="0"/>
        <w:adjustRightInd w:val="0"/>
        <w:spacing w:before="120" w:after="0" w:line="360" w:lineRule="auto"/>
        <w:ind w:left="357"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Zabezpieczenie może być wnoszone w następujących formach:</w:t>
      </w:r>
    </w:p>
    <w:p w:rsidR="00FE1E7B" w:rsidRPr="00AE3D72" w:rsidRDefault="00FE1E7B" w:rsidP="00FE1E7B">
      <w:pPr>
        <w:numPr>
          <w:ilvl w:val="1"/>
          <w:numId w:val="57"/>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pieniądzu,</w:t>
      </w:r>
    </w:p>
    <w:p w:rsidR="00FE1E7B" w:rsidRPr="00AE3D72" w:rsidRDefault="00FE1E7B" w:rsidP="00FE1E7B">
      <w:pPr>
        <w:numPr>
          <w:ilvl w:val="1"/>
          <w:numId w:val="57"/>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poręczeniach bankowych lub poręczeniach spółdzielczej kasy oszczędnościowo-kredytowej, z tym, że zobowiązanie kasy jest zawsze zobowiązaniem pieniężnym,</w:t>
      </w:r>
    </w:p>
    <w:p w:rsidR="00FE1E7B" w:rsidRPr="00AE3D72" w:rsidRDefault="00FE1E7B" w:rsidP="00FE1E7B">
      <w:pPr>
        <w:numPr>
          <w:ilvl w:val="1"/>
          <w:numId w:val="57"/>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lastRenderedPageBreak/>
        <w:t>gwarancjach bankowych,</w:t>
      </w:r>
    </w:p>
    <w:p w:rsidR="00FE1E7B" w:rsidRPr="00AE3D72" w:rsidRDefault="00FE1E7B" w:rsidP="00FE1E7B">
      <w:pPr>
        <w:numPr>
          <w:ilvl w:val="1"/>
          <w:numId w:val="57"/>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gwarancjach ubezpieczeniowych,</w:t>
      </w:r>
    </w:p>
    <w:p w:rsidR="00FE1E7B" w:rsidRPr="00AE3D72" w:rsidRDefault="00FE1E7B" w:rsidP="00FE1E7B">
      <w:pPr>
        <w:numPr>
          <w:ilvl w:val="1"/>
          <w:numId w:val="57"/>
        </w:numPr>
        <w:autoSpaceDE w:val="0"/>
        <w:autoSpaceDN w:val="0"/>
        <w:adjustRightInd w:val="0"/>
        <w:spacing w:after="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poręczeniach udzielanych przez podmioty, o których mowa w art. 6 b ust. 5 pkt 2 ustawy z dnia 9 listopada 2000 r. o utworzeniu Polskiej Agencji Rozwoju Przedsiębiorczości.</w:t>
      </w:r>
    </w:p>
    <w:p w:rsidR="00FE1E7B" w:rsidRPr="00AE3D72" w:rsidRDefault="00FE1E7B" w:rsidP="00FE1E7B">
      <w:pPr>
        <w:numPr>
          <w:ilvl w:val="0"/>
          <w:numId w:val="58"/>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Zamawiający nie wyraża zgody na wnoszenie zabezpieczenia należytego wykonania umowy:</w:t>
      </w:r>
    </w:p>
    <w:p w:rsidR="00FE1E7B" w:rsidRPr="00AE3D72" w:rsidRDefault="00FE1E7B" w:rsidP="00FE1E7B">
      <w:pPr>
        <w:numPr>
          <w:ilvl w:val="1"/>
          <w:numId w:val="59"/>
        </w:numPr>
        <w:autoSpaceDE w:val="0"/>
        <w:autoSpaceDN w:val="0"/>
        <w:adjustRightInd w:val="0"/>
        <w:spacing w:after="0" w:line="360" w:lineRule="auto"/>
        <w:ind w:left="714"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w wekslach z poręczeniem wekslowym banku lub spółdzielczej kasy oszczędnościowo-kredytowej,</w:t>
      </w:r>
    </w:p>
    <w:p w:rsidR="00FE1E7B" w:rsidRPr="00AE3D72" w:rsidRDefault="00FE1E7B" w:rsidP="00FE1E7B">
      <w:pPr>
        <w:numPr>
          <w:ilvl w:val="1"/>
          <w:numId w:val="59"/>
        </w:numPr>
        <w:autoSpaceDE w:val="0"/>
        <w:autoSpaceDN w:val="0"/>
        <w:adjustRightInd w:val="0"/>
        <w:spacing w:after="0" w:line="360" w:lineRule="auto"/>
        <w:ind w:left="714"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przez ustanowienie zastawu na papierach wartościowych emitowanych przez Skarb Państwa lub jednostkę samorządu terytorialnego,</w:t>
      </w:r>
    </w:p>
    <w:p w:rsidR="00FE1E7B" w:rsidRPr="00AE3D72" w:rsidRDefault="00FE1E7B" w:rsidP="00FE1E7B">
      <w:pPr>
        <w:numPr>
          <w:ilvl w:val="1"/>
          <w:numId w:val="59"/>
        </w:numPr>
        <w:autoSpaceDE w:val="0"/>
        <w:autoSpaceDN w:val="0"/>
        <w:adjustRightInd w:val="0"/>
        <w:spacing w:after="0" w:line="360" w:lineRule="auto"/>
        <w:ind w:left="714" w:hanging="357"/>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przez ustanowienie zastawu rejestrowego na zasadach określonych w przepisach o zastawie rejestrowym i rejestrze zastawów.</w:t>
      </w:r>
    </w:p>
    <w:p w:rsidR="00FE1E7B" w:rsidRPr="00AE3D72" w:rsidRDefault="00FE1E7B" w:rsidP="00FE1E7B">
      <w:pPr>
        <w:numPr>
          <w:ilvl w:val="0"/>
          <w:numId w:val="58"/>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xml:space="preserve">Zabezpieczenie wnoszone w pieniądzu należy wpłacić na konto Zamawiającego: </w:t>
      </w:r>
    </w:p>
    <w:p w:rsidR="00FE1E7B" w:rsidRPr="00AE3D72" w:rsidRDefault="00FE1E7B" w:rsidP="00FE1E7B">
      <w:pPr>
        <w:tabs>
          <w:tab w:val="left" w:pos="-2268"/>
        </w:tabs>
        <w:overflowPunct w:val="0"/>
        <w:autoSpaceDE w:val="0"/>
        <w:autoSpaceDN w:val="0"/>
        <w:adjustRightInd w:val="0"/>
        <w:spacing w:before="120" w:after="0" w:line="240" w:lineRule="auto"/>
        <w:ind w:left="357"/>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b/>
          <w:color w:val="0D0D0D"/>
          <w:sz w:val="24"/>
          <w:szCs w:val="24"/>
          <w:lang w:eastAsia="pl-PL"/>
        </w:rPr>
        <w:t>Bank Pekao S.A. 14 1240 6973 1111 0010 8713 0439</w:t>
      </w:r>
      <w:r w:rsidRPr="00AE3D72">
        <w:rPr>
          <w:rFonts w:ascii="Times New Roman" w:eastAsia="Times New Roman" w:hAnsi="Times New Roman" w:cs="Times New Roman"/>
          <w:color w:val="0D0D0D"/>
          <w:sz w:val="24"/>
          <w:szCs w:val="24"/>
          <w:lang w:eastAsia="pl-PL"/>
        </w:rPr>
        <w:t xml:space="preserve"> (na przelewach nr rachunku należy pisać w sposób ciągły - bez spacji).</w:t>
      </w:r>
    </w:p>
    <w:p w:rsidR="00FE1E7B" w:rsidRPr="00AE3D72" w:rsidRDefault="00FE1E7B" w:rsidP="00FE1E7B">
      <w:pPr>
        <w:numPr>
          <w:ilvl w:val="0"/>
          <w:numId w:val="58"/>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Zabezpieczenie wnoszone w gwarancji bankowej może być wystawione przez bank krajowy lub zagraniczny. Zaleca się, aby gwarancja wystawiona przez bank zagraniczny była potwierdzona przez bank krajowy.</w:t>
      </w:r>
    </w:p>
    <w:p w:rsidR="00FE1E7B" w:rsidRPr="00AE3D72" w:rsidRDefault="00FE1E7B" w:rsidP="00FE1E7B">
      <w:pPr>
        <w:numPr>
          <w:ilvl w:val="0"/>
          <w:numId w:val="58"/>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Zabezpieczenie należytego wykonania umowy musi zostać wniesione przed podpisaniem umowy.</w:t>
      </w:r>
    </w:p>
    <w:p w:rsidR="00FE1E7B" w:rsidRPr="00AE3D72" w:rsidRDefault="00FE1E7B" w:rsidP="00FE1E7B">
      <w:pPr>
        <w:numPr>
          <w:ilvl w:val="0"/>
          <w:numId w:val="58"/>
        </w:numPr>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W przypadku wniesienia zabezpieczenia należytego wykonania umowy w formie gwarancji bankowej lub ubezpieczeniowej, udzielona gwarancja musi spełniać następujące warunki, które będą miały odzwierciedlenie w treści gwarancji:</w:t>
      </w:r>
    </w:p>
    <w:p w:rsidR="00FE1E7B" w:rsidRPr="00AE3D72" w:rsidRDefault="00FE1E7B" w:rsidP="00FE1E7B">
      <w:pPr>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gwarancja musi być nieodwołalna, bezwarunkowa, płatna na pierwsze żądanie,</w:t>
      </w:r>
    </w:p>
    <w:p w:rsidR="00FE1E7B" w:rsidRPr="00AE3D72" w:rsidRDefault="00FE1E7B" w:rsidP="00FE1E7B">
      <w:pPr>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gwarancja musi zawierać oświadczenie gwaranta, iż gwarancja jest "samodzielna i niezależna od innych zobowiązań a udzielającemu gwarancji nie przysługują zarzuty wynikające z umowy zawartej pomiędzy Zamawiającym a Wykonawcą lub z nią w jakikolwiek sposób związane",</w:t>
      </w:r>
    </w:p>
    <w:p w:rsidR="00FE1E7B" w:rsidRPr="00AE3D72" w:rsidRDefault="00FE1E7B" w:rsidP="00FE1E7B">
      <w:pPr>
        <w:autoSpaceDE w:val="0"/>
        <w:autoSpaceDN w:val="0"/>
        <w:adjustRightInd w:val="0"/>
        <w:spacing w:before="120" w:after="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xml:space="preserve">- okres udzielonej gwarancji w zakresie zabezpieczenia należytego wykonania Robót musi obejmować termin dłuższy od terminu wykonania Umowy o 60 dni.  </w:t>
      </w:r>
    </w:p>
    <w:p w:rsidR="00FE1E7B" w:rsidRPr="00AE3D72" w:rsidRDefault="00FE1E7B" w:rsidP="00FE1E7B">
      <w:pPr>
        <w:numPr>
          <w:ilvl w:val="0"/>
          <w:numId w:val="58"/>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Warunki i termin zwrotu lub zwolnienia zabezpieczenia określone są we wzorze umowy.</w:t>
      </w:r>
    </w:p>
    <w:p w:rsidR="00FE1E7B" w:rsidRPr="00AE3D72" w:rsidRDefault="00FE1E7B" w:rsidP="00FE1E7B">
      <w:pPr>
        <w:numPr>
          <w:ilvl w:val="0"/>
          <w:numId w:val="58"/>
        </w:numPr>
        <w:autoSpaceDE w:val="0"/>
        <w:autoSpaceDN w:val="0"/>
        <w:adjustRightInd w:val="0"/>
        <w:spacing w:before="120" w:after="0" w:line="360" w:lineRule="auto"/>
        <w:ind w:left="360" w:hanging="360"/>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xml:space="preserve">W przypadku zamiaru złożenia zabezpieczenia w postaci poręczenia, gwarancji bankowej oraz gwarancji ubezpieczeniowej Wykonawca zobowiązany jest przedstawić Zamawiającemu odpowiednie dokumenty lub wzory dokumentów na trzy dni robocze przed wyznaczonym terminem zawarcia umowy, celem zweryfikowania dokumentu. </w:t>
      </w:r>
      <w:r w:rsidRPr="00AE3D72">
        <w:rPr>
          <w:rFonts w:ascii="Times New Roman" w:eastAsia="Times New Roman" w:hAnsi="Times New Roman" w:cs="Times New Roman"/>
          <w:color w:val="0D0D0D"/>
          <w:sz w:val="24"/>
          <w:szCs w:val="24"/>
          <w:lang w:eastAsia="pl-PL"/>
        </w:rPr>
        <w:t xml:space="preserve">Dokumenty lub ich wzory można przesłać do ZDP faksem na nr (0 22) 722 13 80 lub złożyć je w Sekretariacie Zarządu Dróg </w:t>
      </w:r>
      <w:r w:rsidRPr="00AE3D72">
        <w:rPr>
          <w:rFonts w:ascii="Times New Roman" w:eastAsia="Times New Roman" w:hAnsi="Times New Roman" w:cs="Times New Roman"/>
          <w:color w:val="0D0D0D"/>
          <w:sz w:val="24"/>
          <w:szCs w:val="24"/>
          <w:lang w:eastAsia="pl-PL"/>
        </w:rPr>
        <w:lastRenderedPageBreak/>
        <w:t>Powiatowych w Ożarowie Mazowieckim z podaniem adresu zwrotnego lub numeru faksu nadawcy.</w:t>
      </w:r>
    </w:p>
    <w:p w:rsidR="00FE1E7B" w:rsidRPr="00AE3D72" w:rsidRDefault="00FE1E7B" w:rsidP="00FE1E7B">
      <w:pPr>
        <w:autoSpaceDE w:val="0"/>
        <w:autoSpaceDN w:val="0"/>
        <w:adjustRightInd w:val="0"/>
        <w:spacing w:before="120" w:after="0" w:line="360" w:lineRule="auto"/>
        <w:jc w:val="center"/>
        <w:rPr>
          <w:rFonts w:ascii="Times New Roman" w:eastAsia="Times New Roman" w:hAnsi="Times New Roman" w:cs="Times New Roman"/>
          <w:color w:val="0D0D0D"/>
          <w:lang w:eastAsia="pl-PL"/>
        </w:rPr>
      </w:pPr>
      <w:r w:rsidRPr="00AE3D72">
        <w:rPr>
          <w:rFonts w:ascii="Times New Roman" w:eastAsia="Times New Roman" w:hAnsi="Times New Roman" w:cs="Times New Roman"/>
          <w:b/>
          <w:bCs/>
          <w:color w:val="0D0D0D"/>
          <w:lang w:eastAsia="pl-PL"/>
        </w:rPr>
        <w:t>art. 16</w:t>
      </w:r>
    </w:p>
    <w:p w:rsidR="00FE1E7B" w:rsidRPr="00AE3D72" w:rsidRDefault="00FE1E7B" w:rsidP="00FE1E7B">
      <w:pPr>
        <w:autoSpaceDE w:val="0"/>
        <w:autoSpaceDN w:val="0"/>
        <w:adjustRightInd w:val="0"/>
        <w:spacing w:before="120" w:after="0" w:line="360" w:lineRule="auto"/>
        <w:jc w:val="center"/>
        <w:rPr>
          <w:rFonts w:ascii="Times New Roman" w:eastAsia="Times New Roman" w:hAnsi="Times New Roman" w:cs="Times New Roman"/>
          <w:color w:val="0D0D0D"/>
          <w:lang w:eastAsia="pl-PL"/>
        </w:rPr>
      </w:pPr>
      <w:r w:rsidRPr="00AE3D72">
        <w:rPr>
          <w:rFonts w:ascii="Times New Roman" w:eastAsia="Times New Roman" w:hAnsi="Times New Roman" w:cs="Times New Roman"/>
          <w:b/>
          <w:bCs/>
          <w:color w:val="0D0D0D"/>
          <w:lang w:eastAsia="pl-PL"/>
        </w:rPr>
        <w:t>ZAWARCIE UMOWY</w:t>
      </w:r>
    </w:p>
    <w:p w:rsidR="00FE1E7B" w:rsidRPr="00AE3D72" w:rsidRDefault="00FE1E7B" w:rsidP="00FE1E7B">
      <w:pPr>
        <w:numPr>
          <w:ilvl w:val="0"/>
          <w:numId w:val="60"/>
        </w:numPr>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t xml:space="preserve">Zamawiający zawiera umowę w sprawie zamówienia publicznego, z zastrzeżeniem art. 183 ustawy, w terminie nie krótszym niż 5 dni od dnia przesłania zawiadomienia o wyborze najkorzystniejszej oferty, jeżeli zawiadomienie zostało przesłane przy użyciu środków komunikacji elektronicznej, albo 10 dni – jeżeli zostało przesłane w inny sposób. </w:t>
      </w:r>
    </w:p>
    <w:p w:rsidR="00FE1E7B" w:rsidRPr="00AE3D72" w:rsidRDefault="00FE1E7B" w:rsidP="00FE1E7B">
      <w:pPr>
        <w:numPr>
          <w:ilvl w:val="0"/>
          <w:numId w:val="60"/>
        </w:numPr>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t xml:space="preserve">Zamawiający może zawrzeć umowę w sprawie zamówienia publicznego przed upływem terminów, o których mowa w ust. 1, jeżeli: </w:t>
      </w:r>
    </w:p>
    <w:p w:rsidR="00FE1E7B" w:rsidRPr="00AE3D72" w:rsidRDefault="00FE1E7B" w:rsidP="00FE1E7B">
      <w:pPr>
        <w:numPr>
          <w:ilvl w:val="0"/>
          <w:numId w:val="61"/>
        </w:numPr>
        <w:autoSpaceDE w:val="0"/>
        <w:autoSpaceDN w:val="0"/>
        <w:adjustRightInd w:val="0"/>
        <w:spacing w:after="0" w:line="360" w:lineRule="auto"/>
        <w:ind w:left="714" w:hanging="357"/>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t xml:space="preserve">w postępowaniu o udzielenie zamówienia złożono tylko jedną ofertę, </w:t>
      </w:r>
    </w:p>
    <w:p w:rsidR="00FE1E7B" w:rsidRPr="00AE3D72" w:rsidRDefault="00FE1E7B" w:rsidP="00FE1E7B">
      <w:pPr>
        <w:numPr>
          <w:ilvl w:val="0"/>
          <w:numId w:val="61"/>
        </w:numPr>
        <w:autoSpaceDE w:val="0"/>
        <w:autoSpaceDN w:val="0"/>
        <w:adjustRightInd w:val="0"/>
        <w:spacing w:after="0" w:line="360" w:lineRule="auto"/>
        <w:ind w:left="714" w:hanging="357"/>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t xml:space="preserve">upłynął termin do wniesienia odwołania na czynności Zamawiającego wymienione w art. 180 ust. 2 ustawy lub w następstwie jego wniesienia Izba ogłosiła wyrok lub postanowienia kończące postępowanie odwoławcze. </w:t>
      </w:r>
    </w:p>
    <w:p w:rsidR="00FE1E7B" w:rsidRPr="00AE3D72" w:rsidRDefault="00FE1E7B" w:rsidP="00FE1E7B">
      <w:pPr>
        <w:numPr>
          <w:ilvl w:val="0"/>
          <w:numId w:val="60"/>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t xml:space="preserve">Wybranemu Wykonawcy Zamawiający wskaże termin i miejsce podpisania umowy. </w:t>
      </w:r>
    </w:p>
    <w:p w:rsidR="00FE1E7B" w:rsidRPr="00AE3D72" w:rsidRDefault="00FE1E7B" w:rsidP="00FE1E7B">
      <w:pPr>
        <w:autoSpaceDE w:val="0"/>
        <w:autoSpaceDN w:val="0"/>
        <w:adjustRightInd w:val="0"/>
        <w:spacing w:before="120" w:after="0" w:line="360" w:lineRule="auto"/>
        <w:jc w:val="center"/>
        <w:rPr>
          <w:rFonts w:ascii="Times New Roman" w:eastAsia="Times New Roman" w:hAnsi="Times New Roman" w:cs="Times New Roman"/>
          <w:b/>
          <w:bCs/>
          <w:color w:val="0D0D0D"/>
          <w:lang w:eastAsia="pl-PL"/>
        </w:rPr>
      </w:pPr>
    </w:p>
    <w:p w:rsidR="00FE1E7B" w:rsidRPr="00AE3D72" w:rsidRDefault="00FE1E7B" w:rsidP="00FE1E7B">
      <w:pPr>
        <w:autoSpaceDE w:val="0"/>
        <w:autoSpaceDN w:val="0"/>
        <w:adjustRightInd w:val="0"/>
        <w:spacing w:before="120" w:after="0" w:line="360" w:lineRule="auto"/>
        <w:jc w:val="center"/>
        <w:rPr>
          <w:rFonts w:ascii="Times New Roman" w:eastAsia="Times New Roman" w:hAnsi="Times New Roman" w:cs="Times New Roman"/>
          <w:color w:val="0D0D0D"/>
          <w:lang w:eastAsia="pl-PL"/>
        </w:rPr>
      </w:pPr>
      <w:r w:rsidRPr="00AE3D72">
        <w:rPr>
          <w:rFonts w:ascii="Times New Roman" w:eastAsia="Times New Roman" w:hAnsi="Times New Roman" w:cs="Times New Roman"/>
          <w:b/>
          <w:bCs/>
          <w:color w:val="0D0D0D"/>
          <w:lang w:eastAsia="pl-PL"/>
        </w:rPr>
        <w:t>art. 17</w:t>
      </w:r>
    </w:p>
    <w:p w:rsidR="00FE1E7B" w:rsidRPr="00AE3D72" w:rsidRDefault="00FE1E7B" w:rsidP="00FE1E7B">
      <w:pPr>
        <w:autoSpaceDE w:val="0"/>
        <w:autoSpaceDN w:val="0"/>
        <w:adjustRightInd w:val="0"/>
        <w:spacing w:before="120" w:after="0" w:line="360" w:lineRule="auto"/>
        <w:jc w:val="center"/>
        <w:rPr>
          <w:rFonts w:ascii="Times New Roman" w:eastAsia="Times New Roman" w:hAnsi="Times New Roman" w:cs="Times New Roman"/>
          <w:color w:val="0D0D0D"/>
          <w:lang w:eastAsia="pl-PL"/>
        </w:rPr>
      </w:pPr>
      <w:r w:rsidRPr="00AE3D72">
        <w:rPr>
          <w:rFonts w:ascii="Times New Roman" w:eastAsia="Times New Roman" w:hAnsi="Times New Roman" w:cs="Times New Roman"/>
          <w:b/>
          <w:bCs/>
          <w:color w:val="0D0D0D"/>
          <w:lang w:eastAsia="pl-PL"/>
        </w:rPr>
        <w:t>POUCZENIE O ŚRODKACH OCHRONY PRAWNEJ PRZYSŁUGUJĄCYCH WYKONAWCY W TOKU POSTĘPOWANIA O UDZIELENIE ZAMÓWIENIA</w:t>
      </w:r>
    </w:p>
    <w:p w:rsidR="00FE1E7B" w:rsidRPr="00AE3D72" w:rsidRDefault="00FE1E7B" w:rsidP="00FE1E7B">
      <w:pPr>
        <w:numPr>
          <w:ilvl w:val="6"/>
          <w:numId w:val="60"/>
        </w:numPr>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t xml:space="preserve">Wykonawcy, a także innemu podmiotowi, jeżeli ma lub miał interes w uzyskaniu danego zamówienia oraz poniósł lub może ponieść szkodę w wyniku naruszenia przez Zamawiającego przepisów ustawy z dnia 29 stycznia 2004 r. Prawo zamówień publicznych (Dz. U. 2018 r., poz. 1986 z </w:t>
      </w:r>
      <w:proofErr w:type="spellStart"/>
      <w:r w:rsidRPr="00AE3D72">
        <w:rPr>
          <w:rFonts w:ascii="Times New Roman" w:eastAsia="Times New Roman" w:hAnsi="Times New Roman" w:cs="Arial"/>
          <w:color w:val="0D0D0D"/>
          <w:lang w:eastAsia="pl-PL"/>
        </w:rPr>
        <w:t>późn</w:t>
      </w:r>
      <w:proofErr w:type="spellEnd"/>
      <w:r w:rsidRPr="00AE3D72">
        <w:rPr>
          <w:rFonts w:ascii="Times New Roman" w:eastAsia="Times New Roman" w:hAnsi="Times New Roman" w:cs="Arial"/>
          <w:color w:val="0D0D0D"/>
          <w:lang w:eastAsia="pl-PL"/>
        </w:rPr>
        <w:t xml:space="preserve">. zm.) przysługują środki ochrony prawnej przewidziane w Dziale VI ustawy. </w:t>
      </w:r>
    </w:p>
    <w:p w:rsidR="00FE1E7B" w:rsidRPr="00AE3D72" w:rsidRDefault="00FE1E7B" w:rsidP="00FE1E7B">
      <w:pPr>
        <w:numPr>
          <w:ilvl w:val="6"/>
          <w:numId w:val="60"/>
        </w:numPr>
        <w:autoSpaceDE w:val="0"/>
        <w:autoSpaceDN w:val="0"/>
        <w:adjustRightInd w:val="0"/>
        <w:spacing w:before="120" w:after="0" w:line="360" w:lineRule="auto"/>
        <w:ind w:left="357" w:hanging="357"/>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t xml:space="preserve">Odwołanie wnosi się w terminie 5 dni od dnia przesłania informacji o czynności zamawiającego stanowiącej podstawę jego wniesienia – jeżeli zostało przesłane w sposób określony w art. 180 ust. 5 zdanie drugie ustawy, albo w terminie 10 dni - jeżeli zostało przesłane w inny sposób. </w:t>
      </w:r>
    </w:p>
    <w:p w:rsidR="00FE1E7B" w:rsidRPr="00AE3D72" w:rsidRDefault="00FE1E7B" w:rsidP="00FE1E7B">
      <w:pPr>
        <w:numPr>
          <w:ilvl w:val="0"/>
          <w:numId w:val="60"/>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t>Odwołanie wobec treści ogłoszenia o zamówieniu oraz wobec postanowień Specyfikacji Istotnych Warunków Zamówienia, wnosi się w terminie 5 dni od dnia zamieszczenia ogłoszenia w Biuletynie Zamówień Publicznych lub Specyfikacji Istotnych Warunków Zamówienia na stronie internetowej</w:t>
      </w:r>
    </w:p>
    <w:p w:rsidR="00FE1E7B" w:rsidRPr="00AE3D72" w:rsidRDefault="00FE1E7B" w:rsidP="00FE1E7B">
      <w:pPr>
        <w:numPr>
          <w:ilvl w:val="0"/>
          <w:numId w:val="60"/>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t xml:space="preserve">Odwołanie wobec czynności innych niż określone w ust. 2 i ust. 3 wnosi się w terminie 5 dni od dnia, w którym powzięto lub przy zachowaniu należytej staranności można było powziąć wiadomość o okolicznościach stanowiących podstawę jego wniesienia. </w:t>
      </w:r>
    </w:p>
    <w:p w:rsidR="00FE1E7B" w:rsidRPr="00AE3D72" w:rsidRDefault="00FE1E7B" w:rsidP="00FE1E7B">
      <w:pPr>
        <w:numPr>
          <w:ilvl w:val="0"/>
          <w:numId w:val="60"/>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lastRenderedPageBreak/>
        <w:t xml:space="preserve">Jeżeli Zamawiający mimo takiego obowiązku nie przesłał Wykonawcy zawiadomienia o wyborze oferty najkorzystniejszej, odwołanie wnosi się nie później niż w terminie 15 dni od dnia zamieszczenia w Biuletynie Zamówień Publicznych ogłoszenia o udzieleniu zamówienia. </w:t>
      </w:r>
    </w:p>
    <w:p w:rsidR="00FE1E7B" w:rsidRPr="00AE3D72" w:rsidRDefault="00FE1E7B" w:rsidP="00FE1E7B">
      <w:pPr>
        <w:numPr>
          <w:ilvl w:val="0"/>
          <w:numId w:val="60"/>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t xml:space="preserve">Jeżeli Zamawiający mimo takiego obowiązku nie przesłał Wykonawcy zawiadomienia o wyborze oferty najkorzystniejszej, odwołanie wnosi się nie później niż w terminie 1 miesiąca od dnia zawarcia umowy, jeżeli Zamawiający nie zamieścił w Biuletynie Zamówień Publicznych ogłoszenia o udzieleniu zamówienia. </w:t>
      </w:r>
    </w:p>
    <w:p w:rsidR="00FE1E7B" w:rsidRPr="00AE3D72" w:rsidRDefault="00FE1E7B" w:rsidP="00FE1E7B">
      <w:pPr>
        <w:numPr>
          <w:ilvl w:val="0"/>
          <w:numId w:val="60"/>
        </w:numPr>
        <w:autoSpaceDE w:val="0"/>
        <w:autoSpaceDN w:val="0"/>
        <w:adjustRightInd w:val="0"/>
        <w:spacing w:before="120" w:after="60" w:line="360" w:lineRule="auto"/>
        <w:jc w:val="both"/>
        <w:rPr>
          <w:rFonts w:ascii="Times New Roman" w:eastAsia="Times New Roman" w:hAnsi="Times New Roman" w:cs="Arial"/>
          <w:color w:val="0D0D0D"/>
          <w:lang w:eastAsia="pl-PL"/>
        </w:rPr>
      </w:pPr>
      <w:r w:rsidRPr="00AE3D72">
        <w:rPr>
          <w:rFonts w:ascii="Times New Roman" w:eastAsia="Times New Roman" w:hAnsi="Times New Roman" w:cs="Arial"/>
          <w:color w:val="0D0D0D"/>
          <w:lang w:eastAsia="pl-PL"/>
        </w:rPr>
        <w:t xml:space="preserve">Środki ochrony prawnej wobec ogłoszenia o zamówieniu oraz specyfikacji istotnych warunków zamówienia przysługują również organizacjom wpisanym na listę, o której mowa w art. 154 pkt 5 ustawy (organizacje uprawnione do wnoszenia środków ochrony prawnej). </w:t>
      </w:r>
    </w:p>
    <w:p w:rsidR="00FE1E7B" w:rsidRPr="00AE3D72" w:rsidRDefault="00FE1E7B" w:rsidP="00FE1E7B">
      <w:pPr>
        <w:spacing w:before="120" w:after="0" w:line="360" w:lineRule="auto"/>
        <w:rPr>
          <w:rFonts w:ascii="Times New Roman" w:eastAsia="Times New Roman" w:hAnsi="Times New Roman" w:cs="Times New Roman"/>
          <w:color w:val="0D0D0D"/>
          <w:lang w:eastAsia="pl-PL"/>
        </w:rPr>
      </w:pPr>
      <w:r w:rsidRPr="00AE3D72">
        <w:rPr>
          <w:rFonts w:ascii="Times New Roman" w:eastAsia="Times New Roman" w:hAnsi="Times New Roman" w:cs="Times New Roman"/>
          <w:bCs/>
          <w:i/>
          <w:iCs/>
          <w:color w:val="0D0D0D"/>
          <w:lang w:eastAsia="pl-PL"/>
        </w:rPr>
        <w:t>Do spraw nieuregulowanych w niniejszej SIWZ mają zastosowanie przepisy ustawy z dnia 29 stycznia 2004 roku Prawo Zamówień Publicznych (</w:t>
      </w:r>
      <w:proofErr w:type="spellStart"/>
      <w:r w:rsidRPr="00AE3D72">
        <w:rPr>
          <w:rFonts w:ascii="Times New Roman" w:eastAsia="Times New Roman" w:hAnsi="Times New Roman" w:cs="Times New Roman"/>
          <w:bCs/>
          <w:i/>
          <w:iCs/>
          <w:color w:val="0D0D0D"/>
          <w:lang w:eastAsia="pl-PL"/>
        </w:rPr>
        <w:t>t.j</w:t>
      </w:r>
      <w:proofErr w:type="spellEnd"/>
      <w:r w:rsidRPr="00AE3D72">
        <w:rPr>
          <w:rFonts w:ascii="Times New Roman" w:eastAsia="Times New Roman" w:hAnsi="Times New Roman" w:cs="Times New Roman"/>
          <w:bCs/>
          <w:i/>
          <w:iCs/>
          <w:color w:val="0D0D0D"/>
          <w:lang w:eastAsia="pl-PL"/>
        </w:rPr>
        <w:t xml:space="preserve">. Dz. U. z 2018 r. poz. 1986 z </w:t>
      </w:r>
      <w:proofErr w:type="spellStart"/>
      <w:r w:rsidRPr="00AE3D72">
        <w:rPr>
          <w:rFonts w:ascii="Times New Roman" w:eastAsia="Times New Roman" w:hAnsi="Times New Roman" w:cs="Times New Roman"/>
          <w:bCs/>
          <w:i/>
          <w:iCs/>
          <w:color w:val="0D0D0D"/>
          <w:lang w:eastAsia="pl-PL"/>
        </w:rPr>
        <w:t>późn</w:t>
      </w:r>
      <w:proofErr w:type="spellEnd"/>
      <w:r w:rsidRPr="00AE3D72">
        <w:rPr>
          <w:rFonts w:ascii="Times New Roman" w:eastAsia="Times New Roman" w:hAnsi="Times New Roman" w:cs="Times New Roman"/>
          <w:bCs/>
          <w:i/>
          <w:iCs/>
          <w:color w:val="0D0D0D"/>
          <w:lang w:eastAsia="pl-PL"/>
        </w:rPr>
        <w:t>. zm.).</w:t>
      </w:r>
    </w:p>
    <w:p w:rsidR="00FE1E7B" w:rsidRPr="00AE3D72" w:rsidRDefault="00FE1E7B" w:rsidP="00FE1E7B">
      <w:pPr>
        <w:autoSpaceDE w:val="0"/>
        <w:autoSpaceDN w:val="0"/>
        <w:adjustRightInd w:val="0"/>
        <w:spacing w:after="0" w:line="360" w:lineRule="auto"/>
        <w:rPr>
          <w:rFonts w:ascii="Times New Roman" w:eastAsia="Times New Roman" w:hAnsi="Times New Roman" w:cs="Times New Roman"/>
          <w:color w:val="0D0D0D"/>
          <w:lang w:eastAsia="pl-PL"/>
        </w:rPr>
      </w:pPr>
    </w:p>
    <w:p w:rsidR="00FE1E7B" w:rsidRPr="00AE3D72" w:rsidRDefault="00FE1E7B" w:rsidP="00FE1E7B">
      <w:pPr>
        <w:autoSpaceDE w:val="0"/>
        <w:autoSpaceDN w:val="0"/>
        <w:adjustRightInd w:val="0"/>
        <w:spacing w:after="0" w:line="360" w:lineRule="auto"/>
        <w:rPr>
          <w:rFonts w:ascii="Times New Roman" w:eastAsia="Times New Roman" w:hAnsi="Times New Roman" w:cs="Times New Roman"/>
          <w:color w:val="0D0D0D"/>
          <w:lang w:eastAsia="pl-PL"/>
        </w:rPr>
      </w:pPr>
      <w:r w:rsidRPr="00BA4F0E">
        <w:rPr>
          <w:rFonts w:ascii="Times New Roman" w:eastAsia="Times New Roman" w:hAnsi="Times New Roman" w:cs="Times New Roman"/>
          <w:lang w:eastAsia="pl-PL"/>
        </w:rPr>
        <w:t>Ożarów Mazowiecki, dnia , ……………2020 r.</w:t>
      </w:r>
      <w:r w:rsidRPr="00BA4F0E">
        <w:rPr>
          <w:rFonts w:ascii="Times New Roman" w:eastAsia="Times New Roman" w:hAnsi="Times New Roman" w:cs="Times New Roman"/>
          <w:lang w:eastAsia="pl-PL"/>
        </w:rPr>
        <w:tab/>
      </w:r>
      <w:r w:rsidRPr="00AE3D72">
        <w:rPr>
          <w:rFonts w:ascii="Times New Roman" w:eastAsia="Times New Roman" w:hAnsi="Times New Roman" w:cs="Times New Roman"/>
          <w:color w:val="0D0D0D"/>
          <w:lang w:eastAsia="pl-PL"/>
        </w:rPr>
        <w:tab/>
      </w:r>
      <w:r w:rsidRPr="00AE3D72">
        <w:rPr>
          <w:rFonts w:ascii="Times New Roman" w:eastAsia="Times New Roman" w:hAnsi="Times New Roman" w:cs="Times New Roman"/>
          <w:color w:val="0D0D0D"/>
          <w:lang w:eastAsia="pl-PL"/>
        </w:rPr>
        <w:tab/>
        <w:t xml:space="preserve"> </w:t>
      </w:r>
    </w:p>
    <w:p w:rsidR="00FE1E7B" w:rsidRPr="00AE3D72" w:rsidRDefault="00FE1E7B" w:rsidP="00FE1E7B">
      <w:pPr>
        <w:tabs>
          <w:tab w:val="left" w:pos="-567"/>
        </w:tabs>
        <w:overflowPunct w:val="0"/>
        <w:autoSpaceDE w:val="0"/>
        <w:autoSpaceDN w:val="0"/>
        <w:adjustRightInd w:val="0"/>
        <w:spacing w:after="0" w:line="360" w:lineRule="auto"/>
        <w:ind w:left="4253"/>
        <w:jc w:val="center"/>
        <w:rPr>
          <w:rFonts w:ascii="Times New Roman" w:eastAsia="Times New Roman" w:hAnsi="Times New Roman" w:cs="Times New Roman"/>
          <w:b/>
          <w:color w:val="0D0D0D"/>
          <w:spacing w:val="30"/>
          <w:position w:val="6"/>
          <w:lang w:eastAsia="pl-PL"/>
        </w:rPr>
      </w:pPr>
      <w:r w:rsidRPr="00AE3D72">
        <w:rPr>
          <w:rFonts w:ascii="Times New Roman" w:eastAsia="Times New Roman" w:hAnsi="Times New Roman" w:cs="Times New Roman"/>
          <w:b/>
          <w:color w:val="0D0D0D"/>
          <w:spacing w:val="30"/>
          <w:position w:val="6"/>
          <w:lang w:eastAsia="pl-PL"/>
        </w:rPr>
        <w:t>ZATWIERDZAM</w:t>
      </w:r>
    </w:p>
    <w:p w:rsidR="00FE1E7B" w:rsidRPr="00AE3D72" w:rsidRDefault="00FE1E7B" w:rsidP="00FE1E7B">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E1E7B" w:rsidRPr="00AE3D72" w:rsidRDefault="00FE1E7B" w:rsidP="00FE1E7B">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E1E7B" w:rsidRPr="00AE3D72" w:rsidRDefault="00FE1E7B" w:rsidP="00FE1E7B">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E1E7B" w:rsidRPr="00AE3D72" w:rsidRDefault="00FE1E7B" w:rsidP="00FE1E7B">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E1E7B" w:rsidRPr="00AE3D72" w:rsidRDefault="00FE1E7B" w:rsidP="00FE1E7B">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E1E7B" w:rsidRPr="00AE3D72" w:rsidRDefault="00FE1E7B" w:rsidP="00FE1E7B">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E1E7B" w:rsidRPr="00AE3D72" w:rsidRDefault="00FE1E7B" w:rsidP="00FE1E7B">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E1E7B" w:rsidRPr="00AE3D72" w:rsidRDefault="00FE1E7B" w:rsidP="00FE1E7B">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E1E7B" w:rsidRDefault="00FE1E7B" w:rsidP="00FE1E7B">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E1E7B" w:rsidRDefault="00FE1E7B" w:rsidP="00FE1E7B">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E1E7B" w:rsidRDefault="00FE1E7B" w:rsidP="00FE1E7B">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E1E7B" w:rsidRDefault="00FE1E7B" w:rsidP="00FE1E7B">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E1E7B" w:rsidRDefault="00FE1E7B" w:rsidP="00FE1E7B">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E1E7B" w:rsidRDefault="00FE1E7B" w:rsidP="00FE1E7B">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E1E7B" w:rsidRDefault="00FE1E7B" w:rsidP="00FE1E7B">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E1E7B" w:rsidRDefault="00FE1E7B" w:rsidP="00FE1E7B">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E1E7B" w:rsidRPr="00AE3D72" w:rsidRDefault="00FE1E7B" w:rsidP="00FE1E7B">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E1E7B" w:rsidRPr="00AE3D72" w:rsidRDefault="00FE1E7B" w:rsidP="00FE1E7B">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E1E7B" w:rsidRPr="00AE3D72" w:rsidRDefault="00FE1E7B" w:rsidP="00FE1E7B">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E1E7B" w:rsidRPr="00AE3D72" w:rsidRDefault="00FE1E7B" w:rsidP="00FE1E7B">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E1E7B" w:rsidRPr="00AE3D72" w:rsidRDefault="00FE1E7B" w:rsidP="00FE1E7B">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E1E7B" w:rsidRPr="00AE3D72" w:rsidRDefault="00FE1E7B" w:rsidP="00FE1E7B">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E1E7B" w:rsidRPr="00AE3D72" w:rsidRDefault="00FE1E7B" w:rsidP="00FE1E7B">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E1E7B" w:rsidRPr="00AE3D72" w:rsidRDefault="00FE1E7B" w:rsidP="00FE1E7B">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E1E7B" w:rsidRDefault="00FE1E7B" w:rsidP="00FE1E7B">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E1E7B" w:rsidRPr="00AE3D72" w:rsidRDefault="00FE1E7B" w:rsidP="00FE1E7B">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E1E7B" w:rsidRPr="00AE3D72" w:rsidRDefault="00FE1E7B" w:rsidP="00FE1E7B">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E1E7B" w:rsidRPr="00AE3D72" w:rsidRDefault="00FE1E7B" w:rsidP="00FE1E7B">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p>
    <w:p w:rsidR="00FE1E7B" w:rsidRPr="00AE3D72" w:rsidRDefault="00FE1E7B" w:rsidP="00FE1E7B">
      <w:pPr>
        <w:tabs>
          <w:tab w:val="left" w:pos="-567"/>
        </w:tabs>
        <w:overflowPunct w:val="0"/>
        <w:autoSpaceDE w:val="0"/>
        <w:autoSpaceDN w:val="0"/>
        <w:adjustRightInd w:val="0"/>
        <w:spacing w:after="0" w:line="240" w:lineRule="auto"/>
        <w:rPr>
          <w:rFonts w:ascii="Times New Roman" w:eastAsia="Times New Roman" w:hAnsi="Times New Roman" w:cs="Times New Roman"/>
          <w:b/>
          <w:color w:val="0D0D0D"/>
          <w:sz w:val="24"/>
          <w:szCs w:val="24"/>
          <w:lang w:eastAsia="pl-PL"/>
        </w:rPr>
      </w:pPr>
      <w:r w:rsidRPr="00AE3D72">
        <w:rPr>
          <w:rFonts w:ascii="Times New Roman" w:eastAsia="Times New Roman" w:hAnsi="Times New Roman" w:cs="Times New Roman"/>
          <w:b/>
          <w:color w:val="0D0D0D"/>
          <w:sz w:val="24"/>
          <w:szCs w:val="24"/>
          <w:lang w:eastAsia="pl-PL"/>
        </w:rPr>
        <w:lastRenderedPageBreak/>
        <w:t xml:space="preserve">ROZDZIAŁ II </w:t>
      </w:r>
    </w:p>
    <w:p w:rsidR="00FE1E7B" w:rsidRPr="00AE3D72" w:rsidRDefault="00FE1E7B" w:rsidP="00FE1E7B">
      <w:pPr>
        <w:tabs>
          <w:tab w:val="left" w:pos="-567"/>
        </w:tabs>
        <w:overflowPunct w:val="0"/>
        <w:autoSpaceDE w:val="0"/>
        <w:autoSpaceDN w:val="0"/>
        <w:adjustRightInd w:val="0"/>
        <w:spacing w:after="0" w:line="240" w:lineRule="auto"/>
        <w:jc w:val="center"/>
        <w:rPr>
          <w:rFonts w:ascii="Times New Roman" w:eastAsia="Times New Roman" w:hAnsi="Times New Roman" w:cs="Times New Roman"/>
          <w:b/>
          <w:color w:val="0D0D0D"/>
          <w:sz w:val="24"/>
          <w:szCs w:val="24"/>
          <w:lang w:eastAsia="pl-PL"/>
        </w:rPr>
      </w:pPr>
      <w:r w:rsidRPr="00AE3D72">
        <w:rPr>
          <w:rFonts w:ascii="Times New Roman" w:eastAsia="Times New Roman" w:hAnsi="Times New Roman" w:cs="Times New Roman"/>
          <w:b/>
          <w:color w:val="0D0D0D"/>
          <w:sz w:val="24"/>
          <w:szCs w:val="24"/>
          <w:lang w:eastAsia="pl-PL"/>
        </w:rPr>
        <w:t xml:space="preserve"> FORMULARZ OFERTY</w:t>
      </w:r>
      <w:r w:rsidRPr="00AE3D72">
        <w:rPr>
          <w:rFonts w:ascii="Times New Roman" w:eastAsia="Times New Roman" w:hAnsi="Times New Roman" w:cs="Times New Roman"/>
          <w:b/>
          <w:color w:val="0D0D0D"/>
          <w:sz w:val="24"/>
          <w:szCs w:val="24"/>
          <w:lang w:eastAsia="pl-PL"/>
        </w:rPr>
        <w:br/>
      </w:r>
    </w:p>
    <w:p w:rsidR="00FE1E7B" w:rsidRPr="00AE3D72" w:rsidRDefault="00FE1E7B" w:rsidP="00FE1E7B">
      <w:pPr>
        <w:tabs>
          <w:tab w:val="left" w:pos="-567"/>
        </w:tabs>
        <w:overflowPunct w:val="0"/>
        <w:autoSpaceDE w:val="0"/>
        <w:autoSpaceDN w:val="0"/>
        <w:adjustRightInd w:val="0"/>
        <w:spacing w:after="0" w:line="240" w:lineRule="auto"/>
        <w:ind w:left="4820"/>
        <w:jc w:val="right"/>
        <w:rPr>
          <w:rFonts w:ascii="Times New Roman" w:eastAsia="Times New Roman" w:hAnsi="Times New Roman" w:cs="Times New Roman"/>
          <w:color w:val="0D0D0D"/>
          <w:sz w:val="24"/>
          <w:szCs w:val="24"/>
          <w:lang w:eastAsia="pl-PL"/>
        </w:rPr>
      </w:pPr>
    </w:p>
    <w:p w:rsidR="00FE1E7B" w:rsidRPr="00AE3D72" w:rsidRDefault="00FE1E7B" w:rsidP="00FE1E7B">
      <w:pPr>
        <w:overflowPunct w:val="0"/>
        <w:autoSpaceDE w:val="0"/>
        <w:autoSpaceDN w:val="0"/>
        <w:adjustRightInd w:val="0"/>
        <w:spacing w:after="0" w:line="36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w:t>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t xml:space="preserve">       ........................... dnia ................</w:t>
      </w:r>
    </w:p>
    <w:p w:rsidR="00FE1E7B" w:rsidRPr="00AE3D72" w:rsidRDefault="00FE1E7B" w:rsidP="00FE1E7B">
      <w:pPr>
        <w:overflowPunct w:val="0"/>
        <w:autoSpaceDE w:val="0"/>
        <w:autoSpaceDN w:val="0"/>
        <w:adjustRightInd w:val="0"/>
        <w:spacing w:after="0" w:line="36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(pieczęć firmowa wykonawcy)</w:t>
      </w:r>
    </w:p>
    <w:p w:rsidR="00FE1E7B" w:rsidRPr="00AE3D72" w:rsidRDefault="00FE1E7B" w:rsidP="00FE1E7B">
      <w:pPr>
        <w:overflowPunct w:val="0"/>
        <w:autoSpaceDE w:val="0"/>
        <w:autoSpaceDN w:val="0"/>
        <w:adjustRightInd w:val="0"/>
        <w:spacing w:after="0" w:line="360" w:lineRule="auto"/>
        <w:jc w:val="both"/>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jc w:val="center"/>
        <w:rPr>
          <w:rFonts w:ascii="Times New Roman" w:eastAsia="Times New Roman" w:hAnsi="Times New Roman" w:cs="Times New Roman"/>
          <w:b/>
          <w:color w:val="0D0D0D"/>
          <w:sz w:val="24"/>
          <w:szCs w:val="24"/>
          <w:lang w:eastAsia="pl-PL"/>
        </w:rPr>
      </w:pPr>
      <w:r w:rsidRPr="00AE3D72">
        <w:rPr>
          <w:rFonts w:ascii="Times New Roman" w:eastAsia="Times New Roman" w:hAnsi="Times New Roman" w:cs="Times New Roman"/>
          <w:b/>
          <w:color w:val="0D0D0D"/>
          <w:sz w:val="24"/>
          <w:szCs w:val="24"/>
          <w:lang w:eastAsia="pl-PL"/>
        </w:rPr>
        <w:t xml:space="preserve">OFERTA </w:t>
      </w:r>
    </w:p>
    <w:p w:rsidR="00FE1E7B" w:rsidRPr="00AE3D72" w:rsidRDefault="00FE1E7B" w:rsidP="00FE1E7B">
      <w:pPr>
        <w:spacing w:after="0" w:line="240" w:lineRule="auto"/>
        <w:ind w:left="4963"/>
        <w:rPr>
          <w:rFonts w:ascii="Times New Roman" w:eastAsia="Times New Roman" w:hAnsi="Times New Roman" w:cs="Times New Roman"/>
          <w:b/>
          <w:color w:val="0D0D0D"/>
          <w:sz w:val="24"/>
          <w:szCs w:val="24"/>
          <w:lang w:eastAsia="pl-PL"/>
        </w:rPr>
      </w:pPr>
    </w:p>
    <w:p w:rsidR="00FE1E7B" w:rsidRPr="00AE3D72" w:rsidRDefault="00FE1E7B" w:rsidP="00FE1E7B">
      <w:pPr>
        <w:spacing w:after="0" w:line="240" w:lineRule="auto"/>
        <w:ind w:left="4963"/>
        <w:rPr>
          <w:rFonts w:ascii="Times New Roman" w:eastAsia="Times New Roman" w:hAnsi="Times New Roman" w:cs="Times New Roman"/>
          <w:b/>
          <w:color w:val="0D0D0D"/>
          <w:sz w:val="24"/>
          <w:szCs w:val="24"/>
          <w:lang w:eastAsia="pl-PL"/>
        </w:rPr>
      </w:pPr>
      <w:r w:rsidRPr="00AE3D72">
        <w:rPr>
          <w:rFonts w:ascii="Times New Roman" w:eastAsia="Times New Roman" w:hAnsi="Times New Roman" w:cs="Times New Roman"/>
          <w:b/>
          <w:color w:val="0D0D0D"/>
          <w:sz w:val="24"/>
          <w:szCs w:val="24"/>
          <w:lang w:eastAsia="pl-PL"/>
        </w:rPr>
        <w:t>Zarząd Dróg Powiatowych</w:t>
      </w:r>
    </w:p>
    <w:p w:rsidR="00FE1E7B" w:rsidRPr="00AE3D72" w:rsidRDefault="00FE1E7B" w:rsidP="00FE1E7B">
      <w:pPr>
        <w:spacing w:after="0" w:line="240" w:lineRule="auto"/>
        <w:ind w:left="4248" w:firstLine="708"/>
        <w:rPr>
          <w:rFonts w:ascii="Times New Roman" w:eastAsia="Times New Roman" w:hAnsi="Times New Roman" w:cs="Times New Roman"/>
          <w:b/>
          <w:color w:val="0D0D0D"/>
          <w:sz w:val="24"/>
          <w:szCs w:val="24"/>
          <w:lang w:eastAsia="pl-PL"/>
        </w:rPr>
      </w:pPr>
      <w:r w:rsidRPr="00AE3D72">
        <w:rPr>
          <w:rFonts w:ascii="Times New Roman" w:eastAsia="Times New Roman" w:hAnsi="Times New Roman" w:cs="Times New Roman"/>
          <w:b/>
          <w:color w:val="0D0D0D"/>
          <w:sz w:val="24"/>
          <w:szCs w:val="24"/>
          <w:lang w:eastAsia="pl-PL"/>
        </w:rPr>
        <w:t xml:space="preserve"> w Ożarowie Mazowieckim</w:t>
      </w:r>
    </w:p>
    <w:p w:rsidR="00FE1E7B" w:rsidRPr="00AE3D72" w:rsidRDefault="00FE1E7B" w:rsidP="00FE1E7B">
      <w:pPr>
        <w:spacing w:after="0" w:line="240" w:lineRule="auto"/>
        <w:ind w:left="4963"/>
        <w:rPr>
          <w:rFonts w:ascii="Times New Roman" w:eastAsia="Times New Roman" w:hAnsi="Times New Roman" w:cs="Times New Roman"/>
          <w:b/>
          <w:color w:val="0D0D0D"/>
          <w:sz w:val="24"/>
          <w:szCs w:val="24"/>
          <w:lang w:eastAsia="pl-PL"/>
        </w:rPr>
      </w:pPr>
      <w:r w:rsidRPr="00AE3D72">
        <w:rPr>
          <w:rFonts w:ascii="Times New Roman" w:eastAsia="Times New Roman" w:hAnsi="Times New Roman" w:cs="Times New Roman"/>
          <w:b/>
          <w:color w:val="0D0D0D"/>
          <w:sz w:val="24"/>
          <w:szCs w:val="24"/>
          <w:lang w:eastAsia="pl-PL"/>
        </w:rPr>
        <w:t>Ul. Poznańska 300</w:t>
      </w:r>
    </w:p>
    <w:p w:rsidR="00FE1E7B" w:rsidRPr="00AE3D72" w:rsidRDefault="00FE1E7B" w:rsidP="00FE1E7B">
      <w:pPr>
        <w:spacing w:after="0" w:line="240" w:lineRule="auto"/>
        <w:ind w:left="4963"/>
        <w:rPr>
          <w:rFonts w:ascii="Times New Roman" w:eastAsia="Times New Roman" w:hAnsi="Times New Roman" w:cs="Times New Roman"/>
          <w:b/>
          <w:color w:val="0D0D0D"/>
          <w:sz w:val="24"/>
          <w:szCs w:val="24"/>
          <w:lang w:eastAsia="pl-PL"/>
        </w:rPr>
      </w:pPr>
      <w:r w:rsidRPr="00AE3D72">
        <w:rPr>
          <w:rFonts w:ascii="Times New Roman" w:eastAsia="Times New Roman" w:hAnsi="Times New Roman" w:cs="Times New Roman"/>
          <w:b/>
          <w:color w:val="0D0D0D"/>
          <w:sz w:val="24"/>
          <w:szCs w:val="24"/>
          <w:lang w:eastAsia="pl-PL"/>
        </w:rPr>
        <w:t>05 – 850 Ożarów Mazowiecki</w:t>
      </w:r>
    </w:p>
    <w:p w:rsidR="00FE1E7B" w:rsidRPr="00AE3D72" w:rsidRDefault="00FE1E7B" w:rsidP="00FE1E7B">
      <w:pPr>
        <w:spacing w:after="0" w:line="240" w:lineRule="auto"/>
        <w:rPr>
          <w:rFonts w:ascii="Times New Roman" w:eastAsia="Times New Roman" w:hAnsi="Times New Roman" w:cs="Times New Roman"/>
          <w:b/>
          <w:color w:val="0D0D0D"/>
          <w:sz w:val="24"/>
          <w:szCs w:val="24"/>
          <w:lang w:eastAsia="pl-PL"/>
        </w:rPr>
      </w:pPr>
    </w:p>
    <w:p w:rsidR="00FE1E7B" w:rsidRPr="00AE3D72" w:rsidRDefault="00FE1E7B" w:rsidP="00FE1E7B">
      <w:pPr>
        <w:spacing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Nawiązując do zaproszenia do udziału w p</w:t>
      </w:r>
      <w:r>
        <w:rPr>
          <w:rFonts w:ascii="Times New Roman" w:eastAsia="Times New Roman" w:hAnsi="Times New Roman" w:cs="Times New Roman"/>
          <w:color w:val="0D0D0D"/>
          <w:sz w:val="24"/>
          <w:szCs w:val="24"/>
          <w:lang w:eastAsia="pl-PL"/>
        </w:rPr>
        <w:t>rzetargu nieograniczonym Nr ZP-2/2020</w:t>
      </w:r>
      <w:r w:rsidRPr="00AE3D72">
        <w:rPr>
          <w:rFonts w:ascii="Times New Roman" w:eastAsia="Times New Roman" w:hAnsi="Times New Roman" w:cs="Times New Roman"/>
          <w:color w:val="0D0D0D"/>
          <w:sz w:val="24"/>
          <w:szCs w:val="24"/>
          <w:lang w:eastAsia="pl-PL"/>
        </w:rPr>
        <w:t xml:space="preserve"> </w:t>
      </w:r>
      <w:proofErr w:type="spellStart"/>
      <w:r w:rsidRPr="00AE3D72">
        <w:rPr>
          <w:rFonts w:ascii="Times New Roman" w:eastAsia="Times New Roman" w:hAnsi="Times New Roman" w:cs="Times New Roman"/>
          <w:color w:val="0D0D0D"/>
          <w:sz w:val="24"/>
          <w:szCs w:val="24"/>
          <w:lang w:eastAsia="pl-PL"/>
        </w:rPr>
        <w:t>pn</w:t>
      </w:r>
      <w:proofErr w:type="spellEnd"/>
      <w:r w:rsidRPr="00AE3D72">
        <w:rPr>
          <w:rFonts w:ascii="Times New Roman" w:eastAsia="Times New Roman" w:hAnsi="Times New Roman" w:cs="Times New Roman"/>
          <w:color w:val="0D0D0D"/>
          <w:sz w:val="24"/>
          <w:szCs w:val="24"/>
          <w:lang w:eastAsia="pl-PL"/>
        </w:rPr>
        <w:t>:</w:t>
      </w:r>
      <w:r w:rsidRPr="00AE3D72">
        <w:rPr>
          <w:rFonts w:ascii="Times New Roman" w:eastAsia="Times New Roman" w:hAnsi="Times New Roman" w:cs="Times New Roman"/>
          <w:b/>
          <w:i/>
          <w:iCs/>
          <w:color w:val="0D0D0D"/>
          <w:sz w:val="24"/>
          <w:szCs w:val="24"/>
          <w:lang w:eastAsia="pl-PL"/>
        </w:rPr>
        <w:t xml:space="preserve"> </w:t>
      </w:r>
    </w:p>
    <w:p w:rsidR="00FE1E7B" w:rsidRPr="00484C75" w:rsidRDefault="00FE1E7B" w:rsidP="00FE1E7B">
      <w:pPr>
        <w:spacing w:before="100" w:beforeAutospacing="1" w:after="100" w:afterAutospacing="1" w:line="240" w:lineRule="auto"/>
        <w:outlineLvl w:val="1"/>
        <w:rPr>
          <w:rFonts w:ascii="Times New Roman" w:eastAsia="Times New Roman" w:hAnsi="Times New Roman" w:cs="Times New Roman"/>
          <w:b/>
          <w:i/>
          <w:sz w:val="24"/>
          <w:lang w:eastAsia="pl-PL"/>
        </w:rPr>
      </w:pPr>
      <w:r w:rsidRPr="00484C75">
        <w:rPr>
          <w:rFonts w:ascii="Times New Roman" w:eastAsia="Times New Roman" w:hAnsi="Times New Roman" w:cs="Times New Roman"/>
          <w:b/>
          <w:i/>
          <w:sz w:val="24"/>
          <w:lang w:eastAsia="pl-PL"/>
        </w:rPr>
        <w:t xml:space="preserve">Rozbudowa drogi powiatowej nr 4102W ul. Górnej na odc. dł. ok. 1500 </w:t>
      </w:r>
      <w:proofErr w:type="spellStart"/>
      <w:r w:rsidRPr="00484C75">
        <w:rPr>
          <w:rFonts w:ascii="Times New Roman" w:eastAsia="Times New Roman" w:hAnsi="Times New Roman" w:cs="Times New Roman"/>
          <w:b/>
          <w:i/>
          <w:sz w:val="24"/>
          <w:lang w:eastAsia="pl-PL"/>
        </w:rPr>
        <w:t>mb</w:t>
      </w:r>
      <w:proofErr w:type="spellEnd"/>
      <w:r w:rsidRPr="00484C75">
        <w:rPr>
          <w:rFonts w:ascii="Times New Roman" w:eastAsia="Times New Roman" w:hAnsi="Times New Roman" w:cs="Times New Roman"/>
          <w:b/>
          <w:i/>
          <w:sz w:val="24"/>
          <w:lang w:eastAsia="pl-PL"/>
        </w:rPr>
        <w:t xml:space="preserve"> w m. Radonice i Żukówka, gm. Błonie</w:t>
      </w:r>
    </w:p>
    <w:p w:rsidR="00FE1E7B" w:rsidRPr="00AE3D72" w:rsidRDefault="00FE1E7B" w:rsidP="00FE1E7B">
      <w:pPr>
        <w:spacing w:before="120"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w:t>
      </w:r>
    </w:p>
    <w:p w:rsidR="00FE1E7B" w:rsidRPr="00AE3D72" w:rsidRDefault="00FE1E7B" w:rsidP="00FE1E7B">
      <w:pPr>
        <w:spacing w:before="120" w:after="0" w:line="240" w:lineRule="auto"/>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w:t>
      </w:r>
    </w:p>
    <w:p w:rsidR="00FE1E7B" w:rsidRPr="00AE3D72" w:rsidRDefault="00FE1E7B" w:rsidP="00FE1E7B">
      <w:pPr>
        <w:spacing w:after="0" w:line="240" w:lineRule="auto"/>
        <w:jc w:val="center"/>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pełna nazwa firmy wykonawcy</w:t>
      </w: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posiadając/ego/a siedzibę</w:t>
      </w: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w:t>
      </w:r>
    </w:p>
    <w:p w:rsidR="00FE1E7B" w:rsidRPr="00AE3D72" w:rsidRDefault="00FE1E7B" w:rsidP="00FE1E7B">
      <w:pPr>
        <w:spacing w:after="0" w:line="240" w:lineRule="auto"/>
        <w:jc w:val="center"/>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ulica nr domu kod pocztowy miejscowość</w:t>
      </w:r>
    </w:p>
    <w:p w:rsidR="00FE1E7B" w:rsidRPr="00AE3D72" w:rsidRDefault="00FE1E7B" w:rsidP="00FE1E7B">
      <w:pPr>
        <w:spacing w:after="0" w:line="240" w:lineRule="auto"/>
        <w:jc w:val="center"/>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w:t>
      </w: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województwo</w:t>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t>powiat</w:t>
      </w: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w:t>
      </w: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telefon</w:t>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t>telefax</w:t>
      </w: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 xml:space="preserve">............................................................ . pl. </w:t>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t>...........................@..................</w:t>
      </w: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Internet: http:/</w:t>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t>e-mail</w:t>
      </w: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nr identyfikacyjny NIP ........................................................................................</w:t>
      </w: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REGON .............................................................................................................</w:t>
      </w: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NUMER RACHUNKU BANKOWEGO………………………………………………………………...</w:t>
      </w: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reprezentowana przez:</w:t>
      </w: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lastRenderedPageBreak/>
        <w:t>.........................................................................................................................................................</w:t>
      </w:r>
    </w:p>
    <w:p w:rsidR="00FE1E7B" w:rsidRPr="00AE3D72" w:rsidRDefault="00FE1E7B" w:rsidP="00FE1E7B">
      <w:pPr>
        <w:spacing w:after="0" w:line="240" w:lineRule="auto"/>
        <w:jc w:val="center"/>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imiona, nazwiska i stanowiska osób uprawnionych do reprezentowania wykonawcy</w:t>
      </w: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będący płatnikiem podatku VAT,</w:t>
      </w: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b/>
          <w:i/>
          <w:color w:val="0D0D0D"/>
          <w:sz w:val="24"/>
          <w:szCs w:val="24"/>
          <w:lang w:eastAsia="pl-PL"/>
        </w:rPr>
      </w:pPr>
      <w:r w:rsidRPr="00AE3D72">
        <w:rPr>
          <w:rFonts w:ascii="Times New Roman" w:eastAsia="Times New Roman" w:hAnsi="Times New Roman" w:cs="Times New Roman"/>
          <w:color w:val="0D0D0D"/>
          <w:sz w:val="24"/>
          <w:szCs w:val="24"/>
          <w:lang w:eastAsia="pl-PL"/>
        </w:rPr>
        <w:t xml:space="preserve">po zapoznaniu się ze Specyfikacją istotnych warunków zamówienia </w:t>
      </w:r>
      <w:r w:rsidRPr="00AE3D72">
        <w:rPr>
          <w:rFonts w:ascii="Times New Roman" w:eastAsia="Times New Roman" w:hAnsi="Times New Roman" w:cs="Times New Roman"/>
          <w:b/>
          <w:i/>
          <w:color w:val="0D0D0D"/>
          <w:sz w:val="24"/>
          <w:szCs w:val="24"/>
          <w:lang w:eastAsia="pl-PL"/>
        </w:rPr>
        <w:t>oferujemy:</w:t>
      </w:r>
    </w:p>
    <w:p w:rsidR="00FE1E7B" w:rsidRPr="00484C75" w:rsidRDefault="00FE1E7B" w:rsidP="00FE1E7B">
      <w:pPr>
        <w:numPr>
          <w:ilvl w:val="0"/>
          <w:numId w:val="68"/>
        </w:numPr>
        <w:spacing w:after="0" w:line="240" w:lineRule="auto"/>
        <w:contextualSpacing/>
        <w:jc w:val="both"/>
        <w:rPr>
          <w:rFonts w:ascii="Times New Roman" w:eastAsia="Times New Roman" w:hAnsi="Times New Roman" w:cs="Times New Roman"/>
          <w:b/>
          <w:i/>
          <w:sz w:val="24"/>
          <w:lang w:eastAsia="pl-PL"/>
        </w:rPr>
      </w:pPr>
      <w:r w:rsidRPr="00AE3D72">
        <w:rPr>
          <w:rFonts w:ascii="Times New Roman" w:eastAsia="Times New Roman" w:hAnsi="Times New Roman" w:cs="Times New Roman"/>
          <w:color w:val="0D0D0D"/>
          <w:sz w:val="24"/>
          <w:szCs w:val="24"/>
          <w:lang w:eastAsia="pl-PL"/>
        </w:rPr>
        <w:t xml:space="preserve"> wykonanie zamówienia pod nazwą </w:t>
      </w:r>
      <w:r w:rsidRPr="00484C75">
        <w:rPr>
          <w:rFonts w:ascii="Times New Roman" w:eastAsia="Times New Roman" w:hAnsi="Times New Roman" w:cs="Times New Roman"/>
          <w:b/>
          <w:i/>
          <w:sz w:val="24"/>
          <w:lang w:eastAsia="pl-PL"/>
        </w:rPr>
        <w:t xml:space="preserve">Rozbudowa drogi powiatowej nr 4102W ul. Górnej na odc. dł. ok. 1500 </w:t>
      </w:r>
      <w:proofErr w:type="spellStart"/>
      <w:r w:rsidRPr="00484C75">
        <w:rPr>
          <w:rFonts w:ascii="Times New Roman" w:eastAsia="Times New Roman" w:hAnsi="Times New Roman" w:cs="Times New Roman"/>
          <w:b/>
          <w:i/>
          <w:sz w:val="24"/>
          <w:lang w:eastAsia="pl-PL"/>
        </w:rPr>
        <w:t>mb</w:t>
      </w:r>
      <w:proofErr w:type="spellEnd"/>
      <w:r w:rsidRPr="00484C75">
        <w:rPr>
          <w:rFonts w:ascii="Times New Roman" w:eastAsia="Times New Roman" w:hAnsi="Times New Roman" w:cs="Times New Roman"/>
          <w:b/>
          <w:i/>
          <w:sz w:val="24"/>
          <w:lang w:eastAsia="pl-PL"/>
        </w:rPr>
        <w:t xml:space="preserve"> w m. Radonice i Żukówka, gm. Błonie</w:t>
      </w:r>
    </w:p>
    <w:p w:rsidR="00FE1E7B" w:rsidRPr="00AE3D72" w:rsidRDefault="00FE1E7B" w:rsidP="00FE1E7B">
      <w:pPr>
        <w:spacing w:after="0" w:line="240" w:lineRule="auto"/>
        <w:ind w:left="720"/>
        <w:contextualSpacing/>
        <w:jc w:val="both"/>
        <w:rPr>
          <w:rFonts w:ascii="Times New Roman" w:eastAsia="Times New Roman" w:hAnsi="Times New Roman" w:cs="Times New Roman"/>
          <w:b/>
          <w:i/>
          <w:color w:val="0D0D0D"/>
          <w:sz w:val="24"/>
          <w:szCs w:val="24"/>
          <w:lang w:eastAsia="pl-PL"/>
        </w:rPr>
      </w:pPr>
      <w:r w:rsidRPr="00AE3D72">
        <w:rPr>
          <w:rFonts w:ascii="Times New Roman" w:eastAsia="Times New Roman" w:hAnsi="Times New Roman" w:cs="Times New Roman"/>
          <w:b/>
          <w:i/>
          <w:color w:val="0D0D0D"/>
          <w:sz w:val="24"/>
          <w:szCs w:val="24"/>
          <w:lang w:eastAsia="pl-PL"/>
        </w:rPr>
        <w:t xml:space="preserve"> </w:t>
      </w:r>
      <w:r w:rsidRPr="00AE3D72">
        <w:rPr>
          <w:rFonts w:ascii="Times New Roman" w:eastAsia="Times New Roman" w:hAnsi="Times New Roman" w:cs="Times New Roman"/>
          <w:color w:val="0D0D0D"/>
          <w:sz w:val="24"/>
          <w:szCs w:val="24"/>
          <w:lang w:eastAsia="pl-PL"/>
        </w:rPr>
        <w:t xml:space="preserve">w zakresie objętym specyfikacją istotnych warunków zamówienia i przedmiarem robót </w:t>
      </w:r>
    </w:p>
    <w:p w:rsidR="00FE1E7B" w:rsidRPr="00AE3D72" w:rsidRDefault="00FE1E7B" w:rsidP="00FE1E7B">
      <w:pPr>
        <w:spacing w:after="0" w:line="240" w:lineRule="auto"/>
        <w:ind w:left="180"/>
        <w:jc w:val="both"/>
        <w:rPr>
          <w:rFonts w:ascii="Times New Roman" w:eastAsia="Times New Roman" w:hAnsi="Times New Roman" w:cs="Times New Roman"/>
          <w:b/>
          <w:color w:val="0D0D0D"/>
          <w:sz w:val="24"/>
          <w:szCs w:val="24"/>
          <w:lang w:eastAsia="pl-PL"/>
        </w:rPr>
      </w:pPr>
      <w:r w:rsidRPr="00AE3D72">
        <w:rPr>
          <w:rFonts w:ascii="Times New Roman" w:eastAsia="Times New Roman" w:hAnsi="Times New Roman" w:cs="Times New Roman"/>
          <w:b/>
          <w:color w:val="0D0D0D"/>
          <w:sz w:val="24"/>
          <w:szCs w:val="24"/>
          <w:lang w:eastAsia="pl-PL"/>
        </w:rPr>
        <w:t>za kwotę brutto (netto + obowiązujący podatek VAT)</w:t>
      </w:r>
      <w:r w:rsidRPr="00AE3D72">
        <w:rPr>
          <w:rFonts w:ascii="Times New Roman" w:eastAsia="Times New Roman" w:hAnsi="Times New Roman" w:cs="Times New Roman"/>
          <w:color w:val="0D0D0D"/>
          <w:sz w:val="24"/>
          <w:szCs w:val="24"/>
          <w:lang w:eastAsia="pl-PL"/>
        </w:rPr>
        <w:t xml:space="preserve"> </w:t>
      </w:r>
      <w:r w:rsidRPr="00AE3D72">
        <w:rPr>
          <w:rFonts w:ascii="Times New Roman" w:eastAsia="Times New Roman" w:hAnsi="Times New Roman" w:cs="Times New Roman"/>
          <w:b/>
          <w:color w:val="0D0D0D"/>
          <w:sz w:val="24"/>
          <w:szCs w:val="24"/>
          <w:lang w:eastAsia="pl-PL"/>
        </w:rPr>
        <w:t>określone w poniżej tabeli:</w:t>
      </w:r>
    </w:p>
    <w:p w:rsidR="00FE1E7B" w:rsidRPr="00AE3D72" w:rsidRDefault="00FE1E7B" w:rsidP="00FE1E7B">
      <w:pPr>
        <w:spacing w:after="0" w:line="240" w:lineRule="auto"/>
        <w:ind w:left="720"/>
        <w:jc w:val="both"/>
        <w:rPr>
          <w:rFonts w:ascii="Times New Roman" w:eastAsia="Times New Roman" w:hAnsi="Times New Roman" w:cs="Times New Roman"/>
          <w:b/>
          <w:color w:val="0D0D0D"/>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
        <w:gridCol w:w="8783"/>
      </w:tblGrid>
      <w:tr w:rsidR="00FE1E7B" w:rsidRPr="00AE3D72" w:rsidTr="00492F08">
        <w:trPr>
          <w:trHeight w:val="2594"/>
        </w:trPr>
        <w:tc>
          <w:tcPr>
            <w:tcW w:w="288" w:type="dxa"/>
            <w:tcBorders>
              <w:top w:val="single" w:sz="4" w:space="0" w:color="auto"/>
              <w:left w:val="single" w:sz="4" w:space="0" w:color="auto"/>
              <w:bottom w:val="double" w:sz="4" w:space="0" w:color="auto"/>
              <w:right w:val="single" w:sz="4" w:space="0" w:color="auto"/>
            </w:tcBorders>
          </w:tcPr>
          <w:p w:rsidR="00FE1E7B" w:rsidRPr="00AE3D72" w:rsidRDefault="00FE1E7B" w:rsidP="00492F08">
            <w:pPr>
              <w:spacing w:after="0" w:line="240" w:lineRule="auto"/>
              <w:jc w:val="both"/>
              <w:rPr>
                <w:rFonts w:ascii="Times New Roman" w:eastAsia="Times New Roman" w:hAnsi="Times New Roman" w:cs="Times New Roman"/>
                <w:b/>
                <w:color w:val="0D0D0D"/>
                <w:sz w:val="24"/>
                <w:szCs w:val="24"/>
                <w:lang w:eastAsia="pl-PL"/>
              </w:rPr>
            </w:pPr>
          </w:p>
        </w:tc>
        <w:tc>
          <w:tcPr>
            <w:tcW w:w="9000" w:type="dxa"/>
            <w:tcBorders>
              <w:top w:val="single" w:sz="4" w:space="0" w:color="auto"/>
              <w:left w:val="single" w:sz="4" w:space="0" w:color="auto"/>
              <w:bottom w:val="double" w:sz="4" w:space="0" w:color="auto"/>
              <w:right w:val="single" w:sz="4" w:space="0" w:color="auto"/>
            </w:tcBorders>
          </w:tcPr>
          <w:p w:rsidR="00FE1E7B" w:rsidRPr="00AE3D72" w:rsidRDefault="00FE1E7B" w:rsidP="00492F08">
            <w:pPr>
              <w:spacing w:after="0" w:line="240" w:lineRule="auto"/>
              <w:jc w:val="both"/>
              <w:rPr>
                <w:rFonts w:ascii="Times New Roman" w:eastAsia="Times New Roman" w:hAnsi="Times New Roman" w:cs="Times New Roman"/>
                <w:b/>
                <w:color w:val="0D0D0D"/>
                <w:sz w:val="24"/>
                <w:szCs w:val="24"/>
                <w:lang w:eastAsia="pl-PL"/>
              </w:rPr>
            </w:pPr>
          </w:p>
          <w:p w:rsidR="00FE1E7B" w:rsidRPr="00AE3D72" w:rsidRDefault="00FE1E7B" w:rsidP="00492F08">
            <w:pPr>
              <w:spacing w:after="0" w:line="240" w:lineRule="auto"/>
              <w:jc w:val="both"/>
              <w:rPr>
                <w:rFonts w:ascii="Times New Roman" w:eastAsia="Times New Roman" w:hAnsi="Times New Roman" w:cs="Times New Roman"/>
                <w:b/>
                <w:color w:val="0D0D0D"/>
                <w:sz w:val="24"/>
                <w:szCs w:val="24"/>
                <w:lang w:eastAsia="pl-PL"/>
              </w:rPr>
            </w:pPr>
            <w:r w:rsidRPr="00AE3D72">
              <w:rPr>
                <w:rFonts w:ascii="Times New Roman" w:eastAsia="Times New Roman" w:hAnsi="Times New Roman" w:cs="Times New Roman"/>
                <w:b/>
                <w:color w:val="0D0D0D"/>
                <w:sz w:val="24"/>
                <w:szCs w:val="24"/>
                <w:lang w:eastAsia="pl-PL"/>
              </w:rPr>
              <w:t>Kwota brutto (netto + obowiązujący podatek VAT</w:t>
            </w:r>
          </w:p>
          <w:p w:rsidR="00FE1E7B" w:rsidRPr="00AE3D72" w:rsidRDefault="00FE1E7B" w:rsidP="00492F08">
            <w:pPr>
              <w:spacing w:after="0" w:line="240" w:lineRule="auto"/>
              <w:jc w:val="both"/>
              <w:rPr>
                <w:rFonts w:ascii="Times New Roman" w:eastAsia="Times New Roman" w:hAnsi="Times New Roman" w:cs="Times New Roman"/>
                <w:b/>
                <w:color w:val="0D0D0D"/>
                <w:sz w:val="24"/>
                <w:szCs w:val="24"/>
                <w:lang w:eastAsia="pl-PL"/>
              </w:rPr>
            </w:pPr>
            <w:r w:rsidRPr="00AE3D72">
              <w:rPr>
                <w:rFonts w:ascii="Times New Roman" w:eastAsia="Times New Roman" w:hAnsi="Times New Roman" w:cs="Times New Roman"/>
                <w:b/>
                <w:color w:val="0D0D0D"/>
                <w:sz w:val="24"/>
                <w:szCs w:val="24"/>
                <w:lang w:eastAsia="pl-PL"/>
              </w:rPr>
              <w:t>………………………………………………………………………….</w:t>
            </w:r>
          </w:p>
          <w:p w:rsidR="00FE1E7B" w:rsidRPr="00AE3D72" w:rsidRDefault="00FE1E7B" w:rsidP="00492F08">
            <w:pPr>
              <w:spacing w:after="0" w:line="240" w:lineRule="auto"/>
              <w:jc w:val="both"/>
              <w:rPr>
                <w:rFonts w:ascii="Times New Roman" w:eastAsia="Times New Roman" w:hAnsi="Times New Roman" w:cs="Times New Roman"/>
                <w:b/>
                <w:color w:val="0D0D0D"/>
                <w:sz w:val="24"/>
                <w:szCs w:val="24"/>
                <w:lang w:eastAsia="pl-PL"/>
              </w:rPr>
            </w:pPr>
            <w:r w:rsidRPr="00AE3D72">
              <w:rPr>
                <w:rFonts w:ascii="Times New Roman" w:eastAsia="Times New Roman" w:hAnsi="Times New Roman" w:cs="Times New Roman"/>
                <w:b/>
                <w:color w:val="0D0D0D"/>
                <w:sz w:val="24"/>
                <w:szCs w:val="24"/>
                <w:lang w:eastAsia="pl-PL"/>
              </w:rPr>
              <w:t>Słownie …………………………………………………………………</w:t>
            </w:r>
          </w:p>
          <w:p w:rsidR="00FE1E7B" w:rsidRPr="00AE3D72" w:rsidRDefault="00FE1E7B" w:rsidP="00492F08">
            <w:pPr>
              <w:tabs>
                <w:tab w:val="left" w:pos="1440"/>
              </w:tabs>
              <w:spacing w:after="0" w:line="240" w:lineRule="auto"/>
              <w:jc w:val="both"/>
              <w:rPr>
                <w:rFonts w:ascii="Times New Roman" w:eastAsia="Times New Roman" w:hAnsi="Times New Roman" w:cs="Times New Roman"/>
                <w:b/>
                <w:color w:val="0D0D0D"/>
                <w:sz w:val="24"/>
                <w:szCs w:val="24"/>
                <w:lang w:eastAsia="pl-PL"/>
              </w:rPr>
            </w:pPr>
            <w:r w:rsidRPr="00AE3D72">
              <w:rPr>
                <w:rFonts w:ascii="Times New Roman" w:eastAsia="Times New Roman" w:hAnsi="Times New Roman" w:cs="Times New Roman"/>
                <w:b/>
                <w:color w:val="0D0D0D"/>
                <w:sz w:val="24"/>
                <w:szCs w:val="24"/>
                <w:lang w:eastAsia="pl-PL"/>
              </w:rPr>
              <w:t>w tym:</w:t>
            </w:r>
            <w:r w:rsidRPr="00AE3D72">
              <w:rPr>
                <w:rFonts w:ascii="Times New Roman" w:eastAsia="Times New Roman" w:hAnsi="Times New Roman" w:cs="Times New Roman"/>
                <w:b/>
                <w:color w:val="0D0D0D"/>
                <w:sz w:val="24"/>
                <w:szCs w:val="24"/>
                <w:lang w:eastAsia="pl-PL"/>
              </w:rPr>
              <w:tab/>
            </w:r>
          </w:p>
          <w:p w:rsidR="00FE1E7B" w:rsidRPr="00AE3D72" w:rsidRDefault="00FE1E7B" w:rsidP="00492F08">
            <w:pPr>
              <w:spacing w:after="0" w:line="240" w:lineRule="auto"/>
              <w:jc w:val="both"/>
              <w:rPr>
                <w:rFonts w:ascii="Times New Roman" w:eastAsia="Times New Roman" w:hAnsi="Times New Roman" w:cs="Times New Roman"/>
                <w:b/>
                <w:color w:val="0D0D0D"/>
                <w:sz w:val="24"/>
                <w:szCs w:val="24"/>
                <w:lang w:eastAsia="pl-PL"/>
              </w:rPr>
            </w:pPr>
            <w:r w:rsidRPr="00AE3D72">
              <w:rPr>
                <w:rFonts w:ascii="Times New Roman" w:eastAsia="Times New Roman" w:hAnsi="Times New Roman" w:cs="Times New Roman"/>
                <w:b/>
                <w:color w:val="0D0D0D"/>
                <w:sz w:val="24"/>
                <w:szCs w:val="24"/>
                <w:lang w:eastAsia="pl-PL"/>
              </w:rPr>
              <w:t>kwota netto……………………………………………………………..</w:t>
            </w:r>
          </w:p>
          <w:p w:rsidR="00FE1E7B" w:rsidRPr="00AE3D72" w:rsidRDefault="00FE1E7B" w:rsidP="00492F08">
            <w:pPr>
              <w:spacing w:after="0" w:line="240" w:lineRule="auto"/>
              <w:jc w:val="both"/>
              <w:rPr>
                <w:rFonts w:ascii="Times New Roman" w:eastAsia="Times New Roman" w:hAnsi="Times New Roman" w:cs="Times New Roman"/>
                <w:b/>
                <w:color w:val="0D0D0D"/>
                <w:sz w:val="24"/>
                <w:szCs w:val="24"/>
                <w:lang w:eastAsia="pl-PL"/>
              </w:rPr>
            </w:pPr>
            <w:r w:rsidRPr="00AE3D72">
              <w:rPr>
                <w:rFonts w:ascii="Times New Roman" w:eastAsia="Times New Roman" w:hAnsi="Times New Roman" w:cs="Times New Roman"/>
                <w:b/>
                <w:color w:val="0D0D0D"/>
                <w:sz w:val="24"/>
                <w:szCs w:val="24"/>
                <w:lang w:eastAsia="pl-PL"/>
              </w:rPr>
              <w:t>słownie ……………………………………………………………………</w:t>
            </w:r>
          </w:p>
          <w:p w:rsidR="00FE1E7B" w:rsidRPr="00AE3D72" w:rsidRDefault="00FE1E7B" w:rsidP="00492F08">
            <w:pPr>
              <w:spacing w:after="0" w:line="240" w:lineRule="auto"/>
              <w:jc w:val="both"/>
              <w:rPr>
                <w:rFonts w:ascii="Times New Roman" w:eastAsia="Times New Roman" w:hAnsi="Times New Roman" w:cs="Times New Roman"/>
                <w:b/>
                <w:color w:val="0D0D0D"/>
                <w:sz w:val="24"/>
                <w:szCs w:val="24"/>
                <w:lang w:eastAsia="pl-PL"/>
              </w:rPr>
            </w:pPr>
            <w:r w:rsidRPr="00AE3D72">
              <w:rPr>
                <w:rFonts w:ascii="Times New Roman" w:eastAsia="Times New Roman" w:hAnsi="Times New Roman" w:cs="Times New Roman"/>
                <w:b/>
                <w:color w:val="0D0D0D"/>
                <w:sz w:val="24"/>
                <w:szCs w:val="24"/>
                <w:lang w:eastAsia="pl-PL"/>
              </w:rPr>
              <w:t>należny podatek VAT w wysokości …..%, tj. …………………………..zł</w:t>
            </w:r>
          </w:p>
          <w:p w:rsidR="00FE1E7B" w:rsidRPr="00AE3D72" w:rsidRDefault="00FE1E7B" w:rsidP="00492F08">
            <w:pPr>
              <w:spacing w:after="0" w:line="240" w:lineRule="auto"/>
              <w:jc w:val="both"/>
              <w:rPr>
                <w:rFonts w:ascii="Times New Roman" w:eastAsia="Times New Roman" w:hAnsi="Times New Roman" w:cs="Times New Roman"/>
                <w:b/>
                <w:color w:val="0D0D0D"/>
                <w:sz w:val="24"/>
                <w:szCs w:val="24"/>
                <w:lang w:eastAsia="pl-PL"/>
              </w:rPr>
            </w:pPr>
            <w:r w:rsidRPr="00AE3D72">
              <w:rPr>
                <w:rFonts w:ascii="Times New Roman" w:eastAsia="Times New Roman" w:hAnsi="Times New Roman" w:cs="Times New Roman"/>
                <w:b/>
                <w:color w:val="0D0D0D"/>
                <w:sz w:val="24"/>
                <w:szCs w:val="24"/>
                <w:lang w:eastAsia="pl-PL"/>
              </w:rPr>
              <w:t>słownie……………………………………………………………………..</w:t>
            </w:r>
          </w:p>
        </w:tc>
      </w:tr>
    </w:tbl>
    <w:p w:rsidR="00FE1E7B" w:rsidRPr="00AE3D72" w:rsidRDefault="00FE1E7B" w:rsidP="00FE1E7B">
      <w:pPr>
        <w:spacing w:after="0" w:line="240" w:lineRule="auto"/>
        <w:ind w:left="720"/>
        <w:jc w:val="both"/>
        <w:rPr>
          <w:rFonts w:ascii="Times New Roman" w:eastAsia="Times New Roman" w:hAnsi="Times New Roman" w:cs="Times New Roman"/>
          <w:b/>
          <w:color w:val="0D0D0D"/>
          <w:sz w:val="24"/>
          <w:szCs w:val="24"/>
          <w:lang w:eastAsia="pl-PL"/>
        </w:rPr>
      </w:pPr>
    </w:p>
    <w:p w:rsidR="00FE1E7B" w:rsidRPr="00AE3D72" w:rsidRDefault="00FE1E7B" w:rsidP="00FE1E7B">
      <w:pPr>
        <w:numPr>
          <w:ilvl w:val="1"/>
          <w:numId w:val="62"/>
        </w:numPr>
        <w:spacing w:before="120"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Cena ofertowa uwzględnia wykonanie wszystkich robót (kompletnego przedmiotu zamówienia) i zastosowanie produktów, materiałów określonych w dokumentacji projektowej.</w:t>
      </w:r>
    </w:p>
    <w:p w:rsidR="00FE1E7B" w:rsidRPr="00AE3D72" w:rsidRDefault="00FE1E7B" w:rsidP="00FE1E7B">
      <w:pPr>
        <w:numPr>
          <w:ilvl w:val="1"/>
          <w:numId w:val="62"/>
        </w:numPr>
        <w:spacing w:before="120"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Oferta zawiera propozycje wynagrodzenia ze wszystkimi jego składnikami i dopłatami - koszty związane z całościowym wykonaniem przedmiotu zamówienia.</w:t>
      </w:r>
    </w:p>
    <w:p w:rsidR="00FE1E7B" w:rsidRPr="00AE3D72" w:rsidRDefault="00FE1E7B" w:rsidP="00FE1E7B">
      <w:pPr>
        <w:numPr>
          <w:ilvl w:val="1"/>
          <w:numId w:val="62"/>
        </w:numPr>
        <w:spacing w:before="120" w:after="0" w:line="240" w:lineRule="auto"/>
        <w:jc w:val="both"/>
        <w:rPr>
          <w:rFonts w:ascii="Times New Roman" w:eastAsia="Times New Roman" w:hAnsi="Times New Roman" w:cs="Times New Roman"/>
          <w:b/>
          <w:sz w:val="24"/>
          <w:szCs w:val="24"/>
          <w:lang w:eastAsia="pl-PL"/>
        </w:rPr>
      </w:pPr>
      <w:r w:rsidRPr="00AE3D72">
        <w:rPr>
          <w:rFonts w:ascii="Times New Roman" w:eastAsia="Times New Roman" w:hAnsi="Times New Roman" w:cs="Times New Roman"/>
          <w:sz w:val="24"/>
          <w:szCs w:val="24"/>
          <w:lang w:eastAsia="pl-PL"/>
        </w:rPr>
        <w:t>Zamówienie zobowiązujemy się w</w:t>
      </w:r>
      <w:r>
        <w:rPr>
          <w:rFonts w:ascii="Times New Roman" w:eastAsia="Times New Roman" w:hAnsi="Times New Roman" w:cs="Times New Roman"/>
          <w:sz w:val="24"/>
          <w:szCs w:val="24"/>
          <w:lang w:eastAsia="pl-PL"/>
        </w:rPr>
        <w:t>ykonać w terminie do 31 października 2020</w:t>
      </w:r>
      <w:r w:rsidRPr="00AE3D72">
        <w:rPr>
          <w:rFonts w:ascii="Times New Roman" w:eastAsia="Times New Roman" w:hAnsi="Times New Roman" w:cs="Times New Roman"/>
          <w:sz w:val="24"/>
          <w:szCs w:val="24"/>
          <w:lang w:eastAsia="pl-PL"/>
        </w:rPr>
        <w:t xml:space="preserve"> r.</w:t>
      </w:r>
    </w:p>
    <w:p w:rsidR="00FE1E7B" w:rsidRPr="00AE3D72" w:rsidRDefault="00FE1E7B" w:rsidP="00FE1E7B">
      <w:pPr>
        <w:numPr>
          <w:ilvl w:val="0"/>
          <w:numId w:val="63"/>
        </w:numPr>
        <w:spacing w:before="120"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FE1E7B" w:rsidRPr="00AE3D72" w:rsidRDefault="00FE1E7B" w:rsidP="00FE1E7B">
      <w:pPr>
        <w:numPr>
          <w:ilvl w:val="0"/>
          <w:numId w:val="63"/>
        </w:numPr>
        <w:spacing w:before="120"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W przypadku zatrudnienia podwykonawców, oświadczamy, że ponosimy całkowitą odpowiedzialność za działanie lub zaniechanie wszystkich podwykonawców.</w:t>
      </w:r>
    </w:p>
    <w:p w:rsidR="00FE1E7B" w:rsidRPr="00AE3D72" w:rsidRDefault="00FE1E7B" w:rsidP="00FE1E7B">
      <w:pPr>
        <w:numPr>
          <w:ilvl w:val="0"/>
          <w:numId w:val="63"/>
        </w:numPr>
        <w:spacing w:before="120"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 xml:space="preserve">Udzielimy gwarancji na przedmiot zamówienia na okres </w:t>
      </w:r>
      <w:r w:rsidRPr="00AE3D72">
        <w:rPr>
          <w:rFonts w:ascii="Times New Roman" w:eastAsia="Times New Roman" w:hAnsi="Times New Roman" w:cs="Times New Roman"/>
          <w:b/>
          <w:color w:val="0D0D0D"/>
          <w:sz w:val="24"/>
          <w:szCs w:val="24"/>
          <w:lang w:eastAsia="pl-PL"/>
        </w:rPr>
        <w:t>….. miesięcy (wpisać nie mniej niż 36 miesięcy)</w:t>
      </w:r>
      <w:r w:rsidRPr="00AE3D72">
        <w:rPr>
          <w:rFonts w:ascii="Times New Roman" w:eastAsia="Times New Roman" w:hAnsi="Times New Roman" w:cs="Times New Roman"/>
          <w:color w:val="0D0D0D"/>
          <w:sz w:val="24"/>
          <w:szCs w:val="24"/>
          <w:lang w:eastAsia="pl-PL"/>
        </w:rPr>
        <w:t xml:space="preserve"> od daty przekazania przedmiotu zamówienia do eksploatacji.</w:t>
      </w:r>
    </w:p>
    <w:p w:rsidR="00FE1E7B" w:rsidRPr="00AE3D72" w:rsidRDefault="00FE1E7B" w:rsidP="00FE1E7B">
      <w:pPr>
        <w:numPr>
          <w:ilvl w:val="0"/>
          <w:numId w:val="63"/>
        </w:numPr>
        <w:spacing w:before="120"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Udzielimy rękojmi za usunięcie wad prawnych i fizycznych robót oraz dostarczonych materiałów w okresie równym okresowi gwarancji po dokonaniu czynności odbioru końcowego.</w:t>
      </w:r>
    </w:p>
    <w:p w:rsidR="00FE1E7B" w:rsidRPr="00AE3D72" w:rsidRDefault="00FE1E7B" w:rsidP="00FE1E7B">
      <w:pPr>
        <w:numPr>
          <w:ilvl w:val="0"/>
          <w:numId w:val="63"/>
        </w:numPr>
        <w:spacing w:before="120"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Oświadczamy, że uważamy się związani niniejszą ofertą w ciągu 30 dni. Bieg terminu rozpoczyna się wraz z upływem terminu składania ofert.</w:t>
      </w:r>
    </w:p>
    <w:p w:rsidR="00FE1E7B" w:rsidRPr="00AE3D72" w:rsidRDefault="00FE1E7B" w:rsidP="00FE1E7B">
      <w:pPr>
        <w:numPr>
          <w:ilvl w:val="0"/>
          <w:numId w:val="63"/>
        </w:numPr>
        <w:spacing w:before="120"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FE1E7B" w:rsidRPr="00AE3D72" w:rsidRDefault="00FE1E7B" w:rsidP="00FE1E7B">
      <w:pPr>
        <w:numPr>
          <w:ilvl w:val="0"/>
          <w:numId w:val="63"/>
        </w:numPr>
        <w:spacing w:before="120" w:after="0" w:line="240" w:lineRule="auto"/>
        <w:jc w:val="both"/>
        <w:rPr>
          <w:rFonts w:ascii="Arial" w:eastAsia="Times New Roman" w:hAnsi="Arial" w:cs="Arial"/>
          <w:color w:val="0D0D0D"/>
          <w:sz w:val="20"/>
          <w:szCs w:val="20"/>
          <w:lang w:eastAsia="pl-PL"/>
        </w:rPr>
      </w:pPr>
      <w:r w:rsidRPr="00AE3D72">
        <w:rPr>
          <w:rFonts w:ascii="Arial" w:eastAsia="Times New Roman" w:hAnsi="Arial" w:cs="Arial"/>
          <w:color w:val="0D0D0D"/>
          <w:sz w:val="20"/>
          <w:szCs w:val="20"/>
          <w:lang w:eastAsia="pl-PL"/>
        </w:rPr>
        <w:t>Wykonawca jest:</w:t>
      </w:r>
    </w:p>
    <w:p w:rsidR="00FE1E7B" w:rsidRPr="00AE3D72" w:rsidRDefault="00FE1E7B" w:rsidP="00FE1E7B">
      <w:pPr>
        <w:tabs>
          <w:tab w:val="num" w:pos="284"/>
        </w:tabs>
        <w:spacing w:before="120" w:after="0" w:line="240" w:lineRule="auto"/>
        <w:ind w:left="284"/>
        <w:jc w:val="both"/>
        <w:rPr>
          <w:rFonts w:ascii="Arial" w:eastAsia="Times New Roman" w:hAnsi="Arial" w:cs="Arial"/>
          <w:color w:val="0D0D0D"/>
          <w:sz w:val="20"/>
          <w:szCs w:val="20"/>
          <w:lang w:eastAsia="pl-PL"/>
        </w:rPr>
      </w:pPr>
      <w:r w:rsidRPr="00AE3D72">
        <w:rPr>
          <w:rFonts w:ascii="Arial" w:eastAsia="Times New Roman" w:hAnsi="Arial" w:cs="Arial"/>
          <w:color w:val="0D0D0D"/>
          <w:sz w:val="20"/>
          <w:szCs w:val="20"/>
          <w:lang w:eastAsia="pl-PL"/>
        </w:rPr>
        <w:lastRenderedPageBreak/>
        <w:t xml:space="preserve">1) Mikroprzedsiębiorstwem </w:t>
      </w:r>
      <w:r w:rsidRPr="00AE3D72">
        <w:rPr>
          <w:rFonts w:ascii="Arial" w:eastAsia="Times New Roman" w:hAnsi="Arial" w:cs="Arial"/>
          <w:color w:val="0D0D0D"/>
          <w:sz w:val="20"/>
          <w:szCs w:val="20"/>
          <w:lang w:eastAsia="pl-PL"/>
        </w:rPr>
        <w:sym w:font="Arial" w:char="F09E"/>
      </w:r>
      <w:r w:rsidRPr="00AE3D72">
        <w:rPr>
          <w:rFonts w:ascii="Arial" w:eastAsia="Times New Roman" w:hAnsi="Arial" w:cs="Arial"/>
          <w:color w:val="0D0D0D"/>
          <w:sz w:val="20"/>
          <w:szCs w:val="20"/>
          <w:lang w:eastAsia="pl-PL"/>
        </w:rPr>
        <w:t xml:space="preserve"> TAK </w:t>
      </w:r>
      <w:r w:rsidRPr="00AE3D72">
        <w:rPr>
          <w:rFonts w:ascii="Arial" w:eastAsia="Times New Roman" w:hAnsi="Arial" w:cs="Arial"/>
          <w:color w:val="0D0D0D"/>
          <w:sz w:val="20"/>
          <w:szCs w:val="20"/>
          <w:lang w:eastAsia="pl-PL"/>
        </w:rPr>
        <w:sym w:font="Arial" w:char="F09E"/>
      </w:r>
      <w:r w:rsidRPr="00AE3D72">
        <w:rPr>
          <w:rFonts w:ascii="Arial" w:eastAsia="Times New Roman" w:hAnsi="Arial" w:cs="Arial"/>
          <w:color w:val="0D0D0D"/>
          <w:sz w:val="20"/>
          <w:szCs w:val="20"/>
          <w:lang w:eastAsia="pl-PL"/>
        </w:rPr>
        <w:t xml:space="preserve"> NIE</w:t>
      </w:r>
    </w:p>
    <w:p w:rsidR="00FE1E7B" w:rsidRPr="00AE3D72" w:rsidRDefault="00FE1E7B" w:rsidP="00FE1E7B">
      <w:pPr>
        <w:tabs>
          <w:tab w:val="num" w:pos="284"/>
        </w:tabs>
        <w:spacing w:before="120" w:after="0" w:line="240" w:lineRule="auto"/>
        <w:ind w:left="284"/>
        <w:jc w:val="both"/>
        <w:rPr>
          <w:rFonts w:ascii="Arial" w:eastAsia="Times New Roman" w:hAnsi="Arial" w:cs="Arial"/>
          <w:color w:val="0D0D0D"/>
          <w:sz w:val="20"/>
          <w:szCs w:val="20"/>
          <w:lang w:eastAsia="pl-PL"/>
        </w:rPr>
      </w:pPr>
      <w:r w:rsidRPr="00AE3D72">
        <w:rPr>
          <w:rFonts w:ascii="Arial" w:eastAsia="Times New Roman" w:hAnsi="Arial" w:cs="Arial"/>
          <w:color w:val="0D0D0D"/>
          <w:sz w:val="20"/>
          <w:szCs w:val="20"/>
          <w:lang w:eastAsia="pl-PL"/>
        </w:rPr>
        <w:t xml:space="preserve">2) małym przedsiębiorstwem </w:t>
      </w:r>
      <w:r w:rsidRPr="00AE3D72">
        <w:rPr>
          <w:rFonts w:ascii="Arial" w:eastAsia="Times New Roman" w:hAnsi="Arial" w:cs="Arial"/>
          <w:color w:val="0D0D0D"/>
          <w:sz w:val="20"/>
          <w:szCs w:val="20"/>
          <w:lang w:eastAsia="pl-PL"/>
        </w:rPr>
        <w:sym w:font="Arial" w:char="F09E"/>
      </w:r>
      <w:r w:rsidRPr="00AE3D72">
        <w:rPr>
          <w:rFonts w:ascii="Arial" w:eastAsia="Times New Roman" w:hAnsi="Arial" w:cs="Arial"/>
          <w:color w:val="0D0D0D"/>
          <w:sz w:val="20"/>
          <w:szCs w:val="20"/>
          <w:lang w:eastAsia="pl-PL"/>
        </w:rPr>
        <w:t xml:space="preserve"> TAK </w:t>
      </w:r>
      <w:r w:rsidRPr="00AE3D72">
        <w:rPr>
          <w:rFonts w:ascii="Arial" w:eastAsia="Times New Roman" w:hAnsi="Arial" w:cs="Arial"/>
          <w:color w:val="0D0D0D"/>
          <w:sz w:val="20"/>
          <w:szCs w:val="20"/>
          <w:lang w:eastAsia="pl-PL"/>
        </w:rPr>
        <w:sym w:font="Arial" w:char="F09E"/>
      </w:r>
      <w:r w:rsidRPr="00AE3D72">
        <w:rPr>
          <w:rFonts w:ascii="Arial" w:eastAsia="Times New Roman" w:hAnsi="Arial" w:cs="Arial"/>
          <w:color w:val="0D0D0D"/>
          <w:sz w:val="20"/>
          <w:szCs w:val="20"/>
          <w:lang w:eastAsia="pl-PL"/>
        </w:rPr>
        <w:t xml:space="preserve"> NIE</w:t>
      </w:r>
    </w:p>
    <w:p w:rsidR="00FE1E7B" w:rsidRPr="00AE3D72" w:rsidRDefault="00FE1E7B" w:rsidP="00FE1E7B">
      <w:pPr>
        <w:tabs>
          <w:tab w:val="num" w:pos="284"/>
        </w:tabs>
        <w:spacing w:before="120" w:after="0" w:line="240" w:lineRule="auto"/>
        <w:ind w:left="284"/>
        <w:jc w:val="both"/>
        <w:rPr>
          <w:rFonts w:ascii="Arial" w:eastAsia="Times New Roman" w:hAnsi="Arial" w:cs="Arial"/>
          <w:color w:val="0D0D0D"/>
          <w:sz w:val="20"/>
          <w:szCs w:val="20"/>
          <w:lang w:eastAsia="pl-PL"/>
        </w:rPr>
      </w:pPr>
      <w:r w:rsidRPr="00AE3D72">
        <w:rPr>
          <w:rFonts w:ascii="Arial" w:eastAsia="Times New Roman" w:hAnsi="Arial" w:cs="Arial"/>
          <w:color w:val="0D0D0D"/>
          <w:sz w:val="20"/>
          <w:szCs w:val="20"/>
          <w:lang w:eastAsia="pl-PL"/>
        </w:rPr>
        <w:t xml:space="preserve">3) średnim przedsiębiorstwem </w:t>
      </w:r>
      <w:r w:rsidRPr="00AE3D72">
        <w:rPr>
          <w:rFonts w:ascii="Arial" w:eastAsia="Times New Roman" w:hAnsi="Arial" w:cs="Arial"/>
          <w:color w:val="0D0D0D"/>
          <w:sz w:val="20"/>
          <w:szCs w:val="20"/>
          <w:lang w:eastAsia="pl-PL"/>
        </w:rPr>
        <w:sym w:font="Arial" w:char="F09E"/>
      </w:r>
      <w:r w:rsidRPr="00AE3D72">
        <w:rPr>
          <w:rFonts w:ascii="Arial" w:eastAsia="Times New Roman" w:hAnsi="Arial" w:cs="Arial"/>
          <w:color w:val="0D0D0D"/>
          <w:sz w:val="20"/>
          <w:szCs w:val="20"/>
          <w:lang w:eastAsia="pl-PL"/>
        </w:rPr>
        <w:t xml:space="preserve"> TAK </w:t>
      </w:r>
      <w:r w:rsidRPr="00AE3D72">
        <w:rPr>
          <w:rFonts w:ascii="Arial" w:eastAsia="Times New Roman" w:hAnsi="Arial" w:cs="Arial"/>
          <w:color w:val="0D0D0D"/>
          <w:sz w:val="20"/>
          <w:szCs w:val="20"/>
          <w:lang w:eastAsia="pl-PL"/>
        </w:rPr>
        <w:sym w:font="Arial" w:char="F09E"/>
      </w:r>
      <w:r w:rsidRPr="00AE3D72">
        <w:rPr>
          <w:rFonts w:ascii="Arial" w:eastAsia="Times New Roman" w:hAnsi="Arial" w:cs="Arial"/>
          <w:color w:val="0D0D0D"/>
          <w:sz w:val="20"/>
          <w:szCs w:val="20"/>
          <w:lang w:eastAsia="pl-PL"/>
        </w:rPr>
        <w:t xml:space="preserve"> NIE</w:t>
      </w:r>
    </w:p>
    <w:p w:rsidR="00FE1E7B" w:rsidRPr="00AE3D72" w:rsidRDefault="00FE1E7B" w:rsidP="00FE1E7B">
      <w:pPr>
        <w:tabs>
          <w:tab w:val="num" w:pos="284"/>
        </w:tabs>
        <w:spacing w:before="120" w:after="0" w:line="240" w:lineRule="auto"/>
        <w:ind w:left="284"/>
        <w:jc w:val="both"/>
        <w:rPr>
          <w:rFonts w:ascii="Arial" w:eastAsia="Times New Roman" w:hAnsi="Arial" w:cs="Arial"/>
          <w:color w:val="0D0D0D"/>
          <w:sz w:val="20"/>
          <w:szCs w:val="20"/>
          <w:lang w:eastAsia="pl-PL"/>
        </w:rPr>
      </w:pPr>
      <w:r w:rsidRPr="00AE3D72">
        <w:rPr>
          <w:rFonts w:ascii="Arial" w:eastAsia="Times New Roman" w:hAnsi="Arial" w:cs="Arial"/>
          <w:color w:val="0D0D0D"/>
          <w:sz w:val="20"/>
          <w:szCs w:val="20"/>
          <w:lang w:eastAsia="pl-PL"/>
        </w:rPr>
        <w:t>Proszę zaznaczyć</w:t>
      </w:r>
    </w:p>
    <w:p w:rsidR="00FE1E7B" w:rsidRPr="00AE3D72" w:rsidRDefault="00FE1E7B" w:rsidP="00FE1E7B">
      <w:pPr>
        <w:numPr>
          <w:ilvl w:val="0"/>
          <w:numId w:val="63"/>
        </w:numPr>
        <w:spacing w:before="120"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Oświadczamy, pod rygorem wykluczenia z postępowania, iż wszystkie informacje zamieszczone w naszej ofercie i załącznikach do oferty są prawdziwe.</w:t>
      </w:r>
    </w:p>
    <w:p w:rsidR="00FE1E7B" w:rsidRPr="00AE3D72" w:rsidRDefault="00FE1E7B" w:rsidP="00FE1E7B">
      <w:pPr>
        <w:numPr>
          <w:ilvl w:val="0"/>
          <w:numId w:val="63"/>
        </w:numPr>
        <w:spacing w:before="120"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W przypadku wyboru naszej oferty zobowiązujemy się do wniesienia zabezpieczenia należytego wykonania umowy w wysokości 10 % ceny ofertowej</w:t>
      </w:r>
      <w:r w:rsidRPr="00AE3D72">
        <w:rPr>
          <w:rFonts w:ascii="Times New Roman" w:eastAsia="Times New Roman" w:hAnsi="Times New Roman" w:cs="Times New Roman"/>
          <w:b/>
          <w:color w:val="0D0D0D"/>
          <w:sz w:val="24"/>
          <w:szCs w:val="24"/>
          <w:lang w:eastAsia="pl-PL"/>
        </w:rPr>
        <w:t xml:space="preserve"> </w:t>
      </w:r>
      <w:r w:rsidRPr="00AE3D72">
        <w:rPr>
          <w:rFonts w:ascii="Times New Roman" w:eastAsia="Times New Roman" w:hAnsi="Times New Roman" w:cs="Times New Roman"/>
          <w:color w:val="0D0D0D"/>
          <w:sz w:val="24"/>
          <w:szCs w:val="24"/>
          <w:lang w:eastAsia="pl-PL"/>
        </w:rPr>
        <w:t>(ceny brutto), tj. ......................................... zł. – zabezpieczenie zamierzamy wnieść w następującej formie ………………………………….</w:t>
      </w:r>
    </w:p>
    <w:p w:rsidR="00FE1E7B" w:rsidRPr="00AE3D72" w:rsidRDefault="00FE1E7B" w:rsidP="00FE1E7B">
      <w:pPr>
        <w:numPr>
          <w:ilvl w:val="0"/>
          <w:numId w:val="63"/>
        </w:numPr>
        <w:spacing w:before="120"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FE1E7B" w:rsidRPr="00AE3D72" w:rsidRDefault="00FE1E7B" w:rsidP="00FE1E7B">
      <w:pPr>
        <w:spacing w:after="0" w:line="240" w:lineRule="auto"/>
        <w:ind w:left="357"/>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Oferta zawiera ..........stron/kartek</w:t>
      </w:r>
      <w:r w:rsidRPr="00AE3D72">
        <w:rPr>
          <w:rFonts w:ascii="Times New Roman" w:eastAsia="Times New Roman" w:hAnsi="Times New Roman" w:cs="Times New Roman"/>
          <w:i/>
          <w:color w:val="0D0D0D"/>
          <w:sz w:val="24"/>
          <w:szCs w:val="24"/>
          <w:lang w:eastAsia="pl-PL"/>
        </w:rPr>
        <w:t>*</w:t>
      </w:r>
      <w:r w:rsidRPr="00AE3D72">
        <w:rPr>
          <w:rFonts w:ascii="Times New Roman" w:eastAsia="Times New Roman" w:hAnsi="Times New Roman" w:cs="Times New Roman"/>
          <w:color w:val="0D0D0D"/>
          <w:sz w:val="24"/>
          <w:szCs w:val="24"/>
          <w:lang w:eastAsia="pl-PL"/>
        </w:rPr>
        <w:t xml:space="preserve"> ponumerowanych i podpisanych (lub parafowanych) przez osoby uprawnione do reprezentowania wykonawcy.</w:t>
      </w:r>
    </w:p>
    <w:p w:rsidR="00FE1E7B" w:rsidRPr="00AE3D72" w:rsidRDefault="00FE1E7B" w:rsidP="00FE1E7B">
      <w:pPr>
        <w:spacing w:after="0" w:line="240" w:lineRule="auto"/>
        <w:jc w:val="both"/>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w:t>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t>...............................................................</w:t>
      </w: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miejscowość,  data</w:t>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t xml:space="preserve">  </w:t>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r>
      <w:r w:rsidRPr="00AE3D72">
        <w:rPr>
          <w:rFonts w:ascii="Times New Roman" w:eastAsia="Times New Roman" w:hAnsi="Times New Roman" w:cs="Times New Roman"/>
          <w:color w:val="0D0D0D"/>
          <w:sz w:val="24"/>
          <w:szCs w:val="24"/>
          <w:lang w:eastAsia="pl-PL"/>
        </w:rPr>
        <w:tab/>
        <w:t>pieczęcie imienne i podpisy osób</w:t>
      </w:r>
    </w:p>
    <w:p w:rsidR="00FE1E7B" w:rsidRPr="00AE3D72" w:rsidRDefault="00FE1E7B" w:rsidP="00FE1E7B">
      <w:pPr>
        <w:spacing w:after="0" w:line="240" w:lineRule="auto"/>
        <w:ind w:left="3545" w:firstLine="1420"/>
        <w:jc w:val="center"/>
        <w:rPr>
          <w:rFonts w:ascii="Times New Roman" w:eastAsia="Times New Roman" w:hAnsi="Times New Roman" w:cs="Times New Roman"/>
          <w:color w:val="0D0D0D"/>
          <w:sz w:val="24"/>
          <w:szCs w:val="24"/>
          <w:lang w:eastAsia="pl-PL"/>
        </w:rPr>
      </w:pPr>
      <w:r w:rsidRPr="00AE3D72">
        <w:rPr>
          <w:rFonts w:ascii="Times New Roman" w:eastAsia="Times New Roman" w:hAnsi="Times New Roman" w:cs="Times New Roman"/>
          <w:color w:val="0D0D0D"/>
          <w:sz w:val="24"/>
          <w:szCs w:val="24"/>
          <w:lang w:eastAsia="pl-PL"/>
        </w:rPr>
        <w:t>uprawnionych do reprezentowania wykonawcy</w:t>
      </w: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color w:val="0D0D0D"/>
          <w:sz w:val="24"/>
          <w:szCs w:val="24"/>
          <w:lang w:eastAsia="pl-PL"/>
        </w:rPr>
      </w:pPr>
    </w:p>
    <w:p w:rsidR="00FE1E7B" w:rsidRPr="00AE3D72" w:rsidRDefault="00FE1E7B" w:rsidP="00FE1E7B">
      <w:pPr>
        <w:spacing w:after="0" w:line="240" w:lineRule="auto"/>
        <w:rPr>
          <w:rFonts w:ascii="Times New Roman" w:eastAsia="Times New Roman" w:hAnsi="Times New Roman" w:cs="Times New Roman"/>
          <w:b/>
          <w:color w:val="0D0D0D"/>
          <w:lang w:eastAsia="pl-PL"/>
        </w:rPr>
      </w:pPr>
      <w:r w:rsidRPr="00AE3D72">
        <w:rPr>
          <w:rFonts w:ascii="Times New Roman" w:eastAsia="Times New Roman" w:hAnsi="Times New Roman" w:cs="Times New Roman"/>
          <w:color w:val="0D0D0D"/>
          <w:sz w:val="24"/>
          <w:szCs w:val="24"/>
          <w:lang w:eastAsia="pl-PL"/>
        </w:rPr>
        <w:lastRenderedPageBreak/>
        <w:t xml:space="preserve"> F</w:t>
      </w:r>
      <w:r w:rsidRPr="00AE3D72">
        <w:rPr>
          <w:rFonts w:ascii="Times New Roman" w:eastAsia="Times New Roman" w:hAnsi="Times New Roman" w:cs="Times New Roman"/>
          <w:b/>
          <w:color w:val="0D0D0D"/>
          <w:lang w:eastAsia="pl-PL"/>
        </w:rPr>
        <w:t xml:space="preserve">ormularz nr 1 </w:t>
      </w:r>
    </w:p>
    <w:p w:rsidR="00FE1E7B" w:rsidRPr="00AE3D72" w:rsidRDefault="00FE1E7B" w:rsidP="00FE1E7B">
      <w:pPr>
        <w:spacing w:after="0" w:line="240" w:lineRule="auto"/>
        <w:jc w:val="both"/>
        <w:rPr>
          <w:rFonts w:ascii="Times New Roman" w:eastAsia="Times New Roman" w:hAnsi="Times New Roman" w:cs="Times New Roman"/>
          <w:b/>
          <w:color w:val="0D0D0D"/>
          <w:lang w:eastAsia="pl-PL"/>
        </w:rPr>
      </w:pPr>
    </w:p>
    <w:p w:rsidR="00FE1E7B" w:rsidRPr="00AE3D72" w:rsidRDefault="00FE1E7B" w:rsidP="00FE1E7B">
      <w:pPr>
        <w:autoSpaceDE w:val="0"/>
        <w:autoSpaceDN w:val="0"/>
        <w:adjustRightInd w:val="0"/>
        <w:spacing w:after="0" w:line="240" w:lineRule="auto"/>
        <w:jc w:val="right"/>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Zarząd Dróg Powiatowych w Ożarowie Mazowieckim</w:t>
      </w:r>
    </w:p>
    <w:p w:rsidR="00FE1E7B" w:rsidRPr="00AE3D72" w:rsidRDefault="00FE1E7B" w:rsidP="00FE1E7B">
      <w:pPr>
        <w:autoSpaceDE w:val="0"/>
        <w:autoSpaceDN w:val="0"/>
        <w:adjustRightInd w:val="0"/>
        <w:spacing w:after="0" w:line="240" w:lineRule="auto"/>
        <w:jc w:val="right"/>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 xml:space="preserve"> ul. Poznańska 300</w:t>
      </w:r>
    </w:p>
    <w:p w:rsidR="00FE1E7B" w:rsidRPr="00AE3D72" w:rsidRDefault="00FE1E7B" w:rsidP="00FE1E7B">
      <w:pPr>
        <w:autoSpaceDE w:val="0"/>
        <w:autoSpaceDN w:val="0"/>
        <w:adjustRightInd w:val="0"/>
        <w:spacing w:after="0" w:line="240" w:lineRule="auto"/>
        <w:jc w:val="right"/>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 xml:space="preserve"> 05 – 850 Ożarów Mazowiecki</w:t>
      </w:r>
    </w:p>
    <w:p w:rsidR="00FE1E7B" w:rsidRPr="00AE3D72" w:rsidRDefault="00FE1E7B" w:rsidP="00FE1E7B">
      <w:pPr>
        <w:spacing w:after="0" w:line="240" w:lineRule="auto"/>
        <w:ind w:right="5953"/>
        <w:jc w:val="both"/>
        <w:rPr>
          <w:rFonts w:ascii="Times New Roman" w:eastAsia="Times New Roman" w:hAnsi="Times New Roman" w:cs="Times New Roman"/>
          <w:b/>
          <w:color w:val="0D0D0D"/>
          <w:u w:val="single"/>
          <w:lang w:eastAsia="pl-PL"/>
        </w:rPr>
      </w:pPr>
      <w:r w:rsidRPr="00AE3D72">
        <w:rPr>
          <w:rFonts w:ascii="Times New Roman" w:eastAsia="Times New Roman" w:hAnsi="Times New Roman" w:cs="Times New Roman"/>
          <w:b/>
          <w:color w:val="0D0D0D"/>
          <w:u w:val="single"/>
          <w:lang w:eastAsia="pl-PL"/>
        </w:rPr>
        <w:t>Wykonawca:</w:t>
      </w:r>
    </w:p>
    <w:p w:rsidR="00FE1E7B" w:rsidRPr="00AE3D72" w:rsidRDefault="00FE1E7B" w:rsidP="00FE1E7B">
      <w:pPr>
        <w:spacing w:after="0" w:line="240" w:lineRule="auto"/>
        <w:ind w:right="5953"/>
        <w:jc w:val="both"/>
        <w:rPr>
          <w:rFonts w:ascii="Times New Roman" w:eastAsia="Times New Roman" w:hAnsi="Times New Roman" w:cs="Times New Roman"/>
          <w:b/>
          <w:color w:val="0D0D0D"/>
          <w:u w:val="single"/>
          <w:lang w:eastAsia="pl-PL"/>
        </w:rPr>
      </w:pPr>
    </w:p>
    <w:p w:rsidR="00FE1E7B" w:rsidRPr="00AE3D72" w:rsidRDefault="00FE1E7B" w:rsidP="00FE1E7B">
      <w:pPr>
        <w:spacing w:after="0" w:line="480" w:lineRule="auto"/>
        <w:ind w:right="4501"/>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w:t>
      </w:r>
    </w:p>
    <w:p w:rsidR="00FE1E7B" w:rsidRPr="00AE3D72" w:rsidRDefault="00FE1E7B" w:rsidP="00FE1E7B">
      <w:pPr>
        <w:spacing w:after="0" w:line="480" w:lineRule="auto"/>
        <w:ind w:right="4501"/>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w:t>
      </w:r>
    </w:p>
    <w:p w:rsidR="00FE1E7B" w:rsidRPr="00AE3D72" w:rsidRDefault="00FE1E7B" w:rsidP="00FE1E7B">
      <w:pPr>
        <w:spacing w:after="0" w:line="240" w:lineRule="auto"/>
        <w:ind w:right="4501"/>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w:t>
      </w:r>
    </w:p>
    <w:p w:rsidR="00FE1E7B" w:rsidRPr="00AE3D72" w:rsidRDefault="00FE1E7B" w:rsidP="00FE1E7B">
      <w:pPr>
        <w:spacing w:after="0" w:line="240" w:lineRule="auto"/>
        <w:ind w:right="4501"/>
        <w:jc w:val="center"/>
        <w:rPr>
          <w:rFonts w:ascii="Times New Roman" w:eastAsia="Times New Roman" w:hAnsi="Times New Roman" w:cs="Times New Roman"/>
          <w:i/>
          <w:color w:val="0D0D0D"/>
          <w:lang w:eastAsia="pl-PL"/>
        </w:rPr>
      </w:pPr>
      <w:r w:rsidRPr="00AE3D72">
        <w:rPr>
          <w:rFonts w:ascii="Times New Roman" w:eastAsia="Times New Roman" w:hAnsi="Times New Roman" w:cs="Times New Roman"/>
          <w:i/>
          <w:color w:val="0D0D0D"/>
          <w:lang w:eastAsia="pl-PL"/>
        </w:rPr>
        <w:t>(pełna nazwa/firma, adres, w zależności od podmiotu: NIP/PESEL, KRS/</w:t>
      </w:r>
      <w:proofErr w:type="spellStart"/>
      <w:r w:rsidRPr="00AE3D72">
        <w:rPr>
          <w:rFonts w:ascii="Times New Roman" w:eastAsia="Times New Roman" w:hAnsi="Times New Roman" w:cs="Times New Roman"/>
          <w:i/>
          <w:color w:val="0D0D0D"/>
          <w:lang w:eastAsia="pl-PL"/>
        </w:rPr>
        <w:t>CEiDG</w:t>
      </w:r>
      <w:proofErr w:type="spellEnd"/>
      <w:r w:rsidRPr="00AE3D72">
        <w:rPr>
          <w:rFonts w:ascii="Times New Roman" w:eastAsia="Times New Roman" w:hAnsi="Times New Roman" w:cs="Times New Roman"/>
          <w:i/>
          <w:color w:val="0D0D0D"/>
          <w:lang w:eastAsia="pl-PL"/>
        </w:rPr>
        <w:t>)</w:t>
      </w:r>
    </w:p>
    <w:p w:rsidR="00FE1E7B" w:rsidRPr="00AE3D72" w:rsidRDefault="00FE1E7B" w:rsidP="00FE1E7B">
      <w:pPr>
        <w:spacing w:after="0" w:line="240" w:lineRule="auto"/>
        <w:ind w:right="4501"/>
        <w:jc w:val="both"/>
        <w:rPr>
          <w:rFonts w:ascii="Times New Roman" w:eastAsia="Times New Roman" w:hAnsi="Times New Roman" w:cs="Times New Roman"/>
          <w:color w:val="0D0D0D"/>
          <w:u w:val="single"/>
          <w:lang w:eastAsia="pl-PL"/>
        </w:rPr>
      </w:pPr>
    </w:p>
    <w:p w:rsidR="00FE1E7B" w:rsidRPr="00AE3D72" w:rsidRDefault="00FE1E7B" w:rsidP="00FE1E7B">
      <w:pPr>
        <w:spacing w:after="0" w:line="240" w:lineRule="auto"/>
        <w:ind w:right="4501"/>
        <w:jc w:val="both"/>
        <w:rPr>
          <w:rFonts w:ascii="Times New Roman" w:eastAsia="Times New Roman" w:hAnsi="Times New Roman" w:cs="Times New Roman"/>
          <w:color w:val="0D0D0D"/>
          <w:u w:val="single"/>
          <w:lang w:eastAsia="pl-PL"/>
        </w:rPr>
      </w:pPr>
      <w:r w:rsidRPr="00AE3D72">
        <w:rPr>
          <w:rFonts w:ascii="Times New Roman" w:eastAsia="Times New Roman" w:hAnsi="Times New Roman" w:cs="Times New Roman"/>
          <w:color w:val="0D0D0D"/>
          <w:u w:val="single"/>
          <w:lang w:eastAsia="pl-PL"/>
        </w:rPr>
        <w:t>reprezentowany przez:</w:t>
      </w:r>
    </w:p>
    <w:p w:rsidR="00FE1E7B" w:rsidRPr="00AE3D72" w:rsidRDefault="00FE1E7B" w:rsidP="00FE1E7B">
      <w:pPr>
        <w:spacing w:after="0" w:line="240" w:lineRule="auto"/>
        <w:ind w:right="4501"/>
        <w:jc w:val="both"/>
        <w:rPr>
          <w:rFonts w:ascii="Times New Roman" w:eastAsia="Times New Roman" w:hAnsi="Times New Roman" w:cs="Times New Roman"/>
          <w:color w:val="0D0D0D"/>
          <w:u w:val="single"/>
          <w:lang w:eastAsia="pl-PL"/>
        </w:rPr>
      </w:pPr>
    </w:p>
    <w:p w:rsidR="00FE1E7B" w:rsidRPr="00AE3D72" w:rsidRDefault="00FE1E7B" w:rsidP="00FE1E7B">
      <w:pPr>
        <w:spacing w:after="0" w:line="240" w:lineRule="auto"/>
        <w:ind w:right="4502"/>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w:t>
      </w:r>
    </w:p>
    <w:p w:rsidR="00FE1E7B" w:rsidRPr="00AE3D72" w:rsidRDefault="00FE1E7B" w:rsidP="00FE1E7B">
      <w:pPr>
        <w:spacing w:after="0" w:line="240" w:lineRule="auto"/>
        <w:ind w:right="4502"/>
        <w:jc w:val="both"/>
        <w:rPr>
          <w:rFonts w:ascii="Times New Roman" w:eastAsia="Times New Roman" w:hAnsi="Times New Roman" w:cs="Times New Roman"/>
          <w:color w:val="0D0D0D"/>
          <w:lang w:eastAsia="pl-PL"/>
        </w:rPr>
      </w:pPr>
    </w:p>
    <w:p w:rsidR="00FE1E7B" w:rsidRPr="00AE3D72" w:rsidRDefault="00FE1E7B" w:rsidP="00FE1E7B">
      <w:pPr>
        <w:spacing w:after="0" w:line="240" w:lineRule="auto"/>
        <w:ind w:right="4502"/>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w:t>
      </w:r>
    </w:p>
    <w:p w:rsidR="00FE1E7B" w:rsidRPr="00AE3D72" w:rsidRDefault="00FE1E7B" w:rsidP="00FE1E7B">
      <w:pPr>
        <w:spacing w:after="0" w:line="240" w:lineRule="auto"/>
        <w:ind w:right="4502"/>
        <w:jc w:val="center"/>
        <w:rPr>
          <w:rFonts w:ascii="Times New Roman" w:eastAsia="Times New Roman" w:hAnsi="Times New Roman" w:cs="Times New Roman"/>
          <w:i/>
          <w:color w:val="0D0D0D"/>
          <w:lang w:eastAsia="pl-PL"/>
        </w:rPr>
      </w:pPr>
      <w:r w:rsidRPr="00AE3D72">
        <w:rPr>
          <w:rFonts w:ascii="Times New Roman" w:eastAsia="Times New Roman" w:hAnsi="Times New Roman" w:cs="Times New Roman"/>
          <w:i/>
          <w:color w:val="0D0D0D"/>
          <w:lang w:eastAsia="pl-PL"/>
        </w:rPr>
        <w:t>(imię, nazwisko, stanowisko/podstawa</w:t>
      </w:r>
      <w:r w:rsidRPr="00AE3D72">
        <w:rPr>
          <w:rFonts w:ascii="Times New Roman" w:eastAsia="Times New Roman" w:hAnsi="Times New Roman" w:cs="Times New Roman"/>
          <w:i/>
          <w:color w:val="0D0D0D"/>
          <w:lang w:eastAsia="pl-PL"/>
        </w:rPr>
        <w:br/>
        <w:t>do reprezentacji)</w:t>
      </w:r>
    </w:p>
    <w:p w:rsidR="00FE1E7B" w:rsidRPr="00AE3D72" w:rsidRDefault="00FE1E7B" w:rsidP="00FE1E7B">
      <w:pPr>
        <w:autoSpaceDE w:val="0"/>
        <w:autoSpaceDN w:val="0"/>
        <w:adjustRightInd w:val="0"/>
        <w:spacing w:after="0" w:line="360" w:lineRule="auto"/>
        <w:jc w:val="center"/>
        <w:rPr>
          <w:rFonts w:ascii="Times New Roman" w:eastAsia="Times New Roman" w:hAnsi="Times New Roman" w:cs="Times New Roman"/>
          <w:b/>
          <w:color w:val="0D0D0D"/>
          <w:spacing w:val="26"/>
          <w:lang w:eastAsia="pl-PL"/>
        </w:rPr>
      </w:pPr>
    </w:p>
    <w:p w:rsidR="00FE1E7B" w:rsidRPr="00AE3D72" w:rsidRDefault="00FE1E7B" w:rsidP="00FE1E7B">
      <w:pPr>
        <w:keepNext/>
        <w:autoSpaceDE w:val="0"/>
        <w:autoSpaceDN w:val="0"/>
        <w:adjustRightInd w:val="0"/>
        <w:spacing w:after="0" w:line="360" w:lineRule="auto"/>
        <w:jc w:val="center"/>
        <w:outlineLvl w:val="4"/>
        <w:rPr>
          <w:rFonts w:ascii="Times New Roman" w:eastAsia="Calibri" w:hAnsi="Times New Roman" w:cs="Times New Roman"/>
          <w:b/>
          <w:color w:val="0D0D0D"/>
          <w:u w:val="single"/>
        </w:rPr>
      </w:pPr>
      <w:r w:rsidRPr="00AE3D72">
        <w:rPr>
          <w:rFonts w:ascii="Times New Roman" w:eastAsia="Calibri" w:hAnsi="Times New Roman" w:cs="Times New Roman"/>
          <w:b/>
          <w:color w:val="0D0D0D"/>
          <w:u w:val="single"/>
        </w:rPr>
        <w:t xml:space="preserve">Oświadczenie Wykonawcy </w:t>
      </w:r>
    </w:p>
    <w:p w:rsidR="00FE1E7B" w:rsidRPr="00AE3D72" w:rsidRDefault="00FE1E7B" w:rsidP="00FE1E7B">
      <w:pPr>
        <w:spacing w:after="0" w:line="24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 xml:space="preserve">składane na podstawie art. 25a ust. 1 ustawy Prawo zamówień publicznych </w:t>
      </w:r>
      <w:r w:rsidRPr="00AE3D72">
        <w:rPr>
          <w:rFonts w:ascii="Times New Roman" w:eastAsia="Times New Roman" w:hAnsi="Times New Roman" w:cs="Times New Roman"/>
          <w:color w:val="0D0D0D"/>
          <w:lang w:eastAsia="pl-PL"/>
        </w:rPr>
        <w:t>(zwanej dalej Ustawą)</w:t>
      </w:r>
    </w:p>
    <w:p w:rsidR="00FE1E7B" w:rsidRPr="00AE3D72" w:rsidRDefault="00FE1E7B" w:rsidP="00FE1E7B">
      <w:pPr>
        <w:spacing w:after="0" w:line="240" w:lineRule="auto"/>
        <w:jc w:val="center"/>
        <w:rPr>
          <w:rFonts w:ascii="Times New Roman" w:eastAsia="Times New Roman" w:hAnsi="Times New Roman" w:cs="Times New Roman"/>
          <w:b/>
          <w:color w:val="0D0D0D"/>
          <w:lang w:eastAsia="pl-PL"/>
        </w:rPr>
      </w:pPr>
    </w:p>
    <w:p w:rsidR="00FE1E7B" w:rsidRPr="00AE3D72" w:rsidRDefault="00FE1E7B" w:rsidP="00FE1E7B">
      <w:pPr>
        <w:keepNext/>
        <w:autoSpaceDE w:val="0"/>
        <w:autoSpaceDN w:val="0"/>
        <w:adjustRightInd w:val="0"/>
        <w:spacing w:after="0" w:line="360" w:lineRule="auto"/>
        <w:jc w:val="center"/>
        <w:outlineLvl w:val="4"/>
        <w:rPr>
          <w:rFonts w:ascii="Times New Roman" w:eastAsia="Calibri" w:hAnsi="Times New Roman" w:cs="Times New Roman"/>
          <w:b/>
          <w:color w:val="0D0D0D"/>
          <w:u w:val="single"/>
        </w:rPr>
      </w:pPr>
      <w:r w:rsidRPr="00AE3D72">
        <w:rPr>
          <w:rFonts w:ascii="Times New Roman" w:eastAsia="Calibri" w:hAnsi="Times New Roman" w:cs="Times New Roman"/>
          <w:b/>
          <w:color w:val="0D0D0D"/>
          <w:u w:val="single"/>
        </w:rPr>
        <w:t xml:space="preserve">DOTYCZĄCE PODSTAW WYKLUCZENIA Z POSTĘPOWANIA </w:t>
      </w:r>
      <w:r w:rsidRPr="00AE3D72">
        <w:rPr>
          <w:rFonts w:ascii="Times New Roman" w:eastAsia="Calibri" w:hAnsi="Times New Roman" w:cs="Times New Roman"/>
          <w:b/>
          <w:color w:val="0D0D0D"/>
          <w:u w:val="single"/>
        </w:rPr>
        <w:br/>
        <w:t xml:space="preserve">I SPEŁNIANIA WARUNKÓW </w:t>
      </w:r>
    </w:p>
    <w:p w:rsidR="00FE1E7B" w:rsidRPr="00484C75" w:rsidRDefault="00FE1E7B" w:rsidP="00FE1E7B">
      <w:pPr>
        <w:spacing w:before="100" w:beforeAutospacing="1" w:after="100" w:afterAutospacing="1" w:line="240" w:lineRule="auto"/>
        <w:outlineLvl w:val="1"/>
        <w:rPr>
          <w:rFonts w:ascii="Times New Roman" w:eastAsia="Times New Roman" w:hAnsi="Times New Roman" w:cs="Times New Roman"/>
          <w:b/>
          <w:i/>
          <w:sz w:val="24"/>
          <w:lang w:eastAsia="pl-PL"/>
        </w:rPr>
      </w:pPr>
      <w:r w:rsidRPr="00AE3D72">
        <w:rPr>
          <w:rFonts w:ascii="Times New Roman" w:eastAsia="Times New Roman" w:hAnsi="Times New Roman" w:cs="Times New Roman"/>
          <w:color w:val="0D0D0D"/>
          <w:sz w:val="24"/>
          <w:szCs w:val="24"/>
          <w:lang w:eastAsia="pl-PL"/>
        </w:rPr>
        <w:t>Na potrzeby postępowania o udzielenie zamówienia publicznego prowadzonego w trybie pr</w:t>
      </w:r>
      <w:r>
        <w:rPr>
          <w:rFonts w:ascii="Times New Roman" w:eastAsia="Times New Roman" w:hAnsi="Times New Roman" w:cs="Times New Roman"/>
          <w:color w:val="0D0D0D"/>
          <w:sz w:val="24"/>
          <w:szCs w:val="24"/>
          <w:lang w:eastAsia="pl-PL"/>
        </w:rPr>
        <w:t>zetargu nieograniczonego nr ZP-2/2020</w:t>
      </w:r>
      <w:r w:rsidRPr="00AE3D72">
        <w:rPr>
          <w:rFonts w:ascii="Times New Roman" w:eastAsia="Times New Roman" w:hAnsi="Times New Roman" w:cs="Times New Roman"/>
          <w:color w:val="0D0D0D"/>
          <w:sz w:val="24"/>
          <w:szCs w:val="24"/>
          <w:lang w:eastAsia="pl-PL"/>
        </w:rPr>
        <w:t xml:space="preserve"> na </w:t>
      </w:r>
      <w:r w:rsidRPr="00AE3D72">
        <w:rPr>
          <w:rFonts w:ascii="Times New Roman" w:eastAsia="Times New Roman" w:hAnsi="Times New Roman" w:cs="Times New Roman"/>
          <w:b/>
          <w:i/>
          <w:color w:val="0D0D0D"/>
          <w:sz w:val="24"/>
          <w:szCs w:val="20"/>
          <w:lang w:eastAsia="pl-PL"/>
        </w:rPr>
        <w:t>„</w:t>
      </w:r>
      <w:r w:rsidRPr="00484C75">
        <w:rPr>
          <w:rFonts w:ascii="Times New Roman" w:eastAsia="Times New Roman" w:hAnsi="Times New Roman" w:cs="Times New Roman"/>
          <w:b/>
          <w:i/>
          <w:sz w:val="24"/>
          <w:lang w:eastAsia="pl-PL"/>
        </w:rPr>
        <w:t xml:space="preserve">Rozbudowa drogi powiatowej nr 4102W ul. Górnej na odc. dł. ok. 1500 </w:t>
      </w:r>
      <w:proofErr w:type="spellStart"/>
      <w:r w:rsidRPr="00484C75">
        <w:rPr>
          <w:rFonts w:ascii="Times New Roman" w:eastAsia="Times New Roman" w:hAnsi="Times New Roman" w:cs="Times New Roman"/>
          <w:b/>
          <w:i/>
          <w:sz w:val="24"/>
          <w:lang w:eastAsia="pl-PL"/>
        </w:rPr>
        <w:t>mb</w:t>
      </w:r>
      <w:proofErr w:type="spellEnd"/>
      <w:r w:rsidRPr="00484C75">
        <w:rPr>
          <w:rFonts w:ascii="Times New Roman" w:eastAsia="Times New Roman" w:hAnsi="Times New Roman" w:cs="Times New Roman"/>
          <w:b/>
          <w:i/>
          <w:sz w:val="24"/>
          <w:lang w:eastAsia="pl-PL"/>
        </w:rPr>
        <w:t xml:space="preserve"> w m. Radonice i Żukówka, gm. Błonie</w:t>
      </w:r>
      <w:r w:rsidRPr="00AE3D72">
        <w:rPr>
          <w:rFonts w:ascii="Times New Roman" w:eastAsia="Times New Roman" w:hAnsi="Times New Roman" w:cs="Times New Roman"/>
          <w:b/>
          <w:i/>
          <w:sz w:val="24"/>
          <w:lang w:eastAsia="pl-PL"/>
        </w:rPr>
        <w:t>”</w:t>
      </w:r>
    </w:p>
    <w:p w:rsidR="00FE1E7B" w:rsidRPr="00AE3D72" w:rsidRDefault="00FE1E7B" w:rsidP="00FE1E7B">
      <w:pPr>
        <w:spacing w:after="0" w:line="360" w:lineRule="auto"/>
        <w:ind w:firstLine="709"/>
        <w:jc w:val="both"/>
        <w:rPr>
          <w:rFonts w:ascii="Times New Roman" w:eastAsia="Times New Roman" w:hAnsi="Times New Roman" w:cs="Times New Roman"/>
          <w:color w:val="0D0D0D"/>
          <w:lang w:eastAsia="pl-PL"/>
        </w:rPr>
      </w:pPr>
    </w:p>
    <w:p w:rsidR="00FE1E7B" w:rsidRPr="00AE3D72" w:rsidRDefault="00FE1E7B" w:rsidP="00FE1E7B">
      <w:pPr>
        <w:shd w:val="clear" w:color="auto" w:fill="BFBFBF"/>
        <w:spacing w:after="0" w:line="240" w:lineRule="auto"/>
        <w:jc w:val="both"/>
        <w:rPr>
          <w:rFonts w:ascii="Times New Roman" w:eastAsia="Calibri" w:hAnsi="Times New Roman" w:cs="Times New Roman"/>
          <w:b/>
          <w:color w:val="0D0D0D"/>
        </w:rPr>
      </w:pPr>
      <w:r w:rsidRPr="00AE3D72">
        <w:rPr>
          <w:rFonts w:ascii="Times New Roman" w:eastAsia="Calibri" w:hAnsi="Times New Roman" w:cs="Times New Roman"/>
          <w:b/>
          <w:color w:val="0D0D0D"/>
        </w:rPr>
        <w:t>OŚWIADCZENIA DOTYCZĄCE WYKONAWCY:</w:t>
      </w:r>
    </w:p>
    <w:p w:rsidR="00FE1E7B" w:rsidRPr="00AE3D72" w:rsidRDefault="00FE1E7B" w:rsidP="00FE1E7B">
      <w:pPr>
        <w:spacing w:after="0" w:line="240" w:lineRule="auto"/>
        <w:jc w:val="both"/>
        <w:rPr>
          <w:rFonts w:ascii="Times New Roman" w:eastAsia="Times New Roman" w:hAnsi="Times New Roman" w:cs="Times New Roman"/>
          <w:color w:val="0D0D0D"/>
          <w:lang w:eastAsia="pl-PL"/>
        </w:rPr>
      </w:pPr>
    </w:p>
    <w:p w:rsidR="00FE1E7B" w:rsidRPr="00AE3D72" w:rsidRDefault="00FE1E7B" w:rsidP="00FE1E7B">
      <w:pPr>
        <w:numPr>
          <w:ilvl w:val="0"/>
          <w:numId w:val="64"/>
        </w:numPr>
        <w:spacing w:before="60" w:after="6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Oświadczam, że nie podlegam wykluczeniu z postępowania na podstawie art. 24 ust. 1 pkt 12-22 Ustawy .</w:t>
      </w:r>
    </w:p>
    <w:p w:rsidR="00FE1E7B" w:rsidRPr="00AE3D72" w:rsidRDefault="00FE1E7B" w:rsidP="00FE1E7B">
      <w:pPr>
        <w:numPr>
          <w:ilvl w:val="0"/>
          <w:numId w:val="64"/>
        </w:numPr>
        <w:spacing w:before="60" w:after="6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Oświadczam, że nie podlegam wykluczeniu z postępowania na podstawie art. 24 ust. 5 pkt 1 i pkt 8 Ustawy.</w:t>
      </w:r>
    </w:p>
    <w:p w:rsidR="00FE1E7B" w:rsidRPr="00AE3D72" w:rsidRDefault="00FE1E7B" w:rsidP="00FE1E7B">
      <w:pPr>
        <w:spacing w:after="0" w:line="240" w:lineRule="auto"/>
        <w:rPr>
          <w:rFonts w:ascii="Times New Roman" w:eastAsia="Arial Unicode MS" w:hAnsi="Times New Roman" w:cs="Times New Roman"/>
          <w:color w:val="0D0D0D"/>
          <w:lang w:eastAsia="pl-PL"/>
        </w:rPr>
      </w:pPr>
      <w:r w:rsidRPr="00AE3D72">
        <w:rPr>
          <w:rFonts w:ascii="Times New Roman" w:eastAsia="Arial Unicode MS" w:hAnsi="Times New Roman" w:cs="Times New Roman"/>
          <w:color w:val="0D0D0D"/>
          <w:lang w:eastAsia="pl-PL"/>
        </w:rPr>
        <w:t>……………………………………………., data: …………………………</w:t>
      </w:r>
    </w:p>
    <w:p w:rsidR="00FE1E7B" w:rsidRPr="00AE3D72" w:rsidRDefault="00FE1E7B" w:rsidP="00FE1E7B">
      <w:pPr>
        <w:tabs>
          <w:tab w:val="left" w:pos="1985"/>
        </w:tabs>
        <w:spacing w:after="0" w:line="240" w:lineRule="auto"/>
        <w:ind w:right="7052"/>
        <w:jc w:val="center"/>
        <w:rPr>
          <w:rFonts w:ascii="Times New Roman" w:eastAsia="Times New Roman" w:hAnsi="Times New Roman" w:cs="Times New Roman"/>
          <w:bCs/>
          <w:color w:val="0D0D0D"/>
          <w:lang w:eastAsia="pl-PL"/>
        </w:rPr>
      </w:pPr>
      <w:r w:rsidRPr="00AE3D72">
        <w:rPr>
          <w:rFonts w:ascii="Times New Roman" w:eastAsia="Times New Roman" w:hAnsi="Times New Roman" w:cs="Times New Roman"/>
          <w:bCs/>
          <w:color w:val="0D0D0D"/>
          <w:lang w:eastAsia="pl-PL"/>
        </w:rPr>
        <w:t>miejscowość</w:t>
      </w:r>
    </w:p>
    <w:p w:rsidR="00FE1E7B" w:rsidRPr="00AE3D72" w:rsidRDefault="00FE1E7B" w:rsidP="00FE1E7B">
      <w:pPr>
        <w:spacing w:after="0" w:line="240" w:lineRule="auto"/>
        <w:ind w:left="4962"/>
        <w:jc w:val="center"/>
        <w:rPr>
          <w:rFonts w:ascii="Times New Roman" w:eastAsia="Times New Roman" w:hAnsi="Times New Roman" w:cs="Times New Roman"/>
          <w:bCs/>
          <w:color w:val="0D0D0D"/>
          <w:lang w:eastAsia="pl-PL"/>
        </w:rPr>
      </w:pPr>
    </w:p>
    <w:p w:rsidR="00FE1E7B" w:rsidRPr="00AE3D72" w:rsidRDefault="00FE1E7B" w:rsidP="00FE1E7B">
      <w:pPr>
        <w:spacing w:after="0" w:line="240" w:lineRule="auto"/>
        <w:ind w:left="4962"/>
        <w:jc w:val="center"/>
        <w:rPr>
          <w:rFonts w:ascii="Times New Roman" w:eastAsia="Times New Roman" w:hAnsi="Times New Roman" w:cs="Times New Roman"/>
          <w:bCs/>
          <w:color w:val="0D0D0D"/>
          <w:lang w:eastAsia="pl-PL"/>
        </w:rPr>
      </w:pPr>
      <w:r w:rsidRPr="00AE3D72">
        <w:rPr>
          <w:rFonts w:ascii="Times New Roman" w:eastAsia="Times New Roman" w:hAnsi="Times New Roman" w:cs="Times New Roman"/>
          <w:bCs/>
          <w:color w:val="0D0D0D"/>
          <w:lang w:eastAsia="pl-PL"/>
        </w:rPr>
        <w:t>………………………………………………</w:t>
      </w:r>
    </w:p>
    <w:p w:rsidR="00FE1E7B" w:rsidRPr="00AE3D72" w:rsidRDefault="00FE1E7B" w:rsidP="00FE1E7B">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AE3D72">
        <w:rPr>
          <w:rFonts w:ascii="Times New Roman" w:eastAsia="Times New Roman" w:hAnsi="Times New Roman" w:cs="Times New Roman"/>
          <w:color w:val="0D0D0D"/>
          <w:sz w:val="20"/>
          <w:szCs w:val="20"/>
          <w:lang w:eastAsia="pl-PL"/>
        </w:rPr>
        <w:t>(pieczęcie imienne i podpisy osób uprawnionych do reprezentowania Wykonawcy)</w:t>
      </w:r>
    </w:p>
    <w:p w:rsidR="00FE1E7B" w:rsidRPr="00AE3D72" w:rsidRDefault="00FE1E7B" w:rsidP="00FE1E7B">
      <w:pPr>
        <w:spacing w:after="0" w:line="360" w:lineRule="auto"/>
        <w:jc w:val="both"/>
        <w:rPr>
          <w:rFonts w:ascii="Times New Roman" w:eastAsia="Times New Roman" w:hAnsi="Times New Roman" w:cs="Times New Roman"/>
          <w:color w:val="0D0D0D"/>
          <w:lang w:eastAsia="pl-PL"/>
        </w:rPr>
      </w:pPr>
    </w:p>
    <w:p w:rsidR="00FE1E7B" w:rsidRPr="00AE3D72" w:rsidRDefault="00FE1E7B" w:rsidP="00FE1E7B">
      <w:pPr>
        <w:spacing w:after="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lastRenderedPageBreak/>
        <w:t xml:space="preserve">Oświadczam, że zachodzą w stosunku do mnie podstawy wykluczenia z postępowania na podstawie art. …………. Ustawy </w:t>
      </w:r>
      <w:r w:rsidRPr="00AE3D72">
        <w:rPr>
          <w:rFonts w:ascii="Times New Roman" w:eastAsia="Times New Roman" w:hAnsi="Times New Roman" w:cs="Times New Roman"/>
          <w:i/>
          <w:color w:val="0D0D0D"/>
          <w:lang w:eastAsia="pl-PL"/>
        </w:rPr>
        <w:t>(podać mającą zastosowanie podstawę wykluczenia spośród wymienionych w art. 24 ust. 1 pkt 13-14, 16-20 lub art. 24 ust. 5 Ustawy)</w:t>
      </w:r>
      <w:r w:rsidRPr="00AE3D72">
        <w:rPr>
          <w:rFonts w:ascii="Times New Roman" w:eastAsia="Times New Roman" w:hAnsi="Times New Roman" w:cs="Times New Roman"/>
          <w:color w:val="0D0D0D"/>
          <w:lang w:eastAsia="pl-PL"/>
        </w:rPr>
        <w:t xml:space="preserve">. Jednocześnie oświadczam, że w związku z ww. okolicznością, na podstawie art. 24 ust. 8 ustawy </w:t>
      </w:r>
      <w:proofErr w:type="spellStart"/>
      <w:r w:rsidRPr="00AE3D72">
        <w:rPr>
          <w:rFonts w:ascii="Times New Roman" w:eastAsia="Times New Roman" w:hAnsi="Times New Roman" w:cs="Times New Roman"/>
          <w:color w:val="0D0D0D"/>
          <w:lang w:eastAsia="pl-PL"/>
        </w:rPr>
        <w:t>Pzp</w:t>
      </w:r>
      <w:proofErr w:type="spellEnd"/>
      <w:r w:rsidRPr="00AE3D72">
        <w:rPr>
          <w:rFonts w:ascii="Times New Roman" w:eastAsia="Times New Roman" w:hAnsi="Times New Roman" w:cs="Times New Roman"/>
          <w:color w:val="0D0D0D"/>
          <w:lang w:eastAsia="pl-PL"/>
        </w:rPr>
        <w:t xml:space="preserve"> podjąłem następujące środki naprawcze: </w:t>
      </w:r>
    </w:p>
    <w:p w:rsidR="00FE1E7B" w:rsidRPr="00AE3D72" w:rsidRDefault="00FE1E7B" w:rsidP="00FE1E7B">
      <w:pPr>
        <w:spacing w:after="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w:t>
      </w:r>
    </w:p>
    <w:p w:rsidR="00FE1E7B" w:rsidRPr="00AE3D72" w:rsidRDefault="00FE1E7B" w:rsidP="00FE1E7B">
      <w:pPr>
        <w:spacing w:after="0" w:line="240" w:lineRule="auto"/>
        <w:rPr>
          <w:rFonts w:ascii="Times New Roman" w:eastAsia="Arial Unicode MS" w:hAnsi="Times New Roman" w:cs="Times New Roman"/>
          <w:color w:val="0D0D0D"/>
          <w:lang w:eastAsia="pl-PL"/>
        </w:rPr>
      </w:pPr>
      <w:r w:rsidRPr="00AE3D72">
        <w:rPr>
          <w:rFonts w:ascii="Times New Roman" w:eastAsia="Arial Unicode MS" w:hAnsi="Times New Roman" w:cs="Times New Roman"/>
          <w:color w:val="0D0D0D"/>
          <w:lang w:eastAsia="pl-PL"/>
        </w:rPr>
        <w:t>……………………………………………., data: …………………………</w:t>
      </w:r>
    </w:p>
    <w:p w:rsidR="00FE1E7B" w:rsidRPr="00AE3D72" w:rsidRDefault="00FE1E7B" w:rsidP="00FE1E7B">
      <w:pPr>
        <w:tabs>
          <w:tab w:val="left" w:pos="1985"/>
        </w:tabs>
        <w:spacing w:after="0" w:line="240" w:lineRule="auto"/>
        <w:ind w:right="7052"/>
        <w:jc w:val="center"/>
        <w:rPr>
          <w:rFonts w:ascii="Times New Roman" w:eastAsia="Times New Roman" w:hAnsi="Times New Roman" w:cs="Times New Roman"/>
          <w:bCs/>
          <w:color w:val="0D0D0D"/>
          <w:lang w:eastAsia="pl-PL"/>
        </w:rPr>
      </w:pPr>
      <w:r w:rsidRPr="00AE3D72">
        <w:rPr>
          <w:rFonts w:ascii="Times New Roman" w:eastAsia="Times New Roman" w:hAnsi="Times New Roman" w:cs="Times New Roman"/>
          <w:bCs/>
          <w:color w:val="0D0D0D"/>
          <w:lang w:eastAsia="pl-PL"/>
        </w:rPr>
        <w:t>miejscowość</w:t>
      </w:r>
    </w:p>
    <w:p w:rsidR="00FE1E7B" w:rsidRPr="00AE3D72" w:rsidRDefault="00FE1E7B" w:rsidP="00FE1E7B">
      <w:pPr>
        <w:spacing w:after="0" w:line="240" w:lineRule="auto"/>
        <w:ind w:left="4962"/>
        <w:jc w:val="center"/>
        <w:rPr>
          <w:rFonts w:ascii="Times New Roman" w:eastAsia="Times New Roman" w:hAnsi="Times New Roman" w:cs="Times New Roman"/>
          <w:bCs/>
          <w:color w:val="0D0D0D"/>
          <w:lang w:eastAsia="pl-PL"/>
        </w:rPr>
      </w:pPr>
    </w:p>
    <w:p w:rsidR="00FE1E7B" w:rsidRPr="00AE3D72" w:rsidRDefault="00FE1E7B" w:rsidP="00FE1E7B">
      <w:pPr>
        <w:spacing w:after="0" w:line="240" w:lineRule="auto"/>
        <w:ind w:left="4962"/>
        <w:jc w:val="center"/>
        <w:rPr>
          <w:rFonts w:ascii="Times New Roman" w:eastAsia="Times New Roman" w:hAnsi="Times New Roman" w:cs="Times New Roman"/>
          <w:bCs/>
          <w:color w:val="0D0D0D"/>
          <w:lang w:eastAsia="pl-PL"/>
        </w:rPr>
      </w:pPr>
      <w:r w:rsidRPr="00AE3D72">
        <w:rPr>
          <w:rFonts w:ascii="Times New Roman" w:eastAsia="Times New Roman" w:hAnsi="Times New Roman" w:cs="Times New Roman"/>
          <w:bCs/>
          <w:color w:val="0D0D0D"/>
          <w:lang w:eastAsia="pl-PL"/>
        </w:rPr>
        <w:t>…………………………………………………</w:t>
      </w:r>
    </w:p>
    <w:p w:rsidR="00FE1E7B" w:rsidRPr="00AE3D72" w:rsidRDefault="00FE1E7B" w:rsidP="00FE1E7B">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AE3D72">
        <w:rPr>
          <w:rFonts w:ascii="Times New Roman" w:eastAsia="Times New Roman" w:hAnsi="Times New Roman" w:cs="Times New Roman"/>
          <w:color w:val="0D0D0D"/>
          <w:sz w:val="20"/>
          <w:szCs w:val="20"/>
          <w:lang w:eastAsia="pl-PL"/>
        </w:rPr>
        <w:t>(pieczęcie imienne i podpisy osób uprawnionych do reprezentowania Wykonawcy)</w:t>
      </w:r>
    </w:p>
    <w:p w:rsidR="00FE1E7B" w:rsidRPr="00AE3D72" w:rsidRDefault="00FE1E7B" w:rsidP="00FE1E7B">
      <w:pPr>
        <w:spacing w:after="0" w:line="360" w:lineRule="auto"/>
        <w:jc w:val="both"/>
        <w:rPr>
          <w:rFonts w:ascii="Times New Roman" w:eastAsia="Times New Roman" w:hAnsi="Times New Roman" w:cs="Times New Roman"/>
          <w:i/>
          <w:color w:val="0D0D0D"/>
          <w:lang w:eastAsia="pl-PL"/>
        </w:rPr>
      </w:pPr>
    </w:p>
    <w:p w:rsidR="00FE1E7B" w:rsidRPr="00AE3D72" w:rsidRDefault="00FE1E7B" w:rsidP="00FE1E7B">
      <w:pPr>
        <w:shd w:val="clear" w:color="auto" w:fill="BFBFBF"/>
        <w:spacing w:after="0" w:line="240" w:lineRule="auto"/>
        <w:jc w:val="both"/>
        <w:rPr>
          <w:rFonts w:ascii="Times New Roman" w:eastAsia="Calibri" w:hAnsi="Times New Roman" w:cs="Times New Roman"/>
          <w:b/>
          <w:color w:val="0D0D0D"/>
        </w:rPr>
      </w:pPr>
      <w:r w:rsidRPr="00AE3D72">
        <w:rPr>
          <w:rFonts w:ascii="Times New Roman" w:eastAsia="Calibri" w:hAnsi="Times New Roman" w:cs="Times New Roman"/>
          <w:b/>
          <w:color w:val="0D0D0D"/>
        </w:rPr>
        <w:t>OŚWIADCZENIE DOTYCZĄCE PODMIOTU, NA KTÓREGO ZASOBY POWOŁUJE SIĘ WYKONAWCA:</w:t>
      </w:r>
    </w:p>
    <w:p w:rsidR="00FE1E7B" w:rsidRPr="00AE3D72" w:rsidRDefault="00FE1E7B" w:rsidP="00FE1E7B">
      <w:pPr>
        <w:spacing w:after="0" w:line="240" w:lineRule="auto"/>
        <w:jc w:val="both"/>
        <w:rPr>
          <w:rFonts w:ascii="Times New Roman" w:eastAsia="Times New Roman" w:hAnsi="Times New Roman" w:cs="Times New Roman"/>
          <w:color w:val="0D0D0D"/>
          <w:lang w:eastAsia="pl-PL"/>
        </w:rPr>
      </w:pPr>
    </w:p>
    <w:p w:rsidR="00FE1E7B" w:rsidRPr="00AE3D72" w:rsidRDefault="00FE1E7B" w:rsidP="00FE1E7B">
      <w:pPr>
        <w:spacing w:after="0" w:line="360" w:lineRule="auto"/>
        <w:jc w:val="both"/>
        <w:rPr>
          <w:rFonts w:ascii="Times New Roman" w:eastAsia="Times New Roman" w:hAnsi="Times New Roman" w:cs="Times New Roman"/>
          <w:i/>
          <w:color w:val="0D0D0D"/>
          <w:lang w:eastAsia="pl-PL"/>
        </w:rPr>
      </w:pPr>
      <w:r w:rsidRPr="00AE3D72">
        <w:rPr>
          <w:rFonts w:ascii="Times New Roman" w:eastAsia="Times New Roman" w:hAnsi="Times New Roman" w:cs="Times New Roman"/>
          <w:color w:val="0D0D0D"/>
          <w:lang w:eastAsia="pl-PL"/>
        </w:rPr>
        <w:t>Oświadczam, że następujący/e podmiot/y, na którego/</w:t>
      </w:r>
      <w:proofErr w:type="spellStart"/>
      <w:r w:rsidRPr="00AE3D72">
        <w:rPr>
          <w:rFonts w:ascii="Times New Roman" w:eastAsia="Times New Roman" w:hAnsi="Times New Roman" w:cs="Times New Roman"/>
          <w:color w:val="0D0D0D"/>
          <w:lang w:eastAsia="pl-PL"/>
        </w:rPr>
        <w:t>ych</w:t>
      </w:r>
      <w:proofErr w:type="spellEnd"/>
      <w:r w:rsidRPr="00AE3D72">
        <w:rPr>
          <w:rFonts w:ascii="Times New Roman" w:eastAsia="Times New Roman" w:hAnsi="Times New Roman" w:cs="Times New Roman"/>
          <w:color w:val="0D0D0D"/>
          <w:lang w:eastAsia="pl-PL"/>
        </w:rPr>
        <w:t xml:space="preserve"> zasoby powołuję się w niniejszym postępowaniu, tj.: ………………………………………………………………………………………………….……………………… </w:t>
      </w:r>
      <w:r w:rsidRPr="00AE3D72">
        <w:rPr>
          <w:rFonts w:ascii="Times New Roman" w:eastAsia="Times New Roman" w:hAnsi="Times New Roman" w:cs="Times New Roman"/>
          <w:i/>
          <w:color w:val="0D0D0D"/>
          <w:lang w:eastAsia="pl-PL"/>
        </w:rPr>
        <w:t>(podać pełną nazwę/firmę, adres, a także w zależności od podmiotu: NIP/PESEL, KRS/</w:t>
      </w:r>
      <w:proofErr w:type="spellStart"/>
      <w:r w:rsidRPr="00AE3D72">
        <w:rPr>
          <w:rFonts w:ascii="Times New Roman" w:eastAsia="Times New Roman" w:hAnsi="Times New Roman" w:cs="Times New Roman"/>
          <w:i/>
          <w:color w:val="0D0D0D"/>
          <w:lang w:eastAsia="pl-PL"/>
        </w:rPr>
        <w:t>CEiDG</w:t>
      </w:r>
      <w:proofErr w:type="spellEnd"/>
      <w:r w:rsidRPr="00AE3D72">
        <w:rPr>
          <w:rFonts w:ascii="Times New Roman" w:eastAsia="Times New Roman" w:hAnsi="Times New Roman" w:cs="Times New Roman"/>
          <w:i/>
          <w:color w:val="0D0D0D"/>
          <w:lang w:eastAsia="pl-PL"/>
        </w:rPr>
        <w:t xml:space="preserve">) </w:t>
      </w:r>
      <w:r w:rsidRPr="00AE3D72">
        <w:rPr>
          <w:rFonts w:ascii="Times New Roman" w:eastAsia="Times New Roman" w:hAnsi="Times New Roman" w:cs="Times New Roman"/>
          <w:color w:val="0D0D0D"/>
          <w:lang w:eastAsia="pl-PL"/>
        </w:rPr>
        <w:t>nie podlega/ją wykluczeniu z postępowania o udzielenie zamówienia.</w:t>
      </w:r>
    </w:p>
    <w:p w:rsidR="00FE1E7B" w:rsidRPr="00AE3D72" w:rsidRDefault="00FE1E7B" w:rsidP="00FE1E7B">
      <w:pPr>
        <w:spacing w:after="0" w:line="360" w:lineRule="auto"/>
        <w:jc w:val="both"/>
        <w:rPr>
          <w:rFonts w:ascii="Times New Roman" w:eastAsia="Times New Roman" w:hAnsi="Times New Roman" w:cs="Times New Roman"/>
          <w:color w:val="0D0D0D"/>
          <w:lang w:eastAsia="pl-PL"/>
        </w:rPr>
      </w:pPr>
    </w:p>
    <w:p w:rsidR="00FE1E7B" w:rsidRPr="00AE3D72" w:rsidRDefault="00FE1E7B" w:rsidP="00FE1E7B">
      <w:pPr>
        <w:spacing w:after="0" w:line="240" w:lineRule="auto"/>
        <w:rPr>
          <w:rFonts w:ascii="Times New Roman" w:eastAsia="Arial Unicode MS" w:hAnsi="Times New Roman" w:cs="Times New Roman"/>
          <w:color w:val="0D0D0D"/>
          <w:lang w:eastAsia="pl-PL"/>
        </w:rPr>
      </w:pPr>
      <w:r w:rsidRPr="00AE3D72">
        <w:rPr>
          <w:rFonts w:ascii="Times New Roman" w:eastAsia="Arial Unicode MS" w:hAnsi="Times New Roman" w:cs="Times New Roman"/>
          <w:color w:val="0D0D0D"/>
          <w:lang w:eastAsia="pl-PL"/>
        </w:rPr>
        <w:t>……………………………………………., data: …………………………</w:t>
      </w:r>
    </w:p>
    <w:p w:rsidR="00FE1E7B" w:rsidRPr="00AE3D72" w:rsidRDefault="00FE1E7B" w:rsidP="00FE1E7B">
      <w:pPr>
        <w:tabs>
          <w:tab w:val="left" w:pos="1985"/>
        </w:tabs>
        <w:spacing w:after="0" w:line="240" w:lineRule="auto"/>
        <w:ind w:right="7914"/>
        <w:jc w:val="center"/>
        <w:rPr>
          <w:rFonts w:ascii="Times New Roman" w:eastAsia="Times New Roman" w:hAnsi="Times New Roman" w:cs="Times New Roman"/>
          <w:bCs/>
          <w:color w:val="0D0D0D"/>
          <w:lang w:eastAsia="pl-PL"/>
        </w:rPr>
      </w:pPr>
      <w:r w:rsidRPr="00AE3D72">
        <w:rPr>
          <w:rFonts w:ascii="Times New Roman" w:eastAsia="Times New Roman" w:hAnsi="Times New Roman" w:cs="Times New Roman"/>
          <w:bCs/>
          <w:color w:val="0D0D0D"/>
          <w:lang w:eastAsia="pl-PL"/>
        </w:rPr>
        <w:t>miejscowość</w:t>
      </w:r>
    </w:p>
    <w:p w:rsidR="00FE1E7B" w:rsidRPr="00AE3D72" w:rsidRDefault="00FE1E7B" w:rsidP="00FE1E7B">
      <w:pPr>
        <w:spacing w:after="0" w:line="240" w:lineRule="auto"/>
        <w:ind w:left="4962"/>
        <w:jc w:val="center"/>
        <w:rPr>
          <w:rFonts w:ascii="Times New Roman" w:eastAsia="Times New Roman" w:hAnsi="Times New Roman" w:cs="Times New Roman"/>
          <w:bCs/>
          <w:color w:val="0D0D0D"/>
          <w:lang w:eastAsia="pl-PL"/>
        </w:rPr>
      </w:pPr>
    </w:p>
    <w:p w:rsidR="00FE1E7B" w:rsidRPr="00AE3D72" w:rsidRDefault="00FE1E7B" w:rsidP="00FE1E7B">
      <w:pPr>
        <w:spacing w:after="0" w:line="240" w:lineRule="auto"/>
        <w:ind w:left="4962"/>
        <w:jc w:val="center"/>
        <w:rPr>
          <w:rFonts w:ascii="Times New Roman" w:eastAsia="Times New Roman" w:hAnsi="Times New Roman" w:cs="Times New Roman"/>
          <w:bCs/>
          <w:color w:val="0D0D0D"/>
          <w:lang w:eastAsia="pl-PL"/>
        </w:rPr>
      </w:pPr>
      <w:r w:rsidRPr="00AE3D72">
        <w:rPr>
          <w:rFonts w:ascii="Times New Roman" w:eastAsia="Times New Roman" w:hAnsi="Times New Roman" w:cs="Times New Roman"/>
          <w:bCs/>
          <w:color w:val="0D0D0D"/>
          <w:lang w:eastAsia="pl-PL"/>
        </w:rPr>
        <w:t>…………………………………………………</w:t>
      </w:r>
    </w:p>
    <w:p w:rsidR="00FE1E7B" w:rsidRPr="00AE3D72" w:rsidRDefault="00FE1E7B" w:rsidP="00FE1E7B">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AE3D72">
        <w:rPr>
          <w:rFonts w:ascii="Times New Roman" w:eastAsia="Times New Roman" w:hAnsi="Times New Roman" w:cs="Times New Roman"/>
          <w:color w:val="0D0D0D"/>
          <w:lang w:eastAsia="pl-PL"/>
        </w:rPr>
        <w:t>(</w:t>
      </w:r>
      <w:r w:rsidRPr="00AE3D72">
        <w:rPr>
          <w:rFonts w:ascii="Times New Roman" w:eastAsia="Times New Roman" w:hAnsi="Times New Roman" w:cs="Times New Roman"/>
          <w:color w:val="0D0D0D"/>
          <w:sz w:val="20"/>
          <w:szCs w:val="20"/>
          <w:lang w:eastAsia="pl-PL"/>
        </w:rPr>
        <w:t>pieczęcie imienne i podpisy osób uprawnionych do reprezentowania Wykonawcy)</w:t>
      </w:r>
    </w:p>
    <w:p w:rsidR="00FE1E7B" w:rsidRPr="00AE3D72" w:rsidRDefault="00FE1E7B" w:rsidP="00FE1E7B">
      <w:pPr>
        <w:spacing w:after="0" w:line="360" w:lineRule="auto"/>
        <w:jc w:val="both"/>
        <w:rPr>
          <w:rFonts w:ascii="Times New Roman" w:eastAsia="Times New Roman" w:hAnsi="Times New Roman" w:cs="Times New Roman"/>
          <w:i/>
          <w:color w:val="0D0D0D"/>
          <w:lang w:eastAsia="pl-PL"/>
        </w:rPr>
      </w:pPr>
    </w:p>
    <w:p w:rsidR="00FE1E7B" w:rsidRPr="00AE3D72" w:rsidRDefault="00FE1E7B" w:rsidP="00FE1E7B">
      <w:pPr>
        <w:shd w:val="clear" w:color="auto" w:fill="BFBFBF"/>
        <w:spacing w:after="0" w:line="240" w:lineRule="auto"/>
        <w:jc w:val="both"/>
        <w:rPr>
          <w:rFonts w:ascii="Times New Roman" w:eastAsia="Calibri" w:hAnsi="Times New Roman" w:cs="Times New Roman"/>
          <w:b/>
          <w:color w:val="0D0D0D"/>
        </w:rPr>
      </w:pPr>
      <w:r w:rsidRPr="00AE3D72">
        <w:rPr>
          <w:rFonts w:ascii="Times New Roman" w:eastAsia="Calibri" w:hAnsi="Times New Roman" w:cs="Times New Roman"/>
          <w:b/>
          <w:color w:val="0D0D0D"/>
        </w:rPr>
        <w:t>INFORMACJA DOTYCZĄCA WYKONAWCY:</w:t>
      </w:r>
    </w:p>
    <w:p w:rsidR="00FE1E7B" w:rsidRPr="00AE3D72" w:rsidRDefault="00FE1E7B" w:rsidP="00FE1E7B">
      <w:pPr>
        <w:spacing w:after="0" w:line="240" w:lineRule="auto"/>
        <w:jc w:val="both"/>
        <w:rPr>
          <w:rFonts w:ascii="Times New Roman" w:eastAsia="Times New Roman" w:hAnsi="Times New Roman" w:cs="Times New Roman"/>
          <w:color w:val="0D0D0D"/>
          <w:lang w:eastAsia="pl-PL"/>
        </w:rPr>
      </w:pPr>
    </w:p>
    <w:p w:rsidR="00FE1E7B" w:rsidRPr="00AE3D72" w:rsidRDefault="00FE1E7B" w:rsidP="00FE1E7B">
      <w:pPr>
        <w:spacing w:after="0" w:line="360" w:lineRule="auto"/>
        <w:jc w:val="both"/>
        <w:rPr>
          <w:rFonts w:ascii="Times New Roman" w:eastAsia="Times New Roman" w:hAnsi="Times New Roman" w:cs="Times New Roman"/>
          <w:i/>
          <w:color w:val="0D0D0D"/>
          <w:sz w:val="24"/>
          <w:szCs w:val="24"/>
          <w:lang w:eastAsia="pl-PL"/>
        </w:rPr>
      </w:pPr>
      <w:r w:rsidRPr="00AE3D72">
        <w:rPr>
          <w:rFonts w:ascii="Times New Roman" w:eastAsia="Times New Roman" w:hAnsi="Times New Roman" w:cs="Times New Roman"/>
          <w:color w:val="0D0D0D"/>
          <w:lang w:eastAsia="pl-PL"/>
        </w:rPr>
        <w:t>Oświadczam, że spełniam warunki udziału w postępowaniu określone przez Zamawiającego w </w:t>
      </w:r>
      <w:r w:rsidRPr="00AE3D72">
        <w:rPr>
          <w:rFonts w:ascii="Times New Roman" w:eastAsia="Times New Roman" w:hAnsi="Times New Roman" w:cs="Times New Roman"/>
          <w:b/>
          <w:color w:val="0D0D0D"/>
          <w:lang w:eastAsia="pl-PL"/>
        </w:rPr>
        <w:t xml:space="preserve">art. 4 § 1 ust. 2 SIWZ </w:t>
      </w:r>
      <w:r w:rsidRPr="00AE3D72">
        <w:rPr>
          <w:rFonts w:ascii="Times New Roman" w:eastAsia="Times New Roman" w:hAnsi="Times New Roman" w:cs="Times New Roman"/>
          <w:b/>
          <w:color w:val="0D0D0D"/>
          <w:sz w:val="32"/>
          <w:szCs w:val="32"/>
          <w:lang w:eastAsia="pl-PL"/>
        </w:rPr>
        <w:t>*</w:t>
      </w:r>
      <w:r w:rsidRPr="00AE3D72">
        <w:rPr>
          <w:rFonts w:ascii="Times New Roman" w:eastAsia="Times New Roman" w:hAnsi="Times New Roman" w:cs="Times New Roman"/>
          <w:i/>
          <w:color w:val="0D0D0D"/>
          <w:lang w:eastAsia="pl-PL"/>
        </w:rPr>
        <w:t xml:space="preserve">(wskazać dokument i właściwą jednostkę redakcyjną dokumentu, w której określono warunki udziału w postępowaniu). </w:t>
      </w:r>
      <w:r w:rsidRPr="00AE3D72">
        <w:rPr>
          <w:rFonts w:ascii="Times New Roman" w:eastAsia="Times New Roman" w:hAnsi="Times New Roman" w:cs="Times New Roman"/>
          <w:b/>
          <w:color w:val="0D0D0D"/>
          <w:sz w:val="32"/>
          <w:szCs w:val="32"/>
          <w:lang w:eastAsia="pl-PL"/>
        </w:rPr>
        <w:t xml:space="preserve">* </w:t>
      </w:r>
      <w:r w:rsidRPr="00AE3D72">
        <w:rPr>
          <w:rFonts w:ascii="Times New Roman" w:eastAsia="Times New Roman" w:hAnsi="Times New Roman" w:cs="Times New Roman"/>
          <w:b/>
          <w:color w:val="0D0D0D"/>
          <w:sz w:val="24"/>
          <w:szCs w:val="24"/>
          <w:lang w:eastAsia="pl-PL"/>
        </w:rPr>
        <w:t>- niepotrzebne skreślić</w:t>
      </w:r>
    </w:p>
    <w:p w:rsidR="00FE1E7B" w:rsidRPr="00AE3D72" w:rsidRDefault="00FE1E7B" w:rsidP="00FE1E7B">
      <w:pPr>
        <w:spacing w:after="0" w:line="240" w:lineRule="auto"/>
        <w:rPr>
          <w:rFonts w:ascii="Times New Roman" w:eastAsia="Arial Unicode MS" w:hAnsi="Times New Roman" w:cs="Times New Roman"/>
          <w:color w:val="0D0D0D"/>
          <w:lang w:eastAsia="pl-PL"/>
        </w:rPr>
      </w:pPr>
      <w:r w:rsidRPr="00AE3D72">
        <w:rPr>
          <w:rFonts w:ascii="Times New Roman" w:eastAsia="Arial Unicode MS" w:hAnsi="Times New Roman" w:cs="Times New Roman"/>
          <w:color w:val="0D0D0D"/>
          <w:lang w:eastAsia="pl-PL"/>
        </w:rPr>
        <w:t>……………………………………………., data: …………………………</w:t>
      </w:r>
    </w:p>
    <w:p w:rsidR="00FE1E7B" w:rsidRPr="00AE3D72" w:rsidRDefault="00FE1E7B" w:rsidP="00FE1E7B">
      <w:pPr>
        <w:tabs>
          <w:tab w:val="left" w:pos="0"/>
          <w:tab w:val="left" w:pos="1985"/>
        </w:tabs>
        <w:spacing w:after="0" w:line="240" w:lineRule="auto"/>
        <w:ind w:right="7052"/>
        <w:jc w:val="center"/>
        <w:rPr>
          <w:rFonts w:ascii="Times New Roman" w:eastAsia="Times New Roman" w:hAnsi="Times New Roman" w:cs="Times New Roman"/>
          <w:bCs/>
          <w:color w:val="0D0D0D"/>
          <w:lang w:eastAsia="pl-PL"/>
        </w:rPr>
      </w:pPr>
      <w:r w:rsidRPr="00AE3D72">
        <w:rPr>
          <w:rFonts w:ascii="Times New Roman" w:eastAsia="Times New Roman" w:hAnsi="Times New Roman" w:cs="Times New Roman"/>
          <w:bCs/>
          <w:color w:val="0D0D0D"/>
          <w:lang w:eastAsia="pl-PL"/>
        </w:rPr>
        <w:t>miejscowość</w:t>
      </w:r>
    </w:p>
    <w:p w:rsidR="00FE1E7B" w:rsidRPr="00AE3D72" w:rsidRDefault="00FE1E7B" w:rsidP="00FE1E7B">
      <w:pPr>
        <w:spacing w:after="0" w:line="240" w:lineRule="auto"/>
        <w:ind w:left="4962"/>
        <w:jc w:val="center"/>
        <w:rPr>
          <w:rFonts w:ascii="Times New Roman" w:eastAsia="Times New Roman" w:hAnsi="Times New Roman" w:cs="Times New Roman"/>
          <w:bCs/>
          <w:color w:val="0D0D0D"/>
          <w:lang w:eastAsia="pl-PL"/>
        </w:rPr>
      </w:pPr>
      <w:r w:rsidRPr="00AE3D72">
        <w:rPr>
          <w:rFonts w:ascii="Times New Roman" w:eastAsia="Times New Roman" w:hAnsi="Times New Roman" w:cs="Times New Roman"/>
          <w:bCs/>
          <w:color w:val="0D0D0D"/>
          <w:lang w:eastAsia="pl-PL"/>
        </w:rPr>
        <w:t>………………………………………………</w:t>
      </w:r>
    </w:p>
    <w:p w:rsidR="00FE1E7B" w:rsidRPr="00AE3D72" w:rsidRDefault="00FE1E7B" w:rsidP="00FE1E7B">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AE3D72">
        <w:rPr>
          <w:rFonts w:ascii="Times New Roman" w:eastAsia="Times New Roman" w:hAnsi="Times New Roman" w:cs="Times New Roman"/>
          <w:color w:val="0D0D0D"/>
          <w:sz w:val="20"/>
          <w:szCs w:val="20"/>
          <w:lang w:eastAsia="pl-PL"/>
        </w:rPr>
        <w:t>(pieczęcie imienne i podpisy osób uprawnionych do reprezentowania Wykonawcy)</w:t>
      </w:r>
    </w:p>
    <w:p w:rsidR="00FE1E7B" w:rsidRPr="00AE3D72" w:rsidRDefault="00FE1E7B" w:rsidP="00FE1E7B">
      <w:pPr>
        <w:shd w:val="clear" w:color="auto" w:fill="BFBFBF"/>
        <w:spacing w:after="0" w:line="240" w:lineRule="auto"/>
        <w:jc w:val="both"/>
        <w:rPr>
          <w:rFonts w:ascii="Times New Roman" w:eastAsia="Calibri" w:hAnsi="Times New Roman" w:cs="Times New Roman"/>
          <w:b/>
          <w:color w:val="0D0D0D"/>
        </w:rPr>
      </w:pPr>
    </w:p>
    <w:p w:rsidR="00FE1E7B" w:rsidRPr="00AE3D72" w:rsidRDefault="00FE1E7B" w:rsidP="00FE1E7B">
      <w:pPr>
        <w:shd w:val="clear" w:color="auto" w:fill="BFBFBF"/>
        <w:spacing w:after="0" w:line="240" w:lineRule="auto"/>
        <w:jc w:val="both"/>
        <w:rPr>
          <w:rFonts w:ascii="Times New Roman" w:eastAsia="Calibri" w:hAnsi="Times New Roman" w:cs="Times New Roman"/>
          <w:b/>
          <w:color w:val="0D0D0D"/>
        </w:rPr>
      </w:pPr>
      <w:r w:rsidRPr="00AE3D72">
        <w:rPr>
          <w:rFonts w:ascii="Times New Roman" w:eastAsia="Calibri" w:hAnsi="Times New Roman" w:cs="Times New Roman"/>
          <w:b/>
          <w:color w:val="0D0D0D"/>
        </w:rPr>
        <w:lastRenderedPageBreak/>
        <w:t xml:space="preserve">INFORMACJA W ZWIĄZKU Z POLEGANIEM NA ZASOBACH INNYCH PODMIOTÓW: </w:t>
      </w:r>
    </w:p>
    <w:p w:rsidR="00FE1E7B" w:rsidRPr="00AE3D72" w:rsidRDefault="00FE1E7B" w:rsidP="00FE1E7B">
      <w:pPr>
        <w:spacing w:after="0" w:line="240" w:lineRule="auto"/>
        <w:jc w:val="both"/>
        <w:rPr>
          <w:rFonts w:ascii="Times New Roman" w:eastAsia="Times New Roman" w:hAnsi="Times New Roman" w:cs="Times New Roman"/>
          <w:color w:val="0D0D0D"/>
          <w:lang w:eastAsia="pl-PL"/>
        </w:rPr>
      </w:pPr>
    </w:p>
    <w:p w:rsidR="00FE1E7B" w:rsidRPr="00AE3D72" w:rsidRDefault="00FE1E7B" w:rsidP="00FE1E7B">
      <w:pPr>
        <w:spacing w:after="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xml:space="preserve">Oświadczam, że w celu wykazania spełniania warunków udziału w postępowaniu, określonych przez Zamawiającego w </w:t>
      </w:r>
      <w:r w:rsidRPr="00AE3D72">
        <w:rPr>
          <w:rFonts w:ascii="Times New Roman" w:eastAsia="Times New Roman" w:hAnsi="Times New Roman" w:cs="Times New Roman"/>
          <w:b/>
          <w:color w:val="0D0D0D"/>
          <w:lang w:eastAsia="pl-PL"/>
        </w:rPr>
        <w:t>art. 4 § 1 ust. 2 SIWZ</w:t>
      </w:r>
      <w:r w:rsidRPr="00AE3D72">
        <w:rPr>
          <w:rFonts w:ascii="Times New Roman" w:eastAsia="Times New Roman" w:hAnsi="Times New Roman" w:cs="Times New Roman"/>
          <w:b/>
          <w:color w:val="0D0D0D"/>
          <w:sz w:val="32"/>
          <w:szCs w:val="32"/>
          <w:lang w:eastAsia="pl-PL"/>
        </w:rPr>
        <w:t>*</w:t>
      </w:r>
      <w:r w:rsidRPr="00AE3D72">
        <w:rPr>
          <w:rFonts w:ascii="Times New Roman" w:eastAsia="Times New Roman" w:hAnsi="Times New Roman" w:cs="Times New Roman"/>
          <w:color w:val="0D0D0D"/>
          <w:lang w:eastAsia="pl-PL"/>
        </w:rPr>
        <w:t xml:space="preserve"> </w:t>
      </w:r>
      <w:r w:rsidRPr="00AE3D72">
        <w:rPr>
          <w:rFonts w:ascii="Times New Roman" w:eastAsia="Times New Roman" w:hAnsi="Times New Roman" w:cs="Times New Roman"/>
          <w:i/>
          <w:color w:val="0D0D0D"/>
          <w:lang w:eastAsia="pl-PL"/>
        </w:rPr>
        <w:t xml:space="preserve">(wskazać dokument i właściwą jednostkę redakcyjną dokumentu, w której określono warunki udziału w postępowaniu) </w:t>
      </w:r>
      <w:r w:rsidRPr="00AE3D72">
        <w:rPr>
          <w:rFonts w:ascii="Times New Roman" w:eastAsia="Times New Roman" w:hAnsi="Times New Roman" w:cs="Times New Roman"/>
          <w:b/>
          <w:color w:val="0D0D0D"/>
          <w:sz w:val="32"/>
          <w:szCs w:val="32"/>
          <w:lang w:eastAsia="pl-PL"/>
        </w:rPr>
        <w:t xml:space="preserve">* </w:t>
      </w:r>
      <w:r w:rsidRPr="00AE3D72">
        <w:rPr>
          <w:rFonts w:ascii="Times New Roman" w:eastAsia="Times New Roman" w:hAnsi="Times New Roman" w:cs="Times New Roman"/>
          <w:b/>
          <w:color w:val="0D0D0D"/>
          <w:sz w:val="24"/>
          <w:szCs w:val="24"/>
          <w:lang w:eastAsia="pl-PL"/>
        </w:rPr>
        <w:t>- niepotrzebne skreślić</w:t>
      </w:r>
      <w:r w:rsidRPr="00AE3D72">
        <w:rPr>
          <w:rFonts w:ascii="Times New Roman" w:eastAsia="Times New Roman" w:hAnsi="Times New Roman" w:cs="Times New Roman"/>
          <w:i/>
          <w:color w:val="0D0D0D"/>
          <w:lang w:eastAsia="pl-PL"/>
        </w:rPr>
        <w:t>,</w:t>
      </w:r>
      <w:r w:rsidRPr="00AE3D72">
        <w:rPr>
          <w:rFonts w:ascii="Times New Roman" w:eastAsia="Times New Roman" w:hAnsi="Times New Roman" w:cs="Times New Roman"/>
          <w:color w:val="0D0D0D"/>
          <w:lang w:eastAsia="pl-PL"/>
        </w:rPr>
        <w:t xml:space="preserve"> polegam na zasobach następującego/</w:t>
      </w:r>
      <w:proofErr w:type="spellStart"/>
      <w:r w:rsidRPr="00AE3D72">
        <w:rPr>
          <w:rFonts w:ascii="Times New Roman" w:eastAsia="Times New Roman" w:hAnsi="Times New Roman" w:cs="Times New Roman"/>
          <w:color w:val="0D0D0D"/>
          <w:lang w:eastAsia="pl-PL"/>
        </w:rPr>
        <w:t>ych</w:t>
      </w:r>
      <w:proofErr w:type="spellEnd"/>
      <w:r w:rsidRPr="00AE3D72">
        <w:rPr>
          <w:rFonts w:ascii="Times New Roman" w:eastAsia="Times New Roman" w:hAnsi="Times New Roman" w:cs="Times New Roman"/>
          <w:color w:val="0D0D0D"/>
          <w:lang w:eastAsia="pl-PL"/>
        </w:rPr>
        <w:t xml:space="preserve"> podmiotu/ów </w:t>
      </w:r>
    </w:p>
    <w:p w:rsidR="00FE1E7B" w:rsidRPr="00AE3D72" w:rsidRDefault="00FE1E7B" w:rsidP="00FE1E7B">
      <w:pPr>
        <w:spacing w:after="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 w następującym zakresie: ………………………………………………………………….…………………………………………….</w:t>
      </w:r>
    </w:p>
    <w:p w:rsidR="00FE1E7B" w:rsidRPr="00AE3D72" w:rsidRDefault="00FE1E7B" w:rsidP="00FE1E7B">
      <w:pPr>
        <w:spacing w:after="0" w:line="360" w:lineRule="auto"/>
        <w:jc w:val="both"/>
        <w:rPr>
          <w:rFonts w:ascii="Times New Roman" w:eastAsia="Times New Roman" w:hAnsi="Times New Roman" w:cs="Times New Roman"/>
          <w:i/>
          <w:color w:val="0D0D0D"/>
          <w:lang w:eastAsia="pl-PL"/>
        </w:rPr>
      </w:pPr>
      <w:r w:rsidRPr="00AE3D72">
        <w:rPr>
          <w:rFonts w:ascii="Times New Roman" w:eastAsia="Times New Roman" w:hAnsi="Times New Roman" w:cs="Times New Roman"/>
          <w:color w:val="0D0D0D"/>
          <w:lang w:eastAsia="pl-PL"/>
        </w:rPr>
        <w:t xml:space="preserve">…………………………………………………………… </w:t>
      </w:r>
      <w:r w:rsidRPr="00AE3D72">
        <w:rPr>
          <w:rFonts w:ascii="Times New Roman" w:eastAsia="Times New Roman" w:hAnsi="Times New Roman" w:cs="Times New Roman"/>
          <w:i/>
          <w:color w:val="0D0D0D"/>
          <w:lang w:eastAsia="pl-PL"/>
        </w:rPr>
        <w:t xml:space="preserve">(wskazać podmiot i określić odpowiedni zakres dla wskazanego podmiotu). </w:t>
      </w:r>
    </w:p>
    <w:p w:rsidR="00FE1E7B" w:rsidRPr="00AE3D72" w:rsidRDefault="00FE1E7B" w:rsidP="00FE1E7B">
      <w:pPr>
        <w:spacing w:after="0" w:line="240" w:lineRule="auto"/>
        <w:rPr>
          <w:rFonts w:ascii="Times New Roman" w:eastAsia="Arial Unicode MS" w:hAnsi="Times New Roman" w:cs="Times New Roman"/>
          <w:color w:val="0D0D0D"/>
          <w:lang w:eastAsia="pl-PL"/>
        </w:rPr>
      </w:pPr>
      <w:r w:rsidRPr="00AE3D72">
        <w:rPr>
          <w:rFonts w:ascii="Times New Roman" w:eastAsia="Arial Unicode MS" w:hAnsi="Times New Roman" w:cs="Times New Roman"/>
          <w:color w:val="0D0D0D"/>
          <w:lang w:eastAsia="pl-PL"/>
        </w:rPr>
        <w:t>……………………………………………., data: …………………………</w:t>
      </w:r>
    </w:p>
    <w:p w:rsidR="00FE1E7B" w:rsidRPr="00AE3D72" w:rsidRDefault="00FE1E7B" w:rsidP="00FE1E7B">
      <w:pPr>
        <w:tabs>
          <w:tab w:val="left" w:pos="1985"/>
        </w:tabs>
        <w:spacing w:after="0" w:line="240" w:lineRule="auto"/>
        <w:ind w:right="7052"/>
        <w:jc w:val="center"/>
        <w:rPr>
          <w:rFonts w:ascii="Times New Roman" w:eastAsia="Times New Roman" w:hAnsi="Times New Roman" w:cs="Times New Roman"/>
          <w:bCs/>
          <w:color w:val="0D0D0D"/>
          <w:lang w:eastAsia="pl-PL"/>
        </w:rPr>
      </w:pPr>
      <w:r w:rsidRPr="00AE3D72">
        <w:rPr>
          <w:rFonts w:ascii="Times New Roman" w:eastAsia="Times New Roman" w:hAnsi="Times New Roman" w:cs="Times New Roman"/>
          <w:bCs/>
          <w:color w:val="0D0D0D"/>
          <w:lang w:eastAsia="pl-PL"/>
        </w:rPr>
        <w:t>miejscowość</w:t>
      </w:r>
    </w:p>
    <w:p w:rsidR="00FE1E7B" w:rsidRPr="00AE3D72" w:rsidRDefault="00FE1E7B" w:rsidP="00FE1E7B">
      <w:pPr>
        <w:spacing w:after="0" w:line="240" w:lineRule="auto"/>
        <w:ind w:left="4962"/>
        <w:jc w:val="center"/>
        <w:rPr>
          <w:rFonts w:ascii="Times New Roman" w:eastAsia="Times New Roman" w:hAnsi="Times New Roman" w:cs="Times New Roman"/>
          <w:bCs/>
          <w:color w:val="0D0D0D"/>
          <w:lang w:eastAsia="pl-PL"/>
        </w:rPr>
      </w:pPr>
      <w:r w:rsidRPr="00AE3D72">
        <w:rPr>
          <w:rFonts w:ascii="Times New Roman" w:eastAsia="Times New Roman" w:hAnsi="Times New Roman" w:cs="Times New Roman"/>
          <w:bCs/>
          <w:color w:val="0D0D0D"/>
          <w:lang w:eastAsia="pl-PL"/>
        </w:rPr>
        <w:t>…………………………………………………</w:t>
      </w:r>
    </w:p>
    <w:p w:rsidR="00FE1E7B" w:rsidRPr="00AE3D72" w:rsidRDefault="00FE1E7B" w:rsidP="00FE1E7B">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AE3D72">
        <w:rPr>
          <w:rFonts w:ascii="Times New Roman" w:eastAsia="Times New Roman" w:hAnsi="Times New Roman" w:cs="Times New Roman"/>
          <w:color w:val="0D0D0D"/>
          <w:sz w:val="20"/>
          <w:szCs w:val="20"/>
          <w:lang w:eastAsia="pl-PL"/>
        </w:rPr>
        <w:t>(pieczęcie imienne i podpisy osób uprawnionych do reprezentowania Wykonawcy)</w:t>
      </w:r>
    </w:p>
    <w:p w:rsidR="00FE1E7B" w:rsidRPr="00AE3D72" w:rsidRDefault="00FE1E7B" w:rsidP="00FE1E7B">
      <w:pPr>
        <w:spacing w:after="0" w:line="360" w:lineRule="auto"/>
        <w:ind w:left="5664" w:firstLine="708"/>
        <w:jc w:val="both"/>
        <w:rPr>
          <w:rFonts w:ascii="Times New Roman" w:eastAsia="Times New Roman" w:hAnsi="Times New Roman" w:cs="Times New Roman"/>
          <w:i/>
          <w:color w:val="0D0D0D"/>
          <w:lang w:eastAsia="pl-PL"/>
        </w:rPr>
      </w:pPr>
    </w:p>
    <w:p w:rsidR="00FE1E7B" w:rsidRPr="00AE3D72" w:rsidRDefault="00FE1E7B" w:rsidP="00FE1E7B">
      <w:pPr>
        <w:shd w:val="clear" w:color="auto" w:fill="BFBFBF"/>
        <w:spacing w:after="0" w:line="240" w:lineRule="auto"/>
        <w:jc w:val="both"/>
        <w:rPr>
          <w:rFonts w:ascii="Times New Roman" w:eastAsia="Calibri" w:hAnsi="Times New Roman" w:cs="Times New Roman"/>
          <w:b/>
          <w:color w:val="0D0D0D"/>
        </w:rPr>
      </w:pPr>
    </w:p>
    <w:p w:rsidR="00FE1E7B" w:rsidRPr="00AE3D72" w:rsidRDefault="00FE1E7B" w:rsidP="00FE1E7B">
      <w:pPr>
        <w:shd w:val="clear" w:color="auto" w:fill="BFBFBF"/>
        <w:spacing w:after="0" w:line="240" w:lineRule="auto"/>
        <w:jc w:val="both"/>
        <w:rPr>
          <w:rFonts w:ascii="Times New Roman" w:eastAsia="Calibri" w:hAnsi="Times New Roman" w:cs="Times New Roman"/>
          <w:b/>
          <w:color w:val="0D0D0D"/>
        </w:rPr>
      </w:pPr>
      <w:r w:rsidRPr="00AE3D72">
        <w:rPr>
          <w:rFonts w:ascii="Times New Roman" w:eastAsia="Calibri" w:hAnsi="Times New Roman" w:cs="Times New Roman"/>
          <w:b/>
          <w:color w:val="0D0D0D"/>
        </w:rPr>
        <w:t>OŚWIADCZENIE DOTYCZĄCE PODANYCH INFORMACJI:</w:t>
      </w:r>
    </w:p>
    <w:p w:rsidR="00FE1E7B" w:rsidRPr="00AE3D72" w:rsidRDefault="00FE1E7B" w:rsidP="00FE1E7B">
      <w:pPr>
        <w:spacing w:after="0" w:line="240" w:lineRule="auto"/>
        <w:jc w:val="both"/>
        <w:rPr>
          <w:rFonts w:ascii="Times New Roman" w:eastAsia="Times New Roman" w:hAnsi="Times New Roman" w:cs="Times New Roman"/>
          <w:color w:val="0D0D0D"/>
          <w:lang w:eastAsia="pl-PL"/>
        </w:rPr>
      </w:pPr>
    </w:p>
    <w:p w:rsidR="00FE1E7B" w:rsidRPr="00AE3D72" w:rsidRDefault="00FE1E7B" w:rsidP="00FE1E7B">
      <w:pPr>
        <w:spacing w:after="0" w:line="360" w:lineRule="auto"/>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FE1E7B" w:rsidRPr="00AE3D72" w:rsidRDefault="00FE1E7B" w:rsidP="00FE1E7B">
      <w:pPr>
        <w:spacing w:after="0" w:line="360" w:lineRule="auto"/>
        <w:jc w:val="both"/>
        <w:rPr>
          <w:rFonts w:ascii="Times New Roman" w:eastAsia="Times New Roman" w:hAnsi="Times New Roman" w:cs="Times New Roman"/>
          <w:color w:val="0D0D0D"/>
          <w:lang w:eastAsia="pl-PL"/>
        </w:rPr>
      </w:pPr>
    </w:p>
    <w:p w:rsidR="00FE1E7B" w:rsidRPr="00AE3D72" w:rsidRDefault="00FE1E7B" w:rsidP="00FE1E7B">
      <w:pPr>
        <w:spacing w:after="0" w:line="240" w:lineRule="auto"/>
        <w:rPr>
          <w:rFonts w:ascii="Times New Roman" w:eastAsia="Arial Unicode MS" w:hAnsi="Times New Roman" w:cs="Times New Roman"/>
          <w:color w:val="0D0D0D"/>
          <w:lang w:eastAsia="pl-PL"/>
        </w:rPr>
      </w:pPr>
      <w:r w:rsidRPr="00AE3D72">
        <w:rPr>
          <w:rFonts w:ascii="Times New Roman" w:eastAsia="Arial Unicode MS" w:hAnsi="Times New Roman" w:cs="Times New Roman"/>
          <w:color w:val="0D0D0D"/>
          <w:lang w:eastAsia="pl-PL"/>
        </w:rPr>
        <w:t>……………………………………………., data: …………………………</w:t>
      </w:r>
    </w:p>
    <w:p w:rsidR="00FE1E7B" w:rsidRPr="00AE3D72" w:rsidRDefault="00FE1E7B" w:rsidP="00FE1E7B">
      <w:pPr>
        <w:tabs>
          <w:tab w:val="left" w:pos="1985"/>
        </w:tabs>
        <w:spacing w:after="0" w:line="240" w:lineRule="auto"/>
        <w:ind w:right="7052"/>
        <w:jc w:val="center"/>
        <w:rPr>
          <w:rFonts w:ascii="Times New Roman" w:eastAsia="Times New Roman" w:hAnsi="Times New Roman" w:cs="Times New Roman"/>
          <w:bCs/>
          <w:color w:val="0D0D0D"/>
          <w:lang w:eastAsia="pl-PL"/>
        </w:rPr>
      </w:pPr>
      <w:r w:rsidRPr="00AE3D72">
        <w:rPr>
          <w:rFonts w:ascii="Times New Roman" w:eastAsia="Times New Roman" w:hAnsi="Times New Roman" w:cs="Times New Roman"/>
          <w:bCs/>
          <w:color w:val="0D0D0D"/>
          <w:lang w:eastAsia="pl-PL"/>
        </w:rPr>
        <w:t>miejscowość</w:t>
      </w:r>
    </w:p>
    <w:p w:rsidR="00FE1E7B" w:rsidRPr="00AE3D72" w:rsidRDefault="00FE1E7B" w:rsidP="00FE1E7B">
      <w:pPr>
        <w:spacing w:after="0" w:line="240" w:lineRule="auto"/>
        <w:ind w:left="4962"/>
        <w:jc w:val="center"/>
        <w:rPr>
          <w:rFonts w:ascii="Times New Roman" w:eastAsia="Times New Roman" w:hAnsi="Times New Roman" w:cs="Times New Roman"/>
          <w:bCs/>
          <w:color w:val="0D0D0D"/>
          <w:lang w:eastAsia="pl-PL"/>
        </w:rPr>
      </w:pPr>
      <w:r w:rsidRPr="00AE3D72">
        <w:rPr>
          <w:rFonts w:ascii="Times New Roman" w:eastAsia="Times New Roman" w:hAnsi="Times New Roman" w:cs="Times New Roman"/>
          <w:bCs/>
          <w:color w:val="0D0D0D"/>
          <w:lang w:eastAsia="pl-PL"/>
        </w:rPr>
        <w:t>…………………………………………………</w:t>
      </w:r>
    </w:p>
    <w:p w:rsidR="00FE1E7B" w:rsidRPr="00AE3D72" w:rsidRDefault="00FE1E7B" w:rsidP="00FE1E7B">
      <w:pPr>
        <w:autoSpaceDE w:val="0"/>
        <w:autoSpaceDN w:val="0"/>
        <w:adjustRightInd w:val="0"/>
        <w:spacing w:after="0" w:line="240" w:lineRule="auto"/>
        <w:ind w:left="4962"/>
        <w:jc w:val="center"/>
        <w:rPr>
          <w:rFonts w:ascii="Times New Roman" w:eastAsia="Times New Roman" w:hAnsi="Times New Roman" w:cs="Times New Roman"/>
          <w:color w:val="0D0D0D"/>
          <w:sz w:val="20"/>
          <w:szCs w:val="20"/>
          <w:lang w:eastAsia="pl-PL"/>
        </w:rPr>
      </w:pPr>
      <w:r w:rsidRPr="00AE3D72">
        <w:rPr>
          <w:rFonts w:ascii="Times New Roman" w:eastAsia="Times New Roman" w:hAnsi="Times New Roman" w:cs="Times New Roman"/>
          <w:color w:val="0D0D0D"/>
          <w:sz w:val="20"/>
          <w:szCs w:val="20"/>
          <w:lang w:eastAsia="pl-PL"/>
        </w:rPr>
        <w:t>(pieczęcie imienne i podpisy osób uprawnionych do reprezentowania Wykonawcy)</w:t>
      </w:r>
    </w:p>
    <w:p w:rsidR="00FE1E7B" w:rsidRPr="00AE3D72" w:rsidRDefault="00FE1E7B" w:rsidP="00FE1E7B">
      <w:pPr>
        <w:autoSpaceDE w:val="0"/>
        <w:autoSpaceDN w:val="0"/>
        <w:adjustRightInd w:val="0"/>
        <w:spacing w:after="0" w:line="240" w:lineRule="auto"/>
        <w:ind w:left="4962"/>
        <w:jc w:val="center"/>
        <w:rPr>
          <w:rFonts w:ascii="Calibri" w:eastAsia="Times New Roman" w:hAnsi="Calibri" w:cs="Times New Roman"/>
          <w:color w:val="0D0D0D"/>
          <w:lang w:eastAsia="pl-PL"/>
        </w:rPr>
      </w:pPr>
      <w:r w:rsidRPr="00AE3D72">
        <w:rPr>
          <w:rFonts w:ascii="Calibri" w:eastAsia="Times New Roman" w:hAnsi="Calibri" w:cs="Times New Roman"/>
          <w:color w:val="0D0D0D"/>
          <w:lang w:eastAsia="pl-PL"/>
        </w:rPr>
        <w:br w:type="page"/>
      </w:r>
    </w:p>
    <w:p w:rsidR="00FE1E7B" w:rsidRPr="00AE3D72" w:rsidRDefault="00FE1E7B" w:rsidP="00FE1E7B">
      <w:pPr>
        <w:autoSpaceDE w:val="0"/>
        <w:autoSpaceDN w:val="0"/>
        <w:adjustRightInd w:val="0"/>
        <w:spacing w:after="0" w:line="360" w:lineRule="auto"/>
        <w:jc w:val="right"/>
        <w:rPr>
          <w:rFonts w:ascii="Times New Roman" w:eastAsia="Times New Roman" w:hAnsi="Times New Roman" w:cs="Times New Roman"/>
          <w:b/>
          <w:color w:val="0D0D0D"/>
          <w:lang w:eastAsia="pl-PL"/>
        </w:rPr>
      </w:pPr>
    </w:p>
    <w:p w:rsidR="00FE1E7B" w:rsidRPr="00AE3D72" w:rsidRDefault="00FE1E7B" w:rsidP="00FE1E7B">
      <w:pPr>
        <w:autoSpaceDE w:val="0"/>
        <w:autoSpaceDN w:val="0"/>
        <w:adjustRightInd w:val="0"/>
        <w:spacing w:after="0" w:line="360" w:lineRule="auto"/>
        <w:jc w:val="right"/>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 xml:space="preserve">Formularz nr 2 </w:t>
      </w:r>
    </w:p>
    <w:p w:rsidR="00FE1E7B" w:rsidRPr="00AE3D72" w:rsidRDefault="00FE1E7B" w:rsidP="00FE1E7B">
      <w:pPr>
        <w:suppressAutoHyphens/>
        <w:spacing w:after="0" w:line="360" w:lineRule="auto"/>
        <w:ind w:left="255"/>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w:t>
      </w:r>
    </w:p>
    <w:p w:rsidR="00FE1E7B" w:rsidRPr="00AE3D72" w:rsidRDefault="00FE1E7B" w:rsidP="00FE1E7B">
      <w:pPr>
        <w:suppressAutoHyphens/>
        <w:spacing w:after="0" w:line="360" w:lineRule="auto"/>
        <w:ind w:left="255"/>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pieczęć firmowa Wykonawcy</w:t>
      </w:r>
      <w:r w:rsidRPr="00AE3D72">
        <w:rPr>
          <w:rFonts w:ascii="Times New Roman" w:eastAsia="Times New Roman" w:hAnsi="Times New Roman" w:cs="Times New Roman"/>
          <w:color w:val="0D0D0D"/>
          <w:lang w:eastAsia="pl-PL"/>
        </w:rPr>
        <w:tab/>
      </w:r>
      <w:r w:rsidRPr="00AE3D72">
        <w:rPr>
          <w:rFonts w:ascii="Times New Roman" w:eastAsia="Times New Roman" w:hAnsi="Times New Roman" w:cs="Times New Roman"/>
          <w:color w:val="0D0D0D"/>
          <w:lang w:eastAsia="pl-PL"/>
        </w:rPr>
        <w:tab/>
      </w:r>
    </w:p>
    <w:p w:rsidR="00FE1E7B" w:rsidRPr="00484C75" w:rsidRDefault="00FE1E7B" w:rsidP="00FE1E7B">
      <w:pPr>
        <w:spacing w:before="100" w:beforeAutospacing="1" w:after="100" w:afterAutospacing="1" w:line="240" w:lineRule="auto"/>
        <w:outlineLvl w:val="1"/>
        <w:rPr>
          <w:rFonts w:ascii="Times New Roman" w:eastAsia="Times New Roman" w:hAnsi="Times New Roman" w:cs="Times New Roman"/>
          <w:b/>
          <w:i/>
          <w:sz w:val="24"/>
          <w:lang w:eastAsia="pl-PL"/>
        </w:rPr>
      </w:pPr>
      <w:r w:rsidRPr="00AE3D72">
        <w:rPr>
          <w:rFonts w:ascii="Times New Roman" w:eastAsia="Times New Roman" w:hAnsi="Times New Roman" w:cs="Times New Roman"/>
          <w:color w:val="0D0D0D"/>
          <w:sz w:val="24"/>
          <w:szCs w:val="24"/>
          <w:lang w:eastAsia="pl-PL"/>
        </w:rPr>
        <w:t>Na potrzeby postępowania o udzielenie zamówienia publicznego prowadzonego w trybie pr</w:t>
      </w:r>
      <w:r>
        <w:rPr>
          <w:rFonts w:ascii="Times New Roman" w:eastAsia="Times New Roman" w:hAnsi="Times New Roman" w:cs="Times New Roman"/>
          <w:color w:val="0D0D0D"/>
          <w:sz w:val="24"/>
          <w:szCs w:val="24"/>
          <w:lang w:eastAsia="pl-PL"/>
        </w:rPr>
        <w:t>zetargu nieograniczonego nr ZP-2/2020</w:t>
      </w:r>
      <w:r w:rsidRPr="00AE3D72">
        <w:rPr>
          <w:rFonts w:ascii="Times New Roman" w:eastAsia="Times New Roman" w:hAnsi="Times New Roman" w:cs="Times New Roman"/>
          <w:color w:val="0D0D0D"/>
          <w:sz w:val="24"/>
          <w:szCs w:val="24"/>
          <w:lang w:eastAsia="pl-PL"/>
        </w:rPr>
        <w:t xml:space="preserve"> na </w:t>
      </w:r>
      <w:r w:rsidRPr="00AE3D72">
        <w:rPr>
          <w:rFonts w:ascii="Times New Roman" w:eastAsia="Times New Roman" w:hAnsi="Times New Roman" w:cs="Times New Roman"/>
          <w:b/>
          <w:i/>
          <w:color w:val="0D0D0D"/>
          <w:sz w:val="24"/>
          <w:szCs w:val="20"/>
          <w:lang w:eastAsia="pl-PL"/>
        </w:rPr>
        <w:t>„</w:t>
      </w:r>
      <w:r w:rsidRPr="00484C75">
        <w:rPr>
          <w:rFonts w:ascii="Times New Roman" w:eastAsia="Times New Roman" w:hAnsi="Times New Roman" w:cs="Times New Roman"/>
          <w:b/>
          <w:i/>
          <w:sz w:val="24"/>
          <w:lang w:eastAsia="pl-PL"/>
        </w:rPr>
        <w:t xml:space="preserve">Rozbudowa drogi powiatowej nr 4102W ul. Górnej na odc. dł. ok. 1500 </w:t>
      </w:r>
      <w:proofErr w:type="spellStart"/>
      <w:r w:rsidRPr="00484C75">
        <w:rPr>
          <w:rFonts w:ascii="Times New Roman" w:eastAsia="Times New Roman" w:hAnsi="Times New Roman" w:cs="Times New Roman"/>
          <w:b/>
          <w:i/>
          <w:sz w:val="24"/>
          <w:lang w:eastAsia="pl-PL"/>
        </w:rPr>
        <w:t>mb</w:t>
      </w:r>
      <w:proofErr w:type="spellEnd"/>
      <w:r w:rsidRPr="00484C75">
        <w:rPr>
          <w:rFonts w:ascii="Times New Roman" w:eastAsia="Times New Roman" w:hAnsi="Times New Roman" w:cs="Times New Roman"/>
          <w:b/>
          <w:i/>
          <w:sz w:val="24"/>
          <w:lang w:eastAsia="pl-PL"/>
        </w:rPr>
        <w:t xml:space="preserve"> w m. Radonice i Żukówka, gm. Błonie</w:t>
      </w:r>
      <w:r w:rsidRPr="00AE3D72">
        <w:rPr>
          <w:rFonts w:ascii="Times New Roman" w:eastAsia="Times New Roman" w:hAnsi="Times New Roman" w:cs="Times New Roman"/>
          <w:b/>
          <w:i/>
          <w:sz w:val="24"/>
          <w:lang w:eastAsia="pl-PL"/>
        </w:rPr>
        <w:t>”</w:t>
      </w:r>
    </w:p>
    <w:p w:rsidR="00FE1E7B" w:rsidRPr="00AE3D72" w:rsidRDefault="00FE1E7B" w:rsidP="00FE1E7B">
      <w:pPr>
        <w:suppressAutoHyphens/>
        <w:spacing w:after="0" w:line="360" w:lineRule="auto"/>
        <w:ind w:left="255"/>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 xml:space="preserve">INFORMACJA O CZĘŚCIACH  ZAMÓWIENIA, KTÓRYCH  WYKONANIE WYKONAWCA ZAMIERZA POWIERZYĆ PODWYKONAWCOM LUB WYKONANIU ZAMÓWIENIA SIŁAMI WŁASNYMI </w:t>
      </w:r>
    </w:p>
    <w:p w:rsidR="00FE1E7B" w:rsidRPr="00AE3D72" w:rsidRDefault="00FE1E7B" w:rsidP="00FE1E7B">
      <w:pPr>
        <w:suppressAutoHyphens/>
        <w:spacing w:after="0" w:line="360" w:lineRule="auto"/>
        <w:ind w:left="255"/>
        <w:jc w:val="center"/>
        <w:rPr>
          <w:rFonts w:ascii="Times New Roman" w:eastAsia="Times New Roman" w:hAnsi="Times New Roman" w:cs="Times New Roman"/>
          <w:b/>
          <w:bCs/>
          <w:color w:val="0D0D0D"/>
          <w:lang w:eastAsia="pl-PL"/>
        </w:rPr>
      </w:pPr>
    </w:p>
    <w:p w:rsidR="00FE1E7B" w:rsidRPr="00AE3D72" w:rsidRDefault="00FE1E7B" w:rsidP="00FE1E7B">
      <w:pPr>
        <w:widowControl w:val="0"/>
        <w:autoSpaceDE w:val="0"/>
        <w:autoSpaceDN w:val="0"/>
        <w:adjustRightInd w:val="0"/>
        <w:spacing w:after="0" w:line="360" w:lineRule="auto"/>
        <w:ind w:right="-6"/>
        <w:jc w:val="both"/>
        <w:rPr>
          <w:rFonts w:ascii="Times New Roman" w:eastAsia="Times New Roman" w:hAnsi="Times New Roman" w:cs="Times New Roman"/>
          <w:bCs/>
          <w:color w:val="0D0D0D"/>
          <w:lang w:eastAsia="pl-PL"/>
        </w:rPr>
      </w:pPr>
      <w:r w:rsidRPr="00AE3D72">
        <w:rPr>
          <w:rFonts w:ascii="Times New Roman" w:eastAsia="Times New Roman" w:hAnsi="Times New Roman" w:cs="Times New Roman"/>
          <w:color w:val="0D0D0D"/>
          <w:lang w:eastAsia="pl-PL"/>
        </w:rPr>
        <w:t>Na potrzeby postępowania o udzieleni</w:t>
      </w:r>
      <w:r>
        <w:rPr>
          <w:rFonts w:ascii="Times New Roman" w:eastAsia="Times New Roman" w:hAnsi="Times New Roman" w:cs="Times New Roman"/>
          <w:color w:val="0D0D0D"/>
          <w:lang w:eastAsia="pl-PL"/>
        </w:rPr>
        <w:t>e zamówienia publicznego</w:t>
      </w:r>
      <w:r>
        <w:rPr>
          <w:rFonts w:ascii="Times New Roman" w:eastAsia="Times New Roman" w:hAnsi="Times New Roman" w:cs="Times New Roman"/>
          <w:color w:val="0D0D0D"/>
          <w:lang w:eastAsia="pl-PL"/>
        </w:rPr>
        <w:br/>
        <w:t>Nr ZP-2/2020</w:t>
      </w:r>
      <w:r w:rsidRPr="00AE3D72">
        <w:rPr>
          <w:rFonts w:ascii="Times New Roman" w:eastAsia="Times New Roman" w:hAnsi="Times New Roman" w:cs="Times New Roman"/>
          <w:color w:val="0D0D0D"/>
          <w:lang w:eastAsia="pl-PL"/>
        </w:rPr>
        <w:t xml:space="preserve"> informuję, że</w:t>
      </w:r>
      <w:r w:rsidRPr="00AE3D72">
        <w:rPr>
          <w:rFonts w:ascii="Times New Roman" w:eastAsia="Times New Roman" w:hAnsi="Times New Roman" w:cs="Times New Roman"/>
          <w:bCs/>
          <w:color w:val="0D0D0D"/>
          <w:lang w:eastAsia="pl-PL"/>
        </w:rPr>
        <w:t xml:space="preserve"> (odpowiednie zaznaczyć):</w:t>
      </w:r>
    </w:p>
    <w:p w:rsidR="00FE1E7B" w:rsidRPr="00AE3D72" w:rsidRDefault="00FE1E7B" w:rsidP="00FE1E7B">
      <w:pPr>
        <w:widowControl w:val="0"/>
        <w:numPr>
          <w:ilvl w:val="0"/>
          <w:numId w:val="65"/>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AE3D72">
        <w:rPr>
          <w:rFonts w:ascii="Times New Roman" w:eastAsia="Times New Roman" w:hAnsi="Times New Roman" w:cs="Times New Roman"/>
          <w:bCs/>
          <w:color w:val="0D0D0D"/>
          <w:lang w:eastAsia="pl-PL"/>
        </w:rPr>
        <w:t>Wykonamy całe zamówienie siłami własnymi.</w:t>
      </w:r>
    </w:p>
    <w:p w:rsidR="00FE1E7B" w:rsidRPr="00AE3D72" w:rsidRDefault="00FE1E7B" w:rsidP="00FE1E7B">
      <w:pPr>
        <w:widowControl w:val="0"/>
        <w:numPr>
          <w:ilvl w:val="0"/>
          <w:numId w:val="65"/>
        </w:numPr>
        <w:autoSpaceDE w:val="0"/>
        <w:autoSpaceDN w:val="0"/>
        <w:adjustRightInd w:val="0"/>
        <w:spacing w:after="0" w:line="360" w:lineRule="auto"/>
        <w:ind w:right="-6"/>
        <w:contextualSpacing/>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Przy pomocy podwykonawców wykonamy następujące części zamówienia:</w:t>
      </w:r>
    </w:p>
    <w:tbl>
      <w:tblPr>
        <w:tblStyle w:val="Tabela-Siatka2"/>
        <w:tblW w:w="0" w:type="auto"/>
        <w:tblInd w:w="255" w:type="dxa"/>
        <w:tblLook w:val="04A0" w:firstRow="1" w:lastRow="0" w:firstColumn="1" w:lastColumn="0" w:noHBand="0" w:noVBand="1"/>
      </w:tblPr>
      <w:tblGrid>
        <w:gridCol w:w="733"/>
        <w:gridCol w:w="5118"/>
        <w:gridCol w:w="2956"/>
      </w:tblGrid>
      <w:tr w:rsidR="00FE1E7B" w:rsidRPr="00AE3D72" w:rsidTr="00492F08">
        <w:tc>
          <w:tcPr>
            <w:tcW w:w="733" w:type="dxa"/>
            <w:tcBorders>
              <w:top w:val="single" w:sz="4" w:space="0" w:color="auto"/>
              <w:left w:val="single" w:sz="4" w:space="0" w:color="auto"/>
              <w:bottom w:val="single" w:sz="4" w:space="0" w:color="auto"/>
              <w:right w:val="single" w:sz="4" w:space="0" w:color="auto"/>
            </w:tcBorders>
            <w:hideMark/>
          </w:tcPr>
          <w:p w:rsidR="00FE1E7B" w:rsidRPr="00AE3D72" w:rsidRDefault="00FE1E7B" w:rsidP="00492F08">
            <w:pPr>
              <w:suppressAutoHyphens/>
              <w:spacing w:after="200" w:line="360" w:lineRule="auto"/>
              <w:jc w:val="center"/>
              <w:rPr>
                <w:rFonts w:ascii="Calibri" w:eastAsia="Calibri" w:hAnsi="Calibri"/>
                <w:color w:val="0D0D0D"/>
              </w:rPr>
            </w:pPr>
            <w:r w:rsidRPr="00AE3D72">
              <w:rPr>
                <w:rFonts w:ascii="Calibri" w:eastAsia="Calibri" w:hAnsi="Calibri"/>
                <w:color w:val="0D0D0D"/>
              </w:rPr>
              <w:t>l.p.</w:t>
            </w:r>
          </w:p>
        </w:tc>
        <w:tc>
          <w:tcPr>
            <w:tcW w:w="5118" w:type="dxa"/>
            <w:tcBorders>
              <w:top w:val="single" w:sz="4" w:space="0" w:color="auto"/>
              <w:left w:val="single" w:sz="4" w:space="0" w:color="auto"/>
              <w:bottom w:val="single" w:sz="4" w:space="0" w:color="auto"/>
              <w:right w:val="single" w:sz="4" w:space="0" w:color="auto"/>
            </w:tcBorders>
            <w:hideMark/>
          </w:tcPr>
          <w:p w:rsidR="00FE1E7B" w:rsidRPr="00AE3D72" w:rsidRDefault="00FE1E7B" w:rsidP="00492F08">
            <w:pPr>
              <w:suppressAutoHyphens/>
              <w:spacing w:after="200" w:line="360" w:lineRule="auto"/>
              <w:jc w:val="center"/>
              <w:rPr>
                <w:rFonts w:ascii="Calibri" w:eastAsia="Calibri" w:hAnsi="Calibri"/>
                <w:color w:val="0D0D0D"/>
              </w:rPr>
            </w:pPr>
            <w:r w:rsidRPr="00AE3D72">
              <w:rPr>
                <w:rFonts w:ascii="Calibri" w:eastAsia="Calibri" w:hAnsi="Calibri"/>
                <w:color w:val="0D0D0D"/>
              </w:rPr>
              <w:t>Opis zakresu zamówienia, który Wykonawca zamierza powierzyć podwykonawcom</w:t>
            </w:r>
          </w:p>
        </w:tc>
        <w:tc>
          <w:tcPr>
            <w:tcW w:w="2956" w:type="dxa"/>
            <w:tcBorders>
              <w:top w:val="single" w:sz="4" w:space="0" w:color="auto"/>
              <w:left w:val="single" w:sz="4" w:space="0" w:color="auto"/>
              <w:bottom w:val="single" w:sz="4" w:space="0" w:color="auto"/>
              <w:right w:val="single" w:sz="4" w:space="0" w:color="auto"/>
            </w:tcBorders>
            <w:hideMark/>
          </w:tcPr>
          <w:p w:rsidR="00FE1E7B" w:rsidRPr="00AE3D72" w:rsidRDefault="00FE1E7B" w:rsidP="00492F08">
            <w:pPr>
              <w:suppressAutoHyphens/>
              <w:spacing w:after="200" w:line="360" w:lineRule="auto"/>
              <w:jc w:val="center"/>
              <w:rPr>
                <w:rFonts w:ascii="Calibri" w:eastAsia="Calibri" w:hAnsi="Calibri"/>
                <w:color w:val="0D0D0D"/>
              </w:rPr>
            </w:pPr>
            <w:r w:rsidRPr="00AE3D72">
              <w:rPr>
                <w:rFonts w:ascii="Calibri" w:eastAsia="Calibri" w:hAnsi="Calibri"/>
                <w:color w:val="0D0D0D"/>
              </w:rPr>
              <w:t>Firma podwykonawcy</w:t>
            </w:r>
          </w:p>
        </w:tc>
      </w:tr>
      <w:tr w:rsidR="00FE1E7B" w:rsidRPr="00AE3D72" w:rsidTr="00492F08">
        <w:tc>
          <w:tcPr>
            <w:tcW w:w="733" w:type="dxa"/>
            <w:tcBorders>
              <w:top w:val="single" w:sz="4" w:space="0" w:color="auto"/>
              <w:left w:val="single" w:sz="4" w:space="0" w:color="auto"/>
              <w:bottom w:val="single" w:sz="4" w:space="0" w:color="auto"/>
              <w:right w:val="single" w:sz="4" w:space="0" w:color="auto"/>
            </w:tcBorders>
          </w:tcPr>
          <w:p w:rsidR="00FE1E7B" w:rsidRPr="00AE3D72" w:rsidRDefault="00FE1E7B" w:rsidP="00492F08">
            <w:pPr>
              <w:suppressAutoHyphens/>
              <w:spacing w:after="200" w:line="360" w:lineRule="auto"/>
              <w:jc w:val="both"/>
              <w:rPr>
                <w:rFonts w:ascii="Calibri" w:eastAsia="Calibri" w:hAnsi="Calibri"/>
                <w:color w:val="0D0D0D"/>
              </w:rPr>
            </w:pPr>
          </w:p>
        </w:tc>
        <w:tc>
          <w:tcPr>
            <w:tcW w:w="5118" w:type="dxa"/>
            <w:tcBorders>
              <w:top w:val="single" w:sz="4" w:space="0" w:color="auto"/>
              <w:left w:val="single" w:sz="4" w:space="0" w:color="auto"/>
              <w:bottom w:val="single" w:sz="4" w:space="0" w:color="auto"/>
              <w:right w:val="single" w:sz="4" w:space="0" w:color="auto"/>
            </w:tcBorders>
          </w:tcPr>
          <w:p w:rsidR="00FE1E7B" w:rsidRPr="00AE3D72" w:rsidRDefault="00FE1E7B" w:rsidP="00492F08">
            <w:pPr>
              <w:suppressAutoHyphens/>
              <w:spacing w:after="200" w:line="360" w:lineRule="auto"/>
              <w:jc w:val="both"/>
              <w:rPr>
                <w:rFonts w:ascii="Calibri" w:eastAsia="Calibri" w:hAnsi="Calibri"/>
                <w:color w:val="0D0D0D"/>
              </w:rPr>
            </w:pPr>
          </w:p>
        </w:tc>
        <w:tc>
          <w:tcPr>
            <w:tcW w:w="2956" w:type="dxa"/>
            <w:tcBorders>
              <w:top w:val="single" w:sz="4" w:space="0" w:color="auto"/>
              <w:left w:val="single" w:sz="4" w:space="0" w:color="auto"/>
              <w:bottom w:val="single" w:sz="4" w:space="0" w:color="auto"/>
              <w:right w:val="single" w:sz="4" w:space="0" w:color="auto"/>
            </w:tcBorders>
          </w:tcPr>
          <w:p w:rsidR="00FE1E7B" w:rsidRPr="00AE3D72" w:rsidRDefault="00FE1E7B" w:rsidP="00492F08">
            <w:pPr>
              <w:suppressAutoHyphens/>
              <w:spacing w:after="200" w:line="360" w:lineRule="auto"/>
              <w:jc w:val="both"/>
              <w:rPr>
                <w:rFonts w:ascii="Calibri" w:eastAsia="Calibri" w:hAnsi="Calibri"/>
                <w:color w:val="0D0D0D"/>
              </w:rPr>
            </w:pPr>
          </w:p>
        </w:tc>
      </w:tr>
      <w:tr w:rsidR="00FE1E7B" w:rsidRPr="00AE3D72" w:rsidTr="00492F08">
        <w:tc>
          <w:tcPr>
            <w:tcW w:w="733" w:type="dxa"/>
            <w:tcBorders>
              <w:top w:val="single" w:sz="4" w:space="0" w:color="auto"/>
              <w:left w:val="single" w:sz="4" w:space="0" w:color="auto"/>
              <w:bottom w:val="single" w:sz="4" w:space="0" w:color="auto"/>
              <w:right w:val="single" w:sz="4" w:space="0" w:color="auto"/>
            </w:tcBorders>
          </w:tcPr>
          <w:p w:rsidR="00FE1E7B" w:rsidRPr="00AE3D72" w:rsidRDefault="00FE1E7B" w:rsidP="00492F08">
            <w:pPr>
              <w:suppressAutoHyphens/>
              <w:spacing w:after="200" w:line="360" w:lineRule="auto"/>
              <w:jc w:val="both"/>
              <w:rPr>
                <w:rFonts w:ascii="Calibri" w:eastAsia="Calibri" w:hAnsi="Calibri"/>
                <w:color w:val="0D0D0D"/>
              </w:rPr>
            </w:pPr>
          </w:p>
        </w:tc>
        <w:tc>
          <w:tcPr>
            <w:tcW w:w="5118" w:type="dxa"/>
            <w:tcBorders>
              <w:top w:val="single" w:sz="4" w:space="0" w:color="auto"/>
              <w:left w:val="single" w:sz="4" w:space="0" w:color="auto"/>
              <w:bottom w:val="single" w:sz="4" w:space="0" w:color="auto"/>
              <w:right w:val="single" w:sz="4" w:space="0" w:color="auto"/>
            </w:tcBorders>
          </w:tcPr>
          <w:p w:rsidR="00FE1E7B" w:rsidRPr="00AE3D72" w:rsidRDefault="00FE1E7B" w:rsidP="00492F08">
            <w:pPr>
              <w:suppressAutoHyphens/>
              <w:spacing w:after="200" w:line="360" w:lineRule="auto"/>
              <w:jc w:val="both"/>
              <w:rPr>
                <w:rFonts w:ascii="Calibri" w:eastAsia="Calibri" w:hAnsi="Calibri"/>
                <w:color w:val="0D0D0D"/>
              </w:rPr>
            </w:pPr>
          </w:p>
        </w:tc>
        <w:tc>
          <w:tcPr>
            <w:tcW w:w="2956" w:type="dxa"/>
            <w:tcBorders>
              <w:top w:val="single" w:sz="4" w:space="0" w:color="auto"/>
              <w:left w:val="single" w:sz="4" w:space="0" w:color="auto"/>
              <w:bottom w:val="single" w:sz="4" w:space="0" w:color="auto"/>
              <w:right w:val="single" w:sz="4" w:space="0" w:color="auto"/>
            </w:tcBorders>
          </w:tcPr>
          <w:p w:rsidR="00FE1E7B" w:rsidRPr="00AE3D72" w:rsidRDefault="00FE1E7B" w:rsidP="00492F08">
            <w:pPr>
              <w:suppressAutoHyphens/>
              <w:spacing w:after="200" w:line="360" w:lineRule="auto"/>
              <w:jc w:val="both"/>
              <w:rPr>
                <w:rFonts w:ascii="Calibri" w:eastAsia="Calibri" w:hAnsi="Calibri"/>
                <w:color w:val="0D0D0D"/>
              </w:rPr>
            </w:pPr>
          </w:p>
        </w:tc>
      </w:tr>
      <w:tr w:rsidR="00FE1E7B" w:rsidRPr="00AE3D72" w:rsidTr="00492F08">
        <w:tc>
          <w:tcPr>
            <w:tcW w:w="733" w:type="dxa"/>
            <w:tcBorders>
              <w:top w:val="single" w:sz="4" w:space="0" w:color="auto"/>
              <w:left w:val="single" w:sz="4" w:space="0" w:color="auto"/>
              <w:bottom w:val="single" w:sz="4" w:space="0" w:color="auto"/>
              <w:right w:val="single" w:sz="4" w:space="0" w:color="auto"/>
            </w:tcBorders>
          </w:tcPr>
          <w:p w:rsidR="00FE1E7B" w:rsidRPr="00AE3D72" w:rsidRDefault="00FE1E7B" w:rsidP="00492F08">
            <w:pPr>
              <w:suppressAutoHyphens/>
              <w:spacing w:after="200" w:line="360" w:lineRule="auto"/>
              <w:jc w:val="both"/>
              <w:rPr>
                <w:rFonts w:ascii="Calibri" w:eastAsia="Calibri" w:hAnsi="Calibri"/>
                <w:color w:val="0D0D0D"/>
              </w:rPr>
            </w:pPr>
          </w:p>
        </w:tc>
        <w:tc>
          <w:tcPr>
            <w:tcW w:w="5118" w:type="dxa"/>
            <w:tcBorders>
              <w:top w:val="single" w:sz="4" w:space="0" w:color="auto"/>
              <w:left w:val="single" w:sz="4" w:space="0" w:color="auto"/>
              <w:bottom w:val="single" w:sz="4" w:space="0" w:color="auto"/>
              <w:right w:val="single" w:sz="4" w:space="0" w:color="auto"/>
            </w:tcBorders>
          </w:tcPr>
          <w:p w:rsidR="00FE1E7B" w:rsidRPr="00AE3D72" w:rsidRDefault="00FE1E7B" w:rsidP="00492F08">
            <w:pPr>
              <w:suppressAutoHyphens/>
              <w:spacing w:after="200" w:line="360" w:lineRule="auto"/>
              <w:jc w:val="both"/>
              <w:rPr>
                <w:rFonts w:ascii="Calibri" w:eastAsia="Calibri" w:hAnsi="Calibri"/>
                <w:color w:val="0D0D0D"/>
              </w:rPr>
            </w:pPr>
          </w:p>
        </w:tc>
        <w:tc>
          <w:tcPr>
            <w:tcW w:w="2956" w:type="dxa"/>
            <w:tcBorders>
              <w:top w:val="single" w:sz="4" w:space="0" w:color="auto"/>
              <w:left w:val="single" w:sz="4" w:space="0" w:color="auto"/>
              <w:bottom w:val="single" w:sz="4" w:space="0" w:color="auto"/>
              <w:right w:val="single" w:sz="4" w:space="0" w:color="auto"/>
            </w:tcBorders>
          </w:tcPr>
          <w:p w:rsidR="00FE1E7B" w:rsidRPr="00AE3D72" w:rsidRDefault="00FE1E7B" w:rsidP="00492F08">
            <w:pPr>
              <w:suppressAutoHyphens/>
              <w:spacing w:after="200" w:line="360" w:lineRule="auto"/>
              <w:jc w:val="both"/>
              <w:rPr>
                <w:rFonts w:ascii="Calibri" w:eastAsia="Calibri" w:hAnsi="Calibri"/>
                <w:color w:val="0D0D0D"/>
              </w:rPr>
            </w:pPr>
          </w:p>
        </w:tc>
      </w:tr>
    </w:tbl>
    <w:p w:rsidR="00FE1E7B" w:rsidRPr="00AE3D72" w:rsidRDefault="00FE1E7B" w:rsidP="00FE1E7B">
      <w:pPr>
        <w:suppressAutoHyphens/>
        <w:spacing w:after="0" w:line="360" w:lineRule="auto"/>
        <w:ind w:left="255"/>
        <w:jc w:val="both"/>
        <w:rPr>
          <w:rFonts w:ascii="Times New Roman" w:eastAsia="Times New Roman" w:hAnsi="Times New Roman" w:cs="Times New Roman"/>
          <w:i/>
          <w:color w:val="0D0D0D"/>
          <w:lang w:eastAsia="pl-PL"/>
        </w:rPr>
      </w:pPr>
      <w:r w:rsidRPr="00AE3D72">
        <w:rPr>
          <w:rFonts w:ascii="Times New Roman" w:eastAsia="Times New Roman" w:hAnsi="Times New Roman" w:cs="Times New Roman"/>
          <w:i/>
          <w:color w:val="0D0D0D"/>
          <w:lang w:eastAsia="pl-PL"/>
        </w:rPr>
        <w:t xml:space="preserve">W przypadku zatrudnienia podwykonawców Wykonawca wypełnia niniejszą tabelę </w:t>
      </w:r>
    </w:p>
    <w:p w:rsidR="00FE1E7B" w:rsidRPr="00AE3D72" w:rsidRDefault="00FE1E7B" w:rsidP="00FE1E7B">
      <w:pPr>
        <w:suppressAutoHyphens/>
        <w:spacing w:after="0" w:line="360" w:lineRule="auto"/>
        <w:ind w:left="255"/>
        <w:jc w:val="both"/>
        <w:rPr>
          <w:rFonts w:ascii="Times New Roman" w:eastAsia="Times New Roman" w:hAnsi="Times New Roman" w:cs="Times New Roman"/>
          <w:color w:val="0D0D0D"/>
          <w:lang w:eastAsia="pl-PL"/>
        </w:rPr>
      </w:pPr>
    </w:p>
    <w:p w:rsidR="00FE1E7B" w:rsidRPr="00AE3D72" w:rsidRDefault="00FE1E7B" w:rsidP="00FE1E7B">
      <w:pPr>
        <w:suppressAutoHyphens/>
        <w:spacing w:after="0" w:line="360" w:lineRule="auto"/>
        <w:ind w:left="255"/>
        <w:jc w:val="both"/>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W przypadku zatrudnienia podwykonawców, oświadczamy że ponosimy całkowitą odpowiedzialność za działanie lub zaniechania wszystkich podwykonawców.</w:t>
      </w:r>
    </w:p>
    <w:p w:rsidR="00FE1E7B" w:rsidRPr="00AE3D72" w:rsidRDefault="00FE1E7B" w:rsidP="00FE1E7B">
      <w:pPr>
        <w:suppressAutoHyphens/>
        <w:spacing w:after="0" w:line="360" w:lineRule="auto"/>
        <w:ind w:left="255"/>
        <w:jc w:val="both"/>
        <w:rPr>
          <w:rFonts w:ascii="Times New Roman" w:eastAsia="Times New Roman" w:hAnsi="Times New Roman" w:cs="Times New Roman"/>
          <w:color w:val="0D0D0D"/>
          <w:lang w:eastAsia="pl-PL"/>
        </w:rPr>
      </w:pPr>
    </w:p>
    <w:p w:rsidR="00FE1E7B" w:rsidRPr="00AE3D72" w:rsidRDefault="00FE1E7B" w:rsidP="00FE1E7B">
      <w:pPr>
        <w:suppressAutoHyphens/>
        <w:spacing w:after="0" w:line="360" w:lineRule="auto"/>
        <w:ind w:left="255"/>
        <w:jc w:val="both"/>
        <w:rPr>
          <w:rFonts w:ascii="Times New Roman" w:eastAsia="Times New Roman" w:hAnsi="Times New Roman" w:cs="Times New Roman"/>
          <w:color w:val="0D0D0D"/>
          <w:lang w:eastAsia="pl-PL"/>
        </w:rPr>
      </w:pPr>
    </w:p>
    <w:p w:rsidR="00FE1E7B" w:rsidRPr="00AE3D72" w:rsidRDefault="00FE1E7B" w:rsidP="00FE1E7B">
      <w:pPr>
        <w:suppressAutoHyphens/>
        <w:spacing w:after="0" w:line="360" w:lineRule="auto"/>
        <w:ind w:left="255"/>
        <w:jc w:val="both"/>
        <w:rPr>
          <w:rFonts w:ascii="Times New Roman" w:eastAsia="Times New Roman" w:hAnsi="Times New Roman" w:cs="Times New Roman"/>
          <w:color w:val="0D0D0D"/>
          <w:lang w:eastAsia="pl-PL"/>
        </w:rPr>
      </w:pPr>
    </w:p>
    <w:tbl>
      <w:tblPr>
        <w:tblW w:w="0" w:type="auto"/>
        <w:tblLook w:val="00A0" w:firstRow="1" w:lastRow="0" w:firstColumn="1" w:lastColumn="0" w:noHBand="0" w:noVBand="0"/>
      </w:tblPr>
      <w:tblGrid>
        <w:gridCol w:w="4332"/>
        <w:gridCol w:w="4740"/>
      </w:tblGrid>
      <w:tr w:rsidR="00FE1E7B" w:rsidRPr="00AE3D72" w:rsidTr="00492F08">
        <w:tc>
          <w:tcPr>
            <w:tcW w:w="4943" w:type="dxa"/>
            <w:hideMark/>
          </w:tcPr>
          <w:p w:rsidR="00FE1E7B" w:rsidRPr="00AE3D72" w:rsidRDefault="00FE1E7B" w:rsidP="00492F08">
            <w:pPr>
              <w:autoSpaceDE w:val="0"/>
              <w:autoSpaceDN w:val="0"/>
              <w:adjustRightInd w:val="0"/>
              <w:spacing w:after="0" w:line="240" w:lineRule="auto"/>
              <w:jc w:val="both"/>
              <w:rPr>
                <w:rFonts w:ascii="Times New Roman" w:eastAsia="Times New Roman" w:hAnsi="Times New Roman" w:cs="Times New Roman"/>
                <w:color w:val="0D0D0D"/>
              </w:rPr>
            </w:pPr>
            <w:r w:rsidRPr="00AE3D72">
              <w:rPr>
                <w:rFonts w:ascii="Times New Roman" w:eastAsia="Times New Roman" w:hAnsi="Times New Roman" w:cs="Times New Roman"/>
                <w:color w:val="0D0D0D"/>
              </w:rPr>
              <w:t>……………………...</w:t>
            </w:r>
          </w:p>
        </w:tc>
        <w:tc>
          <w:tcPr>
            <w:tcW w:w="4943" w:type="dxa"/>
            <w:hideMark/>
          </w:tcPr>
          <w:p w:rsidR="00FE1E7B" w:rsidRPr="00AE3D72" w:rsidRDefault="00FE1E7B" w:rsidP="00492F08">
            <w:pPr>
              <w:autoSpaceDE w:val="0"/>
              <w:autoSpaceDN w:val="0"/>
              <w:adjustRightInd w:val="0"/>
              <w:spacing w:after="0" w:line="240" w:lineRule="auto"/>
              <w:jc w:val="both"/>
              <w:rPr>
                <w:rFonts w:ascii="Times New Roman" w:eastAsia="Times New Roman" w:hAnsi="Times New Roman" w:cs="Times New Roman"/>
                <w:color w:val="0D0D0D"/>
              </w:rPr>
            </w:pPr>
            <w:r w:rsidRPr="00AE3D72">
              <w:rPr>
                <w:rFonts w:ascii="Times New Roman" w:eastAsia="Times New Roman" w:hAnsi="Times New Roman" w:cs="Times New Roman"/>
                <w:color w:val="0D0D0D"/>
              </w:rPr>
              <w:t>….................................................................</w:t>
            </w:r>
          </w:p>
        </w:tc>
      </w:tr>
      <w:tr w:rsidR="00FE1E7B" w:rsidRPr="00AE3D72" w:rsidTr="00492F08">
        <w:tc>
          <w:tcPr>
            <w:tcW w:w="4943" w:type="dxa"/>
            <w:hideMark/>
          </w:tcPr>
          <w:p w:rsidR="00FE1E7B" w:rsidRPr="00AE3D72" w:rsidRDefault="00FE1E7B" w:rsidP="00492F08">
            <w:pPr>
              <w:autoSpaceDE w:val="0"/>
              <w:autoSpaceDN w:val="0"/>
              <w:adjustRightInd w:val="0"/>
              <w:spacing w:after="0" w:line="240" w:lineRule="auto"/>
              <w:jc w:val="both"/>
              <w:rPr>
                <w:rFonts w:ascii="Times New Roman" w:eastAsia="Times New Roman" w:hAnsi="Times New Roman" w:cs="Times New Roman"/>
                <w:color w:val="0D0D0D"/>
              </w:rPr>
            </w:pPr>
            <w:r w:rsidRPr="00AE3D72">
              <w:rPr>
                <w:rFonts w:ascii="Times New Roman" w:eastAsia="Times New Roman" w:hAnsi="Times New Roman" w:cs="Times New Roman"/>
                <w:color w:val="0D0D0D"/>
              </w:rPr>
              <w:t>(miejscowość,  data)</w:t>
            </w:r>
          </w:p>
        </w:tc>
        <w:tc>
          <w:tcPr>
            <w:tcW w:w="4943" w:type="dxa"/>
            <w:hideMark/>
          </w:tcPr>
          <w:p w:rsidR="00FE1E7B" w:rsidRPr="00AE3D72" w:rsidRDefault="00FE1E7B" w:rsidP="00492F08">
            <w:pPr>
              <w:autoSpaceDE w:val="0"/>
              <w:autoSpaceDN w:val="0"/>
              <w:adjustRightInd w:val="0"/>
              <w:spacing w:after="0" w:line="240" w:lineRule="auto"/>
              <w:rPr>
                <w:rFonts w:ascii="Times New Roman" w:eastAsia="Times New Roman" w:hAnsi="Times New Roman" w:cs="Times New Roman"/>
                <w:color w:val="0D0D0D"/>
              </w:rPr>
            </w:pPr>
            <w:r w:rsidRPr="00AE3D72">
              <w:rPr>
                <w:rFonts w:ascii="Times New Roman" w:eastAsia="Times New Roman" w:hAnsi="Times New Roman" w:cs="Times New Roman"/>
                <w:color w:val="0D0D0D"/>
              </w:rPr>
              <w:t>(pieczęcie imienne i podpisy osób</w:t>
            </w:r>
          </w:p>
          <w:p w:rsidR="00FE1E7B" w:rsidRPr="00AE3D72" w:rsidRDefault="00FE1E7B" w:rsidP="00492F08">
            <w:pPr>
              <w:autoSpaceDE w:val="0"/>
              <w:autoSpaceDN w:val="0"/>
              <w:adjustRightInd w:val="0"/>
              <w:spacing w:after="0" w:line="240" w:lineRule="auto"/>
              <w:jc w:val="both"/>
              <w:rPr>
                <w:rFonts w:ascii="Times New Roman" w:eastAsia="Times New Roman" w:hAnsi="Times New Roman" w:cs="Times New Roman"/>
                <w:color w:val="0D0D0D"/>
              </w:rPr>
            </w:pPr>
            <w:r w:rsidRPr="00AE3D72">
              <w:rPr>
                <w:rFonts w:ascii="Times New Roman" w:eastAsia="Times New Roman" w:hAnsi="Times New Roman" w:cs="Times New Roman"/>
                <w:color w:val="0D0D0D"/>
              </w:rPr>
              <w:t>uprawnionych do reprezentowania Wykonawcy)</w:t>
            </w:r>
          </w:p>
        </w:tc>
      </w:tr>
    </w:tbl>
    <w:p w:rsidR="00FE1E7B" w:rsidRPr="00AE3D72" w:rsidRDefault="00FE1E7B" w:rsidP="00FE1E7B">
      <w:pPr>
        <w:autoSpaceDE w:val="0"/>
        <w:autoSpaceDN w:val="0"/>
        <w:adjustRightInd w:val="0"/>
        <w:spacing w:after="0" w:line="240" w:lineRule="auto"/>
        <w:rPr>
          <w:rFonts w:ascii="Times New Roman" w:eastAsia="Times New Roman" w:hAnsi="Times New Roman" w:cs="Times New Roman"/>
          <w:color w:val="0D0D0D"/>
          <w:lang w:eastAsia="pl-PL"/>
        </w:rPr>
      </w:pPr>
    </w:p>
    <w:p w:rsidR="00FE1E7B" w:rsidRPr="00AE3D72" w:rsidRDefault="00FE1E7B" w:rsidP="00FE1E7B">
      <w:pPr>
        <w:autoSpaceDE w:val="0"/>
        <w:autoSpaceDN w:val="0"/>
        <w:adjustRightInd w:val="0"/>
        <w:spacing w:after="0" w:line="360" w:lineRule="auto"/>
        <w:rPr>
          <w:rFonts w:ascii="Times New Roman" w:eastAsia="Times New Roman" w:hAnsi="Times New Roman" w:cs="Times New Roman"/>
          <w:color w:val="0D0D0D"/>
          <w:lang w:eastAsia="pl-PL"/>
        </w:rPr>
      </w:pPr>
    </w:p>
    <w:p w:rsidR="00FE1E7B" w:rsidRPr="00AE3D72" w:rsidRDefault="00FE1E7B" w:rsidP="00FE1E7B">
      <w:pPr>
        <w:autoSpaceDE w:val="0"/>
        <w:autoSpaceDN w:val="0"/>
        <w:adjustRightInd w:val="0"/>
        <w:spacing w:after="0" w:line="360" w:lineRule="auto"/>
        <w:jc w:val="right"/>
        <w:rPr>
          <w:rFonts w:ascii="Times New Roman" w:eastAsia="Times New Roman" w:hAnsi="Times New Roman" w:cs="Times New Roman"/>
          <w:b/>
          <w:color w:val="0D0D0D"/>
          <w:lang w:eastAsia="pl-PL"/>
        </w:rPr>
      </w:pPr>
    </w:p>
    <w:p w:rsidR="00FE1E7B" w:rsidRPr="00AE3D72" w:rsidRDefault="00FE1E7B" w:rsidP="00FE1E7B">
      <w:pPr>
        <w:autoSpaceDE w:val="0"/>
        <w:autoSpaceDN w:val="0"/>
        <w:adjustRightInd w:val="0"/>
        <w:spacing w:after="0" w:line="360" w:lineRule="auto"/>
        <w:jc w:val="right"/>
        <w:rPr>
          <w:rFonts w:ascii="Times New Roman" w:eastAsia="Times New Roman" w:hAnsi="Times New Roman" w:cs="Times New Roman"/>
          <w:b/>
          <w:color w:val="0D0D0D"/>
          <w:lang w:eastAsia="pl-PL"/>
        </w:rPr>
      </w:pPr>
    </w:p>
    <w:p w:rsidR="00FE1E7B" w:rsidRPr="00AE3D72" w:rsidRDefault="00FE1E7B" w:rsidP="00FE1E7B">
      <w:pPr>
        <w:autoSpaceDE w:val="0"/>
        <w:autoSpaceDN w:val="0"/>
        <w:adjustRightInd w:val="0"/>
        <w:spacing w:after="0" w:line="360" w:lineRule="auto"/>
        <w:jc w:val="right"/>
        <w:rPr>
          <w:rFonts w:ascii="Times New Roman" w:eastAsia="Times New Roman" w:hAnsi="Times New Roman" w:cs="Times New Roman"/>
          <w:b/>
          <w:color w:val="0D0D0D"/>
          <w:lang w:eastAsia="pl-PL"/>
        </w:rPr>
      </w:pPr>
    </w:p>
    <w:p w:rsidR="00FE1E7B" w:rsidRPr="00AE3D72" w:rsidRDefault="00FE1E7B" w:rsidP="00FE1E7B">
      <w:pPr>
        <w:autoSpaceDE w:val="0"/>
        <w:autoSpaceDN w:val="0"/>
        <w:adjustRightInd w:val="0"/>
        <w:spacing w:after="0" w:line="360" w:lineRule="auto"/>
        <w:jc w:val="right"/>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lastRenderedPageBreak/>
        <w:t xml:space="preserve">Formularz nr 3 </w:t>
      </w:r>
    </w:p>
    <w:p w:rsidR="00FE1E7B" w:rsidRPr="00AE3D72" w:rsidRDefault="00FE1E7B" w:rsidP="00FE1E7B">
      <w:pPr>
        <w:autoSpaceDE w:val="0"/>
        <w:autoSpaceDN w:val="0"/>
        <w:adjustRightInd w:val="0"/>
        <w:spacing w:after="0" w:line="360" w:lineRule="auto"/>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w:t>
      </w:r>
    </w:p>
    <w:p w:rsidR="00FE1E7B" w:rsidRPr="00AE3D72" w:rsidRDefault="00FE1E7B" w:rsidP="00FE1E7B">
      <w:pPr>
        <w:tabs>
          <w:tab w:val="left" w:pos="0"/>
          <w:tab w:val="left" w:pos="720"/>
        </w:tabs>
        <w:spacing w:after="0" w:line="360" w:lineRule="auto"/>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pieczęć firmowa Wykonawcy</w:t>
      </w:r>
      <w:r w:rsidRPr="00AE3D72">
        <w:rPr>
          <w:rFonts w:ascii="Times New Roman" w:eastAsia="Times New Roman" w:hAnsi="Times New Roman" w:cs="Times New Roman"/>
          <w:color w:val="0D0D0D"/>
          <w:lang w:eastAsia="pl-PL"/>
        </w:rPr>
        <w:tab/>
      </w:r>
      <w:r w:rsidRPr="00AE3D72">
        <w:rPr>
          <w:rFonts w:ascii="Times New Roman" w:eastAsia="Times New Roman" w:hAnsi="Times New Roman" w:cs="Times New Roman"/>
          <w:color w:val="0D0D0D"/>
          <w:lang w:eastAsia="pl-PL"/>
        </w:rPr>
        <w:tab/>
      </w:r>
    </w:p>
    <w:p w:rsidR="00FE1E7B" w:rsidRPr="00AE3D72" w:rsidRDefault="00FE1E7B" w:rsidP="00FE1E7B">
      <w:pPr>
        <w:widowControl w:val="0"/>
        <w:autoSpaceDE w:val="0"/>
        <w:autoSpaceDN w:val="0"/>
        <w:adjustRightInd w:val="0"/>
        <w:spacing w:after="0" w:line="360" w:lineRule="auto"/>
        <w:ind w:right="-6"/>
        <w:jc w:val="center"/>
        <w:rPr>
          <w:rFonts w:ascii="Times New Roman" w:eastAsia="Times New Roman" w:hAnsi="Times New Roman" w:cs="Times New Roman"/>
          <w:color w:val="0D0D0D"/>
          <w:lang w:eastAsia="pl-PL"/>
        </w:rPr>
      </w:pPr>
    </w:p>
    <w:p w:rsidR="00FE1E7B" w:rsidRPr="00484C75" w:rsidRDefault="00FE1E7B" w:rsidP="00FE1E7B">
      <w:pPr>
        <w:spacing w:before="100" w:beforeAutospacing="1" w:after="100" w:afterAutospacing="1" w:line="240" w:lineRule="auto"/>
        <w:jc w:val="both"/>
        <w:outlineLvl w:val="1"/>
        <w:rPr>
          <w:rFonts w:ascii="Times New Roman" w:eastAsia="Times New Roman" w:hAnsi="Times New Roman" w:cs="Times New Roman"/>
          <w:b/>
          <w:i/>
          <w:sz w:val="24"/>
          <w:lang w:eastAsia="pl-PL"/>
        </w:rPr>
      </w:pPr>
      <w:r w:rsidRPr="00AE3D72">
        <w:rPr>
          <w:rFonts w:ascii="Times New Roman" w:eastAsia="Times New Roman" w:hAnsi="Times New Roman" w:cs="Times New Roman"/>
          <w:color w:val="0D0D0D"/>
          <w:sz w:val="24"/>
          <w:szCs w:val="24"/>
          <w:lang w:eastAsia="pl-PL"/>
        </w:rPr>
        <w:t>Na potrzeby postępowania o udzielenie zamówienia publicznego prowadzonego w trybie pr</w:t>
      </w:r>
      <w:r>
        <w:rPr>
          <w:rFonts w:ascii="Times New Roman" w:eastAsia="Times New Roman" w:hAnsi="Times New Roman" w:cs="Times New Roman"/>
          <w:color w:val="0D0D0D"/>
          <w:sz w:val="24"/>
          <w:szCs w:val="24"/>
          <w:lang w:eastAsia="pl-PL"/>
        </w:rPr>
        <w:t>zetargu nieograniczonego nr ZP-2/2020</w:t>
      </w:r>
      <w:r w:rsidRPr="00AE3D72">
        <w:rPr>
          <w:rFonts w:ascii="Times New Roman" w:eastAsia="Times New Roman" w:hAnsi="Times New Roman" w:cs="Times New Roman"/>
          <w:color w:val="0D0D0D"/>
          <w:sz w:val="24"/>
          <w:szCs w:val="24"/>
          <w:lang w:eastAsia="pl-PL"/>
        </w:rPr>
        <w:t xml:space="preserve"> na </w:t>
      </w:r>
      <w:r w:rsidRPr="00AE3D72">
        <w:rPr>
          <w:rFonts w:ascii="Times New Roman" w:eastAsia="Times New Roman" w:hAnsi="Times New Roman" w:cs="Times New Roman"/>
          <w:b/>
          <w:i/>
          <w:color w:val="0D0D0D"/>
          <w:sz w:val="24"/>
          <w:szCs w:val="20"/>
          <w:lang w:eastAsia="pl-PL"/>
        </w:rPr>
        <w:t>„</w:t>
      </w:r>
      <w:r w:rsidRPr="00484C75">
        <w:rPr>
          <w:rFonts w:ascii="Times New Roman" w:eastAsia="Times New Roman" w:hAnsi="Times New Roman" w:cs="Times New Roman"/>
          <w:b/>
          <w:i/>
          <w:sz w:val="24"/>
          <w:lang w:eastAsia="pl-PL"/>
        </w:rPr>
        <w:t xml:space="preserve">Rozbudowa drogi powiatowej nr 4102W ul. Górnej na odc. dł. ok. 1500 </w:t>
      </w:r>
      <w:proofErr w:type="spellStart"/>
      <w:r w:rsidRPr="00484C75">
        <w:rPr>
          <w:rFonts w:ascii="Times New Roman" w:eastAsia="Times New Roman" w:hAnsi="Times New Roman" w:cs="Times New Roman"/>
          <w:b/>
          <w:i/>
          <w:sz w:val="24"/>
          <w:lang w:eastAsia="pl-PL"/>
        </w:rPr>
        <w:t>mb</w:t>
      </w:r>
      <w:proofErr w:type="spellEnd"/>
      <w:r w:rsidRPr="00484C75">
        <w:rPr>
          <w:rFonts w:ascii="Times New Roman" w:eastAsia="Times New Roman" w:hAnsi="Times New Roman" w:cs="Times New Roman"/>
          <w:b/>
          <w:i/>
          <w:sz w:val="24"/>
          <w:lang w:eastAsia="pl-PL"/>
        </w:rPr>
        <w:t xml:space="preserve"> w m. Radonice i Żukówka, gm. Błonie</w:t>
      </w:r>
      <w:r w:rsidRPr="00AE3D72">
        <w:rPr>
          <w:rFonts w:ascii="Times New Roman" w:eastAsia="Times New Roman" w:hAnsi="Times New Roman" w:cs="Times New Roman"/>
          <w:b/>
          <w:i/>
          <w:sz w:val="24"/>
          <w:lang w:eastAsia="pl-PL"/>
        </w:rPr>
        <w:t>”</w:t>
      </w:r>
    </w:p>
    <w:p w:rsidR="00FE1E7B" w:rsidRPr="00AE3D72" w:rsidRDefault="00FE1E7B" w:rsidP="00FE1E7B">
      <w:pPr>
        <w:spacing w:after="0" w:line="240" w:lineRule="auto"/>
        <w:jc w:val="both"/>
        <w:rPr>
          <w:rFonts w:ascii="Times New Roman" w:eastAsia="Times New Roman" w:hAnsi="Times New Roman" w:cs="Times New Roman"/>
          <w:b/>
          <w:i/>
          <w:lang w:eastAsia="pl-PL"/>
        </w:rPr>
      </w:pPr>
    </w:p>
    <w:p w:rsidR="00FE1E7B" w:rsidRPr="00AE3D72" w:rsidRDefault="00FE1E7B" w:rsidP="00FE1E7B">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OŚWIADCZENIE</w:t>
      </w:r>
    </w:p>
    <w:p w:rsidR="00FE1E7B" w:rsidRPr="00AE3D72" w:rsidRDefault="00FE1E7B" w:rsidP="00FE1E7B">
      <w:pPr>
        <w:autoSpaceDE w:val="0"/>
        <w:autoSpaceDN w:val="0"/>
        <w:adjustRightInd w:val="0"/>
        <w:spacing w:after="0" w:line="360" w:lineRule="auto"/>
        <w:jc w:val="center"/>
        <w:rPr>
          <w:rFonts w:ascii="Times New Roman" w:eastAsia="Times New Roman" w:hAnsi="Times New Roman" w:cs="Times New Roman"/>
          <w:b/>
          <w:color w:val="0D0D0D"/>
          <w:lang w:eastAsia="pl-PL"/>
        </w:rPr>
      </w:pPr>
      <w:r w:rsidRPr="00AE3D72">
        <w:rPr>
          <w:rFonts w:ascii="Times New Roman" w:eastAsia="Times New Roman" w:hAnsi="Times New Roman" w:cs="Times New Roman"/>
          <w:b/>
          <w:color w:val="0D0D0D"/>
          <w:lang w:eastAsia="pl-PL"/>
        </w:rPr>
        <w:t>o przynależności lub braku przynależności do grupy kapitałowej*</w:t>
      </w:r>
    </w:p>
    <w:p w:rsidR="00FE1E7B" w:rsidRPr="00AE3D72" w:rsidRDefault="00FE1E7B" w:rsidP="00FE1E7B">
      <w:pPr>
        <w:autoSpaceDE w:val="0"/>
        <w:autoSpaceDN w:val="0"/>
        <w:adjustRightInd w:val="0"/>
        <w:spacing w:after="0" w:line="360" w:lineRule="auto"/>
        <w:jc w:val="both"/>
        <w:rPr>
          <w:rFonts w:ascii="Times New Roman" w:eastAsia="Times New Roman" w:hAnsi="Times New Roman" w:cs="Times New Roman"/>
          <w:color w:val="0D0D0D"/>
          <w:lang w:eastAsia="pl-PL"/>
        </w:rPr>
      </w:pPr>
    </w:p>
    <w:p w:rsidR="00FE1E7B" w:rsidRPr="00AE3D72" w:rsidRDefault="00FE1E7B" w:rsidP="00FE1E7B">
      <w:pPr>
        <w:widowControl w:val="0"/>
        <w:autoSpaceDE w:val="0"/>
        <w:autoSpaceDN w:val="0"/>
        <w:adjustRightInd w:val="0"/>
        <w:spacing w:after="0" w:line="360" w:lineRule="auto"/>
        <w:ind w:right="-6"/>
        <w:jc w:val="both"/>
        <w:rPr>
          <w:rFonts w:ascii="Times New Roman" w:eastAsia="Times New Roman" w:hAnsi="Times New Roman" w:cs="Times New Roman"/>
          <w:bCs/>
          <w:color w:val="0D0D0D"/>
          <w:lang w:eastAsia="pl-PL"/>
        </w:rPr>
      </w:pPr>
      <w:r w:rsidRPr="00AE3D72">
        <w:rPr>
          <w:rFonts w:ascii="Times New Roman" w:eastAsia="Times New Roman" w:hAnsi="Times New Roman" w:cs="Times New Roman"/>
          <w:bCs/>
          <w:color w:val="0D0D0D"/>
          <w:lang w:eastAsia="pl-PL"/>
        </w:rPr>
        <w:t xml:space="preserve">W związku z udziałem w postępowaniu o udzielenie zamówienia publicznego </w:t>
      </w:r>
      <w:r w:rsidRPr="00AE3D72">
        <w:rPr>
          <w:rFonts w:ascii="Times New Roman" w:eastAsia="Times New Roman" w:hAnsi="Times New Roman" w:cs="Times New Roman"/>
          <w:color w:val="0D0D0D"/>
          <w:lang w:eastAsia="pl-PL"/>
        </w:rPr>
        <w:t>nr ZP-</w:t>
      </w:r>
      <w:r>
        <w:rPr>
          <w:rFonts w:ascii="Times New Roman" w:eastAsia="Times New Roman" w:hAnsi="Times New Roman" w:cs="Times New Roman"/>
          <w:color w:val="0D0D0D"/>
          <w:lang w:eastAsia="pl-PL"/>
        </w:rPr>
        <w:t>2/2020</w:t>
      </w:r>
      <w:r w:rsidRPr="00AE3D72">
        <w:rPr>
          <w:rFonts w:ascii="Times New Roman" w:eastAsia="Times New Roman" w:hAnsi="Times New Roman" w:cs="Times New Roman"/>
          <w:color w:val="0D0D0D"/>
          <w:lang w:eastAsia="pl-PL"/>
        </w:rPr>
        <w:t xml:space="preserve"> po zapoznaniu się z informacją, o której mowa w art. 86 ust. 5 ustawy Prawo zamówień publicznych, zamieszczoną na stronie internetowej Zamawiającego,</w:t>
      </w:r>
      <w:r w:rsidRPr="00AE3D72">
        <w:rPr>
          <w:rFonts w:ascii="Times New Roman" w:eastAsia="Times New Roman" w:hAnsi="Times New Roman" w:cs="Times New Roman"/>
          <w:bCs/>
          <w:color w:val="0D0D0D"/>
          <w:lang w:eastAsia="pl-PL"/>
        </w:rPr>
        <w:t xml:space="preserve"> </w:t>
      </w:r>
    </w:p>
    <w:p w:rsidR="00FE1E7B" w:rsidRPr="00AE3D72" w:rsidRDefault="00FE1E7B" w:rsidP="00FE1E7B">
      <w:pPr>
        <w:widowControl w:val="0"/>
        <w:autoSpaceDE w:val="0"/>
        <w:autoSpaceDN w:val="0"/>
        <w:adjustRightInd w:val="0"/>
        <w:spacing w:after="0" w:line="360" w:lineRule="auto"/>
        <w:ind w:right="-6"/>
        <w:jc w:val="both"/>
        <w:rPr>
          <w:rFonts w:ascii="Times New Roman" w:eastAsia="Times New Roman" w:hAnsi="Times New Roman" w:cs="Times New Roman"/>
          <w:bCs/>
          <w:color w:val="0D0D0D"/>
          <w:lang w:eastAsia="pl-PL"/>
        </w:rPr>
      </w:pPr>
      <w:r w:rsidRPr="00AE3D72">
        <w:rPr>
          <w:rFonts w:ascii="Times New Roman" w:eastAsia="Times New Roman" w:hAnsi="Times New Roman" w:cs="Times New Roman"/>
          <w:bCs/>
          <w:color w:val="0D0D0D"/>
          <w:lang w:eastAsia="pl-PL"/>
        </w:rPr>
        <w:t>oświadczam/-my , iż: (odpowiednie zaznaczyć/wypełnić)</w:t>
      </w:r>
    </w:p>
    <w:p w:rsidR="00FE1E7B" w:rsidRPr="00AE3D72" w:rsidRDefault="00FE1E7B" w:rsidP="00FE1E7B">
      <w:pPr>
        <w:widowControl w:val="0"/>
        <w:autoSpaceDE w:val="0"/>
        <w:autoSpaceDN w:val="0"/>
        <w:adjustRightInd w:val="0"/>
        <w:spacing w:after="0" w:line="360" w:lineRule="auto"/>
        <w:ind w:right="-6"/>
        <w:jc w:val="both"/>
        <w:rPr>
          <w:rFonts w:ascii="Times New Roman" w:eastAsia="Times New Roman" w:hAnsi="Times New Roman" w:cs="Times New Roman"/>
          <w:bCs/>
          <w:color w:val="0D0D0D"/>
          <w:lang w:eastAsia="pl-PL"/>
        </w:rPr>
      </w:pPr>
    </w:p>
    <w:p w:rsidR="00FE1E7B" w:rsidRPr="00AE3D72" w:rsidRDefault="00FE1E7B" w:rsidP="00FE1E7B">
      <w:pPr>
        <w:widowControl w:val="0"/>
        <w:numPr>
          <w:ilvl w:val="0"/>
          <w:numId w:val="65"/>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AE3D72">
        <w:rPr>
          <w:rFonts w:ascii="Times New Roman" w:eastAsia="Times New Roman" w:hAnsi="Times New Roman" w:cs="Times New Roman"/>
          <w:bCs/>
          <w:color w:val="0D0D0D"/>
          <w:lang w:eastAsia="pl-PL"/>
        </w:rPr>
        <w:t>nie należę/nie należymy do grupy kapitałowej</w:t>
      </w:r>
      <w:r w:rsidRPr="00AE3D72">
        <w:rPr>
          <w:rFonts w:ascii="Times New Roman" w:eastAsia="Times New Roman" w:hAnsi="Times New Roman" w:cs="Times New Roman"/>
          <w:color w:val="0D0D0D"/>
          <w:lang w:eastAsia="pl-PL"/>
        </w:rPr>
        <w:t xml:space="preserve"> w rozumieniu ustawy z dnia 16 lutego 2007 r. o ochronie konkurencji i konsumentów (Dz. U. z 2015 r. poz. 184, 1618 i 1634)</w:t>
      </w:r>
      <w:r w:rsidRPr="00AE3D72">
        <w:rPr>
          <w:rFonts w:ascii="Times New Roman" w:eastAsia="Times New Roman" w:hAnsi="Times New Roman" w:cs="Times New Roman"/>
          <w:bCs/>
          <w:color w:val="0D0D0D"/>
          <w:lang w:eastAsia="pl-PL"/>
        </w:rPr>
        <w:t>, o której mowa w art. 24 ust. 1 pkt 23 ustawy z dnia 29 stycznia 2004 r. – Prawo zamówień publicznych,</w:t>
      </w:r>
    </w:p>
    <w:p w:rsidR="00FE1E7B" w:rsidRPr="00AE3D72" w:rsidRDefault="00FE1E7B" w:rsidP="00FE1E7B">
      <w:pPr>
        <w:widowControl w:val="0"/>
        <w:numPr>
          <w:ilvl w:val="0"/>
          <w:numId w:val="65"/>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AE3D72">
        <w:rPr>
          <w:rFonts w:ascii="Times New Roman" w:eastAsia="Times New Roman" w:hAnsi="Times New Roman" w:cs="Times New Roman"/>
          <w:bCs/>
          <w:color w:val="0D0D0D"/>
          <w:lang w:eastAsia="pl-PL"/>
        </w:rPr>
        <w:t>należę/należymy do grupy kapitałowej, o której mowa w art. 24 ust. 1 pkt 23 ustawy z dnia 29 stycznia 2004 r. – Prawo zamówień publicznych, w skład której wchodzą niżej wymienione podmioty, które złożyły oferty w niniejszym postępowaniu:</w:t>
      </w:r>
    </w:p>
    <w:p w:rsidR="00FE1E7B" w:rsidRPr="00AE3D72" w:rsidRDefault="00FE1E7B" w:rsidP="00FE1E7B">
      <w:pPr>
        <w:widowControl w:val="0"/>
        <w:autoSpaceDE w:val="0"/>
        <w:autoSpaceDN w:val="0"/>
        <w:adjustRightInd w:val="0"/>
        <w:spacing w:after="0" w:line="360" w:lineRule="auto"/>
        <w:ind w:left="720" w:right="-6"/>
        <w:contextualSpacing/>
        <w:jc w:val="both"/>
        <w:rPr>
          <w:rFonts w:ascii="Times New Roman" w:eastAsia="Times New Roman" w:hAnsi="Times New Roman" w:cs="Times New Roman"/>
          <w:bCs/>
          <w:color w:val="0D0D0D"/>
          <w:lang w:eastAsia="pl-PL"/>
        </w:rPr>
      </w:pPr>
      <w:r w:rsidRPr="00AE3D72">
        <w:rPr>
          <w:rFonts w:ascii="Times New Roman" w:eastAsia="Times New Roman" w:hAnsi="Times New Roman" w:cs="Times New Roman"/>
          <w:bCs/>
          <w:color w:val="0D0D0D"/>
          <w:lang w:eastAsia="pl-PL"/>
        </w:rPr>
        <w:t>(podać nazwy i adresy firm)</w:t>
      </w:r>
    </w:p>
    <w:p w:rsidR="00FE1E7B" w:rsidRPr="00AE3D72" w:rsidRDefault="00FE1E7B" w:rsidP="00FE1E7B">
      <w:pPr>
        <w:widowControl w:val="0"/>
        <w:numPr>
          <w:ilvl w:val="0"/>
          <w:numId w:val="66"/>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AE3D72">
        <w:rPr>
          <w:rFonts w:ascii="Times New Roman" w:eastAsia="Times New Roman" w:hAnsi="Times New Roman" w:cs="Times New Roman"/>
          <w:bCs/>
          <w:color w:val="0D0D0D"/>
          <w:lang w:eastAsia="pl-PL"/>
        </w:rPr>
        <w:t>………………………………………………………………………………………</w:t>
      </w:r>
    </w:p>
    <w:p w:rsidR="00FE1E7B" w:rsidRPr="00AE3D72" w:rsidRDefault="00FE1E7B" w:rsidP="00FE1E7B">
      <w:pPr>
        <w:widowControl w:val="0"/>
        <w:numPr>
          <w:ilvl w:val="0"/>
          <w:numId w:val="66"/>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AE3D72">
        <w:rPr>
          <w:rFonts w:ascii="Times New Roman" w:eastAsia="Times New Roman" w:hAnsi="Times New Roman" w:cs="Times New Roman"/>
          <w:bCs/>
          <w:color w:val="0D0D0D"/>
          <w:lang w:eastAsia="pl-PL"/>
        </w:rPr>
        <w:t>…….…………………………………………………………………………………….</w:t>
      </w:r>
    </w:p>
    <w:p w:rsidR="00FE1E7B" w:rsidRPr="00AE3D72" w:rsidRDefault="00FE1E7B" w:rsidP="00FE1E7B">
      <w:pPr>
        <w:widowControl w:val="0"/>
        <w:numPr>
          <w:ilvl w:val="0"/>
          <w:numId w:val="66"/>
        </w:numPr>
        <w:autoSpaceDE w:val="0"/>
        <w:autoSpaceDN w:val="0"/>
        <w:adjustRightInd w:val="0"/>
        <w:spacing w:after="0" w:line="360" w:lineRule="auto"/>
        <w:ind w:right="-6"/>
        <w:contextualSpacing/>
        <w:jc w:val="both"/>
        <w:rPr>
          <w:rFonts w:ascii="Times New Roman" w:eastAsia="Times New Roman" w:hAnsi="Times New Roman" w:cs="Times New Roman"/>
          <w:bCs/>
          <w:color w:val="0D0D0D"/>
          <w:lang w:eastAsia="pl-PL"/>
        </w:rPr>
      </w:pPr>
      <w:r w:rsidRPr="00AE3D72">
        <w:rPr>
          <w:rFonts w:ascii="Times New Roman" w:eastAsia="Times New Roman" w:hAnsi="Times New Roman" w:cs="Times New Roman"/>
          <w:bCs/>
          <w:color w:val="0D0D0D"/>
          <w:lang w:eastAsia="pl-PL"/>
        </w:rPr>
        <w:t>………………………………………………………………………………………</w:t>
      </w:r>
    </w:p>
    <w:p w:rsidR="00FE1E7B" w:rsidRPr="00AE3D72" w:rsidRDefault="00FE1E7B" w:rsidP="00FE1E7B">
      <w:pPr>
        <w:autoSpaceDE w:val="0"/>
        <w:autoSpaceDN w:val="0"/>
        <w:adjustRightInd w:val="0"/>
        <w:spacing w:after="0" w:line="360" w:lineRule="auto"/>
        <w:jc w:val="both"/>
        <w:rPr>
          <w:rFonts w:ascii="Times New Roman" w:eastAsia="Times New Roman" w:hAnsi="Times New Roman" w:cs="Times New Roman"/>
          <w:color w:val="0D0D0D"/>
          <w:lang w:eastAsia="pl-PL"/>
        </w:rPr>
      </w:pPr>
    </w:p>
    <w:p w:rsidR="00FE1E7B" w:rsidRPr="00AE3D72" w:rsidRDefault="00FE1E7B" w:rsidP="00FE1E7B">
      <w:pPr>
        <w:tabs>
          <w:tab w:val="left" w:pos="4740"/>
        </w:tabs>
        <w:autoSpaceDE w:val="0"/>
        <w:autoSpaceDN w:val="0"/>
        <w:adjustRightInd w:val="0"/>
        <w:spacing w:after="0" w:line="360" w:lineRule="auto"/>
        <w:jc w:val="both"/>
        <w:rPr>
          <w:rFonts w:ascii="Times New Roman" w:eastAsia="Arial Unicode MS" w:hAnsi="Times New Roman" w:cs="Times New Roman"/>
          <w:color w:val="0D0D0D"/>
          <w:lang w:eastAsia="pl-PL"/>
        </w:rPr>
      </w:pPr>
      <w:r w:rsidRPr="00AE3D72">
        <w:rPr>
          <w:rFonts w:ascii="Times New Roman" w:eastAsia="Arial Unicode MS" w:hAnsi="Times New Roman" w:cs="Times New Roman"/>
          <w:color w:val="0D0D0D"/>
          <w:lang w:eastAsia="pl-PL"/>
        </w:rPr>
        <w:t>Miejscowość, data: …..........................</w:t>
      </w:r>
    </w:p>
    <w:p w:rsidR="00FE1E7B" w:rsidRPr="00AE3D72" w:rsidRDefault="00FE1E7B" w:rsidP="00FE1E7B">
      <w:pPr>
        <w:spacing w:after="0" w:line="360" w:lineRule="auto"/>
        <w:ind w:left="6379" w:hanging="1843"/>
        <w:jc w:val="center"/>
        <w:rPr>
          <w:rFonts w:ascii="Times New Roman" w:eastAsia="Calibri" w:hAnsi="Times New Roman" w:cs="Times New Roman"/>
          <w:color w:val="0D0D0D"/>
          <w:lang w:eastAsia="pl-PL"/>
        </w:rPr>
      </w:pPr>
    </w:p>
    <w:p w:rsidR="00FE1E7B" w:rsidRPr="00AE3D72" w:rsidRDefault="00FE1E7B" w:rsidP="00FE1E7B">
      <w:pPr>
        <w:spacing w:after="0" w:line="240" w:lineRule="auto"/>
        <w:ind w:left="6379" w:hanging="1843"/>
        <w:jc w:val="center"/>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w:t>
      </w:r>
    </w:p>
    <w:p w:rsidR="00FE1E7B" w:rsidRPr="00AE3D72" w:rsidRDefault="00FE1E7B" w:rsidP="00FE1E7B">
      <w:pPr>
        <w:spacing w:after="0" w:line="240" w:lineRule="auto"/>
        <w:ind w:left="6799" w:hanging="1843"/>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(pieczęć imienna i podpis Wykonawcy lub</w:t>
      </w:r>
    </w:p>
    <w:p w:rsidR="00FE1E7B" w:rsidRPr="00AE3D72" w:rsidRDefault="00FE1E7B" w:rsidP="00FE1E7B">
      <w:pPr>
        <w:spacing w:after="0" w:line="240" w:lineRule="auto"/>
        <w:ind w:left="6799" w:hanging="1843"/>
        <w:rPr>
          <w:rFonts w:ascii="Times New Roman" w:eastAsia="Times New Roman" w:hAnsi="Times New Roman" w:cs="Times New Roman"/>
          <w:color w:val="0D0D0D"/>
          <w:lang w:eastAsia="pl-PL"/>
        </w:rPr>
      </w:pPr>
      <w:r w:rsidRPr="00AE3D72">
        <w:rPr>
          <w:rFonts w:ascii="Times New Roman" w:eastAsia="Times New Roman" w:hAnsi="Times New Roman" w:cs="Times New Roman"/>
          <w:color w:val="0D0D0D"/>
          <w:lang w:eastAsia="pl-PL"/>
        </w:rPr>
        <w:t>osoby uprawnionej do reprezentacji Wykonawcy)</w:t>
      </w:r>
    </w:p>
    <w:p w:rsidR="00FE1E7B" w:rsidRPr="00AE3D72" w:rsidRDefault="00FE1E7B" w:rsidP="00FE1E7B"/>
    <w:p w:rsidR="00FE1E7B" w:rsidRPr="00AE3D72" w:rsidRDefault="00FE1E7B" w:rsidP="00FE1E7B"/>
    <w:p w:rsidR="00FE1E7B" w:rsidRPr="00AE3D72" w:rsidRDefault="00FE1E7B" w:rsidP="00FE1E7B"/>
    <w:p w:rsidR="00FE1E7B" w:rsidRDefault="00FE1E7B" w:rsidP="00FE1E7B"/>
    <w:p w:rsidR="00C57B34" w:rsidRDefault="00C57B34">
      <w:bookmarkStart w:id="0" w:name="_GoBack"/>
      <w:bookmarkEnd w:id="0"/>
    </w:p>
    <w:sectPr w:rsidR="00C57B34" w:rsidSect="00AE3D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ato">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imesNewRoman">
    <w:altName w:val="MS Mincho"/>
    <w:panose1 w:val="00000000000000000000"/>
    <w:charset w:val="80"/>
    <w:family w:val="auto"/>
    <w:notTrueType/>
    <w:pitch w:val="default"/>
    <w:sig w:usb0="00000000"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lvlText w:val="%1."/>
      <w:lvlJc w:val="left"/>
      <w:pPr>
        <w:tabs>
          <w:tab w:val="num" w:pos="357"/>
        </w:tabs>
        <w:ind w:left="0" w:firstLine="0"/>
      </w:pPr>
    </w:lvl>
  </w:abstractNum>
  <w:abstractNum w:abstractNumId="1" w15:restartNumberingAfterBreak="0">
    <w:nsid w:val="00000007"/>
    <w:multiLevelType w:val="singleLevel"/>
    <w:tmpl w:val="00000007"/>
    <w:name w:val="WW8Num8"/>
    <w:lvl w:ilvl="0">
      <w:start w:val="1"/>
      <w:numFmt w:val="decimal"/>
      <w:lvlText w:val="%1)"/>
      <w:lvlJc w:val="left"/>
      <w:pPr>
        <w:tabs>
          <w:tab w:val="num" w:pos="643"/>
        </w:tabs>
        <w:ind w:left="0" w:firstLine="0"/>
      </w:pPr>
    </w:lvl>
  </w:abstractNum>
  <w:abstractNum w:abstractNumId="2" w15:restartNumberingAfterBreak="0">
    <w:nsid w:val="00000008"/>
    <w:multiLevelType w:val="singleLevel"/>
    <w:tmpl w:val="00000008"/>
    <w:name w:val="WW8Num9"/>
    <w:lvl w:ilvl="0">
      <w:start w:val="2"/>
      <w:numFmt w:val="decimal"/>
      <w:lvlText w:val="%1."/>
      <w:lvlJc w:val="left"/>
      <w:pPr>
        <w:tabs>
          <w:tab w:val="num" w:pos="357"/>
        </w:tabs>
        <w:ind w:left="0" w:firstLine="0"/>
      </w:pPr>
    </w:lvl>
  </w:abstractNum>
  <w:abstractNum w:abstractNumId="3" w15:restartNumberingAfterBreak="0">
    <w:nsid w:val="0000000C"/>
    <w:multiLevelType w:val="singleLevel"/>
    <w:tmpl w:val="0000000C"/>
    <w:name w:val="WW8Num13"/>
    <w:lvl w:ilvl="0">
      <w:start w:val="1"/>
      <w:numFmt w:val="decimal"/>
      <w:lvlText w:val="%1)"/>
      <w:lvlJc w:val="left"/>
      <w:pPr>
        <w:tabs>
          <w:tab w:val="num" w:pos="709"/>
        </w:tabs>
        <w:ind w:left="0" w:firstLine="0"/>
      </w:pPr>
    </w:lvl>
  </w:abstractNum>
  <w:abstractNum w:abstractNumId="4" w15:restartNumberingAfterBreak="0">
    <w:nsid w:val="00000027"/>
    <w:multiLevelType w:val="singleLevel"/>
    <w:tmpl w:val="80F478E4"/>
    <w:lvl w:ilvl="0">
      <w:start w:val="1"/>
      <w:numFmt w:val="decimal"/>
      <w:lvlText w:val="%1."/>
      <w:lvlJc w:val="left"/>
      <w:pPr>
        <w:tabs>
          <w:tab w:val="num" w:pos="357"/>
        </w:tabs>
        <w:ind w:left="0" w:firstLine="0"/>
      </w:pPr>
    </w:lvl>
  </w:abstractNum>
  <w:abstractNum w:abstractNumId="5" w15:restartNumberingAfterBreak="0">
    <w:nsid w:val="00000028"/>
    <w:multiLevelType w:val="singleLevel"/>
    <w:tmpl w:val="00000028"/>
    <w:name w:val="WW8Num70222"/>
    <w:lvl w:ilvl="0">
      <w:start w:val="1"/>
      <w:numFmt w:val="decimal"/>
      <w:lvlText w:val="%1."/>
      <w:lvlJc w:val="left"/>
      <w:pPr>
        <w:tabs>
          <w:tab w:val="num" w:pos="357"/>
        </w:tabs>
        <w:ind w:left="0" w:firstLine="0"/>
      </w:pPr>
    </w:lvl>
  </w:abstractNum>
  <w:abstractNum w:abstractNumId="6" w15:restartNumberingAfterBreak="0">
    <w:nsid w:val="0000002C"/>
    <w:multiLevelType w:val="singleLevel"/>
    <w:tmpl w:val="0000002C"/>
    <w:lvl w:ilvl="0">
      <w:start w:val="3"/>
      <w:numFmt w:val="decimal"/>
      <w:lvlText w:val="%1."/>
      <w:lvlJc w:val="left"/>
      <w:pPr>
        <w:tabs>
          <w:tab w:val="num" w:pos="360"/>
        </w:tabs>
        <w:ind w:left="0" w:firstLine="0"/>
      </w:pPr>
    </w:lvl>
  </w:abstractNum>
  <w:abstractNum w:abstractNumId="7" w15:restartNumberingAfterBreak="0">
    <w:nsid w:val="0000002D"/>
    <w:multiLevelType w:val="singleLevel"/>
    <w:tmpl w:val="0000002D"/>
    <w:name w:val="WW8Num46"/>
    <w:lvl w:ilvl="0">
      <w:start w:val="2"/>
      <w:numFmt w:val="decimal"/>
      <w:lvlText w:val="%1."/>
      <w:lvlJc w:val="left"/>
      <w:pPr>
        <w:tabs>
          <w:tab w:val="num" w:pos="360"/>
        </w:tabs>
        <w:ind w:left="0" w:firstLine="0"/>
      </w:pPr>
    </w:lvl>
  </w:abstractNum>
  <w:abstractNum w:abstractNumId="8" w15:restartNumberingAfterBreak="0">
    <w:nsid w:val="00D177A4"/>
    <w:multiLevelType w:val="hybridMultilevel"/>
    <w:tmpl w:val="579C853E"/>
    <w:lvl w:ilvl="0" w:tplc="97460428">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01BD69DF"/>
    <w:multiLevelType w:val="hybridMultilevel"/>
    <w:tmpl w:val="2306E658"/>
    <w:lvl w:ilvl="0" w:tplc="F0CEBB80">
      <w:start w:val="1"/>
      <w:numFmt w:val="lowerLetter"/>
      <w:lvlText w:val="%1)"/>
      <w:lvlJc w:val="left"/>
      <w:pPr>
        <w:tabs>
          <w:tab w:val="num" w:pos="1080"/>
        </w:tabs>
        <w:ind w:left="1080" w:hanging="439"/>
      </w:pPr>
      <w:rPr>
        <w:color w:val="auto"/>
      </w:rPr>
    </w:lvl>
    <w:lvl w:ilvl="1" w:tplc="9C726E5C">
      <w:start w:val="2"/>
      <w:numFmt w:val="lowerLetter"/>
      <w:lvlText w:val="%2)"/>
      <w:lvlJc w:val="left"/>
      <w:pPr>
        <w:tabs>
          <w:tab w:val="num" w:pos="1080"/>
        </w:tabs>
        <w:ind w:left="1432" w:hanging="352"/>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042A7B39"/>
    <w:multiLevelType w:val="singleLevel"/>
    <w:tmpl w:val="9C665AA0"/>
    <w:lvl w:ilvl="0">
      <w:start w:val="1"/>
      <w:numFmt w:val="decimal"/>
      <w:lvlText w:val="%1."/>
      <w:lvlJc w:val="left"/>
      <w:pPr>
        <w:tabs>
          <w:tab w:val="num" w:pos="360"/>
        </w:tabs>
        <w:ind w:left="360" w:hanging="360"/>
      </w:pPr>
    </w:lvl>
  </w:abstractNum>
  <w:abstractNum w:abstractNumId="11" w15:restartNumberingAfterBreak="0">
    <w:nsid w:val="072138EE"/>
    <w:multiLevelType w:val="hybridMultilevel"/>
    <w:tmpl w:val="5E988B92"/>
    <w:lvl w:ilvl="0" w:tplc="3738C202">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C1B0D84"/>
    <w:multiLevelType w:val="hybridMultilevel"/>
    <w:tmpl w:val="A79CC086"/>
    <w:lvl w:ilvl="0" w:tplc="1C3ED1D2">
      <w:start w:val="3"/>
      <w:numFmt w:val="decimal"/>
      <w:lvlText w:val="%1."/>
      <w:lvlJc w:val="left"/>
      <w:pPr>
        <w:ind w:left="717" w:hanging="360"/>
      </w:pPr>
      <w:rPr>
        <w:rFonts w:ascii="Times New Roman" w:hAnsi="Times New Roman" w:cs="Times New Roman" w:hint="default"/>
        <w:b w:val="0"/>
        <w:i w:val="0"/>
        <w:strike w:val="0"/>
        <w:dstrike w:val="0"/>
        <w:color w:val="auto"/>
        <w:sz w:val="24"/>
        <w:u w:val="none"/>
        <w:effect w:val="none"/>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3" w15:restartNumberingAfterBreak="0">
    <w:nsid w:val="13BC36F7"/>
    <w:multiLevelType w:val="hybridMultilevel"/>
    <w:tmpl w:val="709204BE"/>
    <w:lvl w:ilvl="0" w:tplc="FFFFFFFF">
      <w:start w:val="1"/>
      <w:numFmt w:val="decimal"/>
      <w:lvlText w:val="%1."/>
      <w:lvlJc w:val="left"/>
      <w:pPr>
        <w:tabs>
          <w:tab w:val="num" w:pos="360"/>
        </w:tabs>
        <w:ind w:left="357" w:hanging="357"/>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15F5030D"/>
    <w:multiLevelType w:val="hybridMultilevel"/>
    <w:tmpl w:val="9AB45648"/>
    <w:lvl w:ilvl="0" w:tplc="65829BCA">
      <w:start w:val="1"/>
      <w:numFmt w:val="decimal"/>
      <w:lvlText w:val="%1."/>
      <w:lvlJc w:val="left"/>
      <w:pPr>
        <w:ind w:left="360"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6112EEB"/>
    <w:multiLevelType w:val="hybridMultilevel"/>
    <w:tmpl w:val="D0D2936C"/>
    <w:name w:val="WW8Num1093322222222222222222"/>
    <w:lvl w:ilvl="0" w:tplc="C606521A">
      <w:start w:val="1"/>
      <w:numFmt w:val="decimal"/>
      <w:lvlText w:val="%1."/>
      <w:lvlJc w:val="left"/>
      <w:pPr>
        <w:tabs>
          <w:tab w:val="num" w:pos="360"/>
        </w:tabs>
        <w:ind w:left="360" w:hanging="360"/>
      </w:pPr>
    </w:lvl>
    <w:lvl w:ilvl="1" w:tplc="D76614B0">
      <w:start w:val="3"/>
      <w:numFmt w:val="decimal"/>
      <w:lvlText w:val="%2."/>
      <w:lvlJc w:val="left"/>
      <w:pPr>
        <w:tabs>
          <w:tab w:val="num" w:pos="1495"/>
        </w:tabs>
        <w:ind w:left="1495" w:hanging="360"/>
      </w:pPr>
    </w:lvl>
    <w:lvl w:ilvl="2" w:tplc="17EC207E">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7" w15:restartNumberingAfterBreak="0">
    <w:nsid w:val="20243261"/>
    <w:multiLevelType w:val="hybridMultilevel"/>
    <w:tmpl w:val="8ADC9120"/>
    <w:lvl w:ilvl="0" w:tplc="0415000F">
      <w:start w:val="1"/>
      <w:numFmt w:val="decimal"/>
      <w:lvlText w:val="%1."/>
      <w:lvlJc w:val="left"/>
      <w:pPr>
        <w:tabs>
          <w:tab w:val="num" w:pos="360"/>
        </w:tabs>
        <w:ind w:left="360" w:hanging="360"/>
      </w:pPr>
    </w:lvl>
    <w:lvl w:ilvl="1" w:tplc="AEA0A6A8">
      <w:start w:val="1"/>
      <w:numFmt w:val="decimal"/>
      <w:lvlText w:val="%2)"/>
      <w:lvlJc w:val="left"/>
      <w:pPr>
        <w:tabs>
          <w:tab w:val="num" w:pos="357"/>
        </w:tabs>
        <w:ind w:left="709" w:hanging="352"/>
      </w:pPr>
      <w:rPr>
        <w:color w:val="auto"/>
      </w:rPr>
    </w:lvl>
    <w:lvl w:ilvl="2" w:tplc="45A40C44">
      <w:start w:val="2"/>
      <w:numFmt w:val="decimal"/>
      <w:lvlText w:val="%3."/>
      <w:lvlJc w:val="left"/>
      <w:pPr>
        <w:tabs>
          <w:tab w:val="num" w:pos="357"/>
        </w:tabs>
        <w:ind w:left="357" w:hanging="357"/>
      </w:pPr>
    </w:lvl>
    <w:lvl w:ilvl="3" w:tplc="7A104144">
      <w:start w:val="60"/>
      <w:numFmt w:val="bullet"/>
      <w:lvlText w:val=""/>
      <w:lvlJc w:val="left"/>
      <w:pPr>
        <w:tabs>
          <w:tab w:val="num" w:pos="2520"/>
        </w:tabs>
        <w:ind w:left="2520" w:hanging="360"/>
      </w:pPr>
      <w:rPr>
        <w:rFonts w:ascii="Symbol" w:eastAsia="Times New Roman" w:hAnsi="Symbol" w:cs="Times New Roman" w:hint="default"/>
      </w:r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8" w15:restartNumberingAfterBreak="0">
    <w:nsid w:val="21712491"/>
    <w:multiLevelType w:val="hybridMultilevel"/>
    <w:tmpl w:val="5E1CD7B8"/>
    <w:lvl w:ilvl="0" w:tplc="41945162">
      <w:start w:val="1"/>
      <w:numFmt w:val="bullet"/>
      <w:lvlText w:val=""/>
      <w:lvlJc w:val="left"/>
      <w:pPr>
        <w:ind w:left="720" w:hanging="360"/>
      </w:pPr>
      <w:rPr>
        <w:rFonts w:ascii="Symbol" w:hAnsi="Symbol" w:hint="default"/>
        <w:b/>
        <w:sz w:val="24"/>
        <w:szCs w:val="24"/>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27E0661"/>
    <w:multiLevelType w:val="hybridMultilevel"/>
    <w:tmpl w:val="A928DEB2"/>
    <w:name w:val="WW8Num742242"/>
    <w:lvl w:ilvl="0" w:tplc="FFFFFFFF">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3738C202">
      <w:start w:val="1"/>
      <w:numFmt w:val="decimal"/>
      <w:lvlText w:val="%2)"/>
      <w:lvlJc w:val="left"/>
      <w:pPr>
        <w:tabs>
          <w:tab w:val="num" w:pos="1440"/>
        </w:tabs>
        <w:ind w:left="1440" w:hanging="360"/>
      </w:pPr>
      <w:rPr>
        <w:b w:val="0"/>
        <w:i w:val="0"/>
        <w:strike w:val="0"/>
        <w:dstrike w:val="0"/>
        <w:color w:val="auto"/>
        <w:sz w:val="24"/>
        <w:u w:val="none" w:color="000000"/>
        <w:effect w:val="none"/>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24F339F5"/>
    <w:multiLevelType w:val="hybridMultilevel"/>
    <w:tmpl w:val="555E5A9C"/>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275470F9"/>
    <w:multiLevelType w:val="hybridMultilevel"/>
    <w:tmpl w:val="3F921B90"/>
    <w:lvl w:ilvl="0" w:tplc="C7B874DA">
      <w:start w:val="2"/>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7A82383"/>
    <w:multiLevelType w:val="hybridMultilevel"/>
    <w:tmpl w:val="30F6AB3C"/>
    <w:lvl w:ilvl="0" w:tplc="B3B24D8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4" w15:restartNumberingAfterBreak="0">
    <w:nsid w:val="2889475C"/>
    <w:multiLevelType w:val="hybridMultilevel"/>
    <w:tmpl w:val="BB72B0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28B73035"/>
    <w:multiLevelType w:val="hybridMultilevel"/>
    <w:tmpl w:val="B280521E"/>
    <w:lvl w:ilvl="0" w:tplc="6994B800">
      <w:start w:val="2"/>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291F3A62"/>
    <w:multiLevelType w:val="hybridMultilevel"/>
    <w:tmpl w:val="F7BEFAAE"/>
    <w:lvl w:ilvl="0" w:tplc="B3B24D84">
      <w:start w:val="1"/>
      <w:numFmt w:val="decimal"/>
      <w:lvlText w:val="%1)"/>
      <w:lvlJc w:val="left"/>
      <w:pPr>
        <w:ind w:left="717" w:hanging="360"/>
      </w:pPr>
    </w:lvl>
    <w:lvl w:ilvl="1" w:tplc="04150019">
      <w:start w:val="1"/>
      <w:numFmt w:val="lowerLetter"/>
      <w:lvlText w:val="%2."/>
      <w:lvlJc w:val="left"/>
      <w:pPr>
        <w:ind w:left="1437" w:hanging="360"/>
      </w:pPr>
    </w:lvl>
    <w:lvl w:ilvl="2" w:tplc="593CA422">
      <w:start w:val="1"/>
      <w:numFmt w:val="decimal"/>
      <w:lvlText w:val="%3)"/>
      <w:lvlJc w:val="lef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27" w15:restartNumberingAfterBreak="0">
    <w:nsid w:val="2D0C5C82"/>
    <w:multiLevelType w:val="hybridMultilevel"/>
    <w:tmpl w:val="BDCE1D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2DD87DE0"/>
    <w:multiLevelType w:val="hybridMultilevel"/>
    <w:tmpl w:val="88663010"/>
    <w:lvl w:ilvl="0" w:tplc="00C25E86">
      <w:start w:val="6"/>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20D5E74"/>
    <w:multiLevelType w:val="hybridMultilevel"/>
    <w:tmpl w:val="83D4BED2"/>
    <w:lvl w:ilvl="0" w:tplc="A6EE740A">
      <w:start w:val="1"/>
      <w:numFmt w:val="decimal"/>
      <w:lvlText w:val="%1."/>
      <w:lvlJc w:val="left"/>
      <w:pPr>
        <w:tabs>
          <w:tab w:val="num" w:pos="720"/>
        </w:tabs>
        <w:ind w:left="720" w:hanging="360"/>
      </w:pPr>
      <w:rPr>
        <w:b w:val="0"/>
        <w:i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32616B12"/>
    <w:multiLevelType w:val="hybridMultilevel"/>
    <w:tmpl w:val="189EA83E"/>
    <w:lvl w:ilvl="0" w:tplc="1366784A">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1" w15:restartNumberingAfterBreak="0">
    <w:nsid w:val="32FD3EFE"/>
    <w:multiLevelType w:val="hybridMultilevel"/>
    <w:tmpl w:val="393E8032"/>
    <w:lvl w:ilvl="0" w:tplc="CAB88600">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3" w15:restartNumberingAfterBreak="0">
    <w:nsid w:val="36E10B94"/>
    <w:multiLevelType w:val="hybridMultilevel"/>
    <w:tmpl w:val="BAAA8670"/>
    <w:lvl w:ilvl="0" w:tplc="FFFFFFFF">
      <w:start w:val="1"/>
      <w:numFmt w:val="decimal"/>
      <w:lvlText w:val="%1."/>
      <w:lvlJc w:val="left"/>
      <w:pPr>
        <w:tabs>
          <w:tab w:val="num" w:pos="360"/>
        </w:tabs>
        <w:ind w:left="357" w:hanging="357"/>
      </w:pPr>
    </w:lvl>
    <w:lvl w:ilvl="1" w:tplc="FFFFFFFF">
      <w:start w:val="1"/>
      <w:numFmt w:val="bullet"/>
      <w:lvlText w:val=""/>
      <w:lvlJc w:val="left"/>
      <w:pPr>
        <w:tabs>
          <w:tab w:val="num" w:pos="709"/>
        </w:tabs>
        <w:ind w:left="714" w:hanging="357"/>
      </w:pPr>
      <w:rPr>
        <w:rFonts w:ascii="Symbol" w:hAnsi="Symbol" w:hint="default"/>
      </w:rPr>
    </w:lvl>
    <w:lvl w:ilvl="2" w:tplc="FFFFFFFF">
      <w:start w:val="1"/>
      <w:numFmt w:val="bullet"/>
      <w:lvlText w:val=""/>
      <w:lvlJc w:val="left"/>
      <w:pPr>
        <w:tabs>
          <w:tab w:val="num" w:pos="709"/>
        </w:tabs>
        <w:ind w:left="1072" w:hanging="363"/>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37863F04"/>
    <w:multiLevelType w:val="hybridMultilevel"/>
    <w:tmpl w:val="609CBC12"/>
    <w:lvl w:ilvl="0" w:tplc="78665B48">
      <w:start w:val="8"/>
      <w:numFmt w:val="decimal"/>
      <w:lvlText w:val="%1."/>
      <w:lvlJc w:val="left"/>
      <w:pPr>
        <w:tabs>
          <w:tab w:val="num" w:pos="360"/>
        </w:tabs>
        <w:ind w:left="360" w:hanging="360"/>
      </w:pPr>
      <w:rPr>
        <w:rFonts w:ascii="Times New Roman" w:hAnsi="Times New Roman" w:cs="Times New Roman" w:hint="default"/>
        <w:b w:val="0"/>
        <w:i w:val="0"/>
        <w:strike w:val="0"/>
        <w:dstrike w:val="0"/>
        <w:color w:val="auto"/>
        <w:sz w:val="24"/>
        <w:u w:val="none"/>
        <w:effect w:val="none"/>
      </w:rPr>
    </w:lvl>
    <w:lvl w:ilvl="1" w:tplc="04150019">
      <w:start w:val="1"/>
      <w:numFmt w:val="lowerLetter"/>
      <w:lvlText w:val="%2."/>
      <w:lvlJc w:val="left"/>
      <w:pPr>
        <w:ind w:left="711" w:hanging="360"/>
      </w:pPr>
    </w:lvl>
    <w:lvl w:ilvl="2" w:tplc="0415001B">
      <w:start w:val="1"/>
      <w:numFmt w:val="lowerRoman"/>
      <w:lvlText w:val="%3."/>
      <w:lvlJc w:val="right"/>
      <w:pPr>
        <w:ind w:left="1431" w:hanging="180"/>
      </w:pPr>
    </w:lvl>
    <w:lvl w:ilvl="3" w:tplc="0415000F">
      <w:start w:val="1"/>
      <w:numFmt w:val="decimal"/>
      <w:lvlText w:val="%4."/>
      <w:lvlJc w:val="left"/>
      <w:pPr>
        <w:ind w:left="2151" w:hanging="360"/>
      </w:pPr>
    </w:lvl>
    <w:lvl w:ilvl="4" w:tplc="04150019">
      <w:start w:val="1"/>
      <w:numFmt w:val="lowerLetter"/>
      <w:lvlText w:val="%5."/>
      <w:lvlJc w:val="left"/>
      <w:pPr>
        <w:ind w:left="2871" w:hanging="360"/>
      </w:pPr>
    </w:lvl>
    <w:lvl w:ilvl="5" w:tplc="0415001B">
      <w:start w:val="1"/>
      <w:numFmt w:val="lowerRoman"/>
      <w:lvlText w:val="%6."/>
      <w:lvlJc w:val="right"/>
      <w:pPr>
        <w:ind w:left="3591" w:hanging="180"/>
      </w:pPr>
    </w:lvl>
    <w:lvl w:ilvl="6" w:tplc="0415000F">
      <w:start w:val="1"/>
      <w:numFmt w:val="decimal"/>
      <w:lvlText w:val="%7."/>
      <w:lvlJc w:val="left"/>
      <w:pPr>
        <w:ind w:left="4311" w:hanging="360"/>
      </w:pPr>
    </w:lvl>
    <w:lvl w:ilvl="7" w:tplc="04150019">
      <w:start w:val="1"/>
      <w:numFmt w:val="lowerLetter"/>
      <w:lvlText w:val="%8."/>
      <w:lvlJc w:val="left"/>
      <w:pPr>
        <w:ind w:left="5031" w:hanging="360"/>
      </w:pPr>
    </w:lvl>
    <w:lvl w:ilvl="8" w:tplc="0415001B">
      <w:start w:val="1"/>
      <w:numFmt w:val="lowerRoman"/>
      <w:lvlText w:val="%9."/>
      <w:lvlJc w:val="right"/>
      <w:pPr>
        <w:ind w:left="5751" w:hanging="180"/>
      </w:pPr>
    </w:lvl>
  </w:abstractNum>
  <w:abstractNum w:abstractNumId="35" w15:restartNumberingAfterBreak="0">
    <w:nsid w:val="379930F9"/>
    <w:multiLevelType w:val="hybridMultilevel"/>
    <w:tmpl w:val="E98A170C"/>
    <w:lvl w:ilvl="0" w:tplc="F0DCECAE">
      <w:start w:val="2"/>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start w:val="1"/>
      <w:numFmt w:val="lowerLetter"/>
      <w:lvlText w:val="%2."/>
      <w:lvlJc w:val="left"/>
      <w:pPr>
        <w:ind w:left="1083" w:hanging="360"/>
      </w:pPr>
    </w:lvl>
    <w:lvl w:ilvl="2" w:tplc="0415001B">
      <w:start w:val="1"/>
      <w:numFmt w:val="lowerRoman"/>
      <w:lvlText w:val="%3."/>
      <w:lvlJc w:val="right"/>
      <w:pPr>
        <w:ind w:left="1803" w:hanging="180"/>
      </w:pPr>
    </w:lvl>
    <w:lvl w:ilvl="3" w:tplc="0415000F">
      <w:start w:val="1"/>
      <w:numFmt w:val="decimal"/>
      <w:lvlText w:val="%4."/>
      <w:lvlJc w:val="left"/>
      <w:pPr>
        <w:ind w:left="2523" w:hanging="360"/>
      </w:pPr>
    </w:lvl>
    <w:lvl w:ilvl="4" w:tplc="04150019">
      <w:start w:val="1"/>
      <w:numFmt w:val="lowerLetter"/>
      <w:lvlText w:val="%5."/>
      <w:lvlJc w:val="left"/>
      <w:pPr>
        <w:ind w:left="3243" w:hanging="360"/>
      </w:pPr>
    </w:lvl>
    <w:lvl w:ilvl="5" w:tplc="0415001B">
      <w:start w:val="1"/>
      <w:numFmt w:val="lowerRoman"/>
      <w:lvlText w:val="%6."/>
      <w:lvlJc w:val="right"/>
      <w:pPr>
        <w:ind w:left="3963" w:hanging="180"/>
      </w:pPr>
    </w:lvl>
    <w:lvl w:ilvl="6" w:tplc="0415000F">
      <w:start w:val="1"/>
      <w:numFmt w:val="decimal"/>
      <w:lvlText w:val="%7."/>
      <w:lvlJc w:val="left"/>
      <w:pPr>
        <w:ind w:left="4683" w:hanging="360"/>
      </w:pPr>
    </w:lvl>
    <w:lvl w:ilvl="7" w:tplc="04150019">
      <w:start w:val="1"/>
      <w:numFmt w:val="lowerLetter"/>
      <w:lvlText w:val="%8."/>
      <w:lvlJc w:val="left"/>
      <w:pPr>
        <w:ind w:left="5403" w:hanging="360"/>
      </w:pPr>
    </w:lvl>
    <w:lvl w:ilvl="8" w:tplc="0415001B">
      <w:start w:val="1"/>
      <w:numFmt w:val="lowerRoman"/>
      <w:lvlText w:val="%9."/>
      <w:lvlJc w:val="right"/>
      <w:pPr>
        <w:ind w:left="6123" w:hanging="180"/>
      </w:pPr>
    </w:lvl>
  </w:abstractNum>
  <w:abstractNum w:abstractNumId="36" w15:restartNumberingAfterBreak="0">
    <w:nsid w:val="3BA03BA6"/>
    <w:multiLevelType w:val="hybridMultilevel"/>
    <w:tmpl w:val="14489698"/>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3F4B55A5"/>
    <w:multiLevelType w:val="hybridMultilevel"/>
    <w:tmpl w:val="E376AEBA"/>
    <w:lvl w:ilvl="0" w:tplc="41502F3E">
      <w:start w:val="3"/>
      <w:numFmt w:val="decimal"/>
      <w:lvlText w:val="%1."/>
      <w:lvlJc w:val="left"/>
      <w:pPr>
        <w:tabs>
          <w:tab w:val="num" w:pos="1089"/>
        </w:tabs>
        <w:ind w:left="1089" w:hanging="360"/>
      </w:pPr>
      <w:rPr>
        <w:rFonts w:ascii="Times New Roman" w:hAnsi="Times New Roman" w:cs="Times New Roman" w:hint="default"/>
        <w:b w:val="0"/>
        <w:i w:val="0"/>
        <w:strike w:val="0"/>
        <w:dstrike w:val="0"/>
        <w:color w:val="auto"/>
        <w:sz w:val="24"/>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3F991596"/>
    <w:multiLevelType w:val="hybridMultilevel"/>
    <w:tmpl w:val="4B460994"/>
    <w:name w:val="WW8Num832"/>
    <w:lvl w:ilvl="0" w:tplc="028CEE00">
      <w:start w:val="3"/>
      <w:numFmt w:val="decimal"/>
      <w:lvlText w:val="%1."/>
      <w:lvlJc w:val="left"/>
      <w:pPr>
        <w:tabs>
          <w:tab w:val="num" w:pos="360"/>
        </w:tabs>
        <w:ind w:left="357" w:hanging="35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15:restartNumberingAfterBreak="0">
    <w:nsid w:val="40CA3923"/>
    <w:multiLevelType w:val="hybridMultilevel"/>
    <w:tmpl w:val="96221E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43F4351F"/>
    <w:multiLevelType w:val="multilevel"/>
    <w:tmpl w:val="A8F06B2E"/>
    <w:lvl w:ilvl="0">
      <w:start w:val="1"/>
      <w:numFmt w:val="decimal"/>
      <w:lvlText w:val="%1)"/>
      <w:lvlJc w:val="left"/>
      <w:pPr>
        <w:tabs>
          <w:tab w:val="num" w:pos="720"/>
        </w:tabs>
        <w:ind w:left="720" w:hanging="360"/>
      </w:pPr>
      <w:rPr>
        <w:b w:val="0"/>
        <w:i w:val="0"/>
        <w:strike w:val="0"/>
        <w:dstrike w:val="0"/>
        <w:color w:val="auto"/>
        <w:sz w:val="24"/>
        <w:u w:val="none"/>
        <w:effect w:val="none"/>
      </w:rPr>
    </w:lvl>
    <w:lvl w:ilvl="1">
      <w:start w:val="1"/>
      <w:numFmt w:val="decimal"/>
      <w:lvlText w:val="%2)"/>
      <w:lvlJc w:val="left"/>
      <w:pPr>
        <w:tabs>
          <w:tab w:val="num" w:pos="1440"/>
        </w:tabs>
        <w:ind w:left="1440" w:hanging="360"/>
      </w:pPr>
      <w:rPr>
        <w:b w:val="0"/>
        <w:i w:val="0"/>
        <w:strike w:val="0"/>
        <w:dstrike w:val="0"/>
        <w:color w:val="auto"/>
        <w:u w:val="none"/>
        <w:effect w:val="none"/>
      </w:rPr>
    </w:lvl>
    <w:lvl w:ilvl="2">
      <w:start w:val="4"/>
      <w:numFmt w:val="decimal"/>
      <w:lvlText w:val="%3."/>
      <w:lvlJc w:val="left"/>
      <w:pPr>
        <w:tabs>
          <w:tab w:val="num" w:pos="2340"/>
        </w:tabs>
        <w:ind w:left="2340" w:hanging="360"/>
      </w:pPr>
      <w:rPr>
        <w:b w:val="0"/>
        <w:i w:val="0"/>
        <w:color w:val="auto"/>
      </w:rPr>
    </w:lvl>
    <w:lvl w:ilvl="3">
      <w:start w:val="1"/>
      <w:numFmt w:val="upperLetter"/>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486927F0"/>
    <w:multiLevelType w:val="hybridMultilevel"/>
    <w:tmpl w:val="28023208"/>
    <w:name w:val="WW8Num192"/>
    <w:lvl w:ilvl="0" w:tplc="F544F90C">
      <w:start w:val="1"/>
      <w:numFmt w:val="decimal"/>
      <w:lvlText w:val="%1."/>
      <w:lvlJc w:val="left"/>
      <w:pPr>
        <w:tabs>
          <w:tab w:val="num" w:pos="360"/>
        </w:tabs>
        <w:ind w:left="357" w:hanging="357"/>
      </w:pPr>
    </w:lvl>
    <w:lvl w:ilvl="1" w:tplc="3522A85E">
      <w:start w:val="1"/>
      <w:numFmt w:val="decimal"/>
      <w:lvlText w:val="%2)"/>
      <w:lvlJc w:val="left"/>
      <w:pPr>
        <w:tabs>
          <w:tab w:val="num" w:pos="357"/>
        </w:tabs>
        <w:ind w:left="709" w:hanging="352"/>
      </w:pPr>
      <w:rPr>
        <w:strike w:val="0"/>
        <w:dstrike w:val="0"/>
        <w:u w:val="none"/>
        <w:effect w:val="none"/>
      </w:rPr>
    </w:lvl>
    <w:lvl w:ilvl="2" w:tplc="5D141D72">
      <w:start w:val="1"/>
      <w:numFmt w:val="bullet"/>
      <w:lvlText w:val=""/>
      <w:lvlJc w:val="left"/>
      <w:pPr>
        <w:tabs>
          <w:tab w:val="num" w:pos="2332"/>
        </w:tabs>
        <w:ind w:left="2337" w:hanging="357"/>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15:restartNumberingAfterBreak="0">
    <w:nsid w:val="49E51341"/>
    <w:multiLevelType w:val="hybridMultilevel"/>
    <w:tmpl w:val="BD6A3F16"/>
    <w:lvl w:ilvl="0" w:tplc="8D848114">
      <w:numFmt w:val="none"/>
      <w:lvlText w:val=""/>
      <w:lvlJc w:val="left"/>
      <w:pPr>
        <w:tabs>
          <w:tab w:val="num" w:pos="360"/>
        </w:tabs>
        <w:ind w:left="0" w:firstLine="0"/>
      </w:pPr>
    </w:lvl>
    <w:lvl w:ilvl="1" w:tplc="5510E12A">
      <w:start w:val="1"/>
      <w:numFmt w:val="lowerLetter"/>
      <w:lvlText w:val="%2)"/>
      <w:lvlJc w:val="left"/>
      <w:pPr>
        <w:tabs>
          <w:tab w:val="num" w:pos="1440"/>
        </w:tabs>
        <w:ind w:left="1440" w:hanging="360"/>
      </w:pPr>
    </w:lvl>
    <w:lvl w:ilvl="2" w:tplc="04150011">
      <w:start w:val="1"/>
      <w:numFmt w:val="decimal"/>
      <w:lvlText w:val="%3)"/>
      <w:lvlJc w:val="left"/>
      <w:pPr>
        <w:tabs>
          <w:tab w:val="num" w:pos="1495"/>
        </w:tabs>
        <w:ind w:left="1495" w:hanging="360"/>
      </w:pPr>
    </w:lvl>
    <w:lvl w:ilvl="3" w:tplc="04150013">
      <w:start w:val="1"/>
      <w:numFmt w:val="upperRoman"/>
      <w:lvlText w:val="%4."/>
      <w:lvlJc w:val="right"/>
      <w:pPr>
        <w:tabs>
          <w:tab w:val="num" w:pos="2880"/>
        </w:tabs>
        <w:ind w:left="2880" w:hanging="360"/>
      </w:pPr>
    </w:lvl>
    <w:lvl w:ilvl="4" w:tplc="8FF8BF38">
      <w:start w:val="1"/>
      <w:numFmt w:val="decimal"/>
      <w:lvlText w:val="%5."/>
      <w:lvlJc w:val="left"/>
      <w:pPr>
        <w:tabs>
          <w:tab w:val="num" w:pos="3600"/>
        </w:tabs>
        <w:ind w:left="3600" w:hanging="360"/>
      </w:pPr>
    </w:lvl>
    <w:lvl w:ilvl="5" w:tplc="458A4428">
      <w:start w:val="1"/>
      <w:numFmt w:val="decimal"/>
      <w:lvlText w:val="%6."/>
      <w:lvlJc w:val="left"/>
      <w:pPr>
        <w:tabs>
          <w:tab w:val="num" w:pos="4320"/>
        </w:tabs>
        <w:ind w:left="4320" w:hanging="360"/>
      </w:pPr>
    </w:lvl>
    <w:lvl w:ilvl="6" w:tplc="2A0C5888">
      <w:start w:val="1"/>
      <w:numFmt w:val="decimal"/>
      <w:lvlText w:val="%7."/>
      <w:lvlJc w:val="left"/>
      <w:pPr>
        <w:tabs>
          <w:tab w:val="num" w:pos="5040"/>
        </w:tabs>
        <w:ind w:left="5040" w:hanging="360"/>
      </w:pPr>
    </w:lvl>
    <w:lvl w:ilvl="7" w:tplc="C1904998">
      <w:start w:val="1"/>
      <w:numFmt w:val="decimal"/>
      <w:lvlText w:val="%8."/>
      <w:lvlJc w:val="left"/>
      <w:pPr>
        <w:tabs>
          <w:tab w:val="num" w:pos="5760"/>
        </w:tabs>
        <w:ind w:left="5760" w:hanging="360"/>
      </w:pPr>
    </w:lvl>
    <w:lvl w:ilvl="8" w:tplc="CB5E58D8">
      <w:start w:val="1"/>
      <w:numFmt w:val="decimal"/>
      <w:lvlText w:val="%9."/>
      <w:lvlJc w:val="left"/>
      <w:pPr>
        <w:tabs>
          <w:tab w:val="num" w:pos="6480"/>
        </w:tabs>
        <w:ind w:left="6480" w:hanging="360"/>
      </w:pPr>
    </w:lvl>
  </w:abstractNum>
  <w:abstractNum w:abstractNumId="4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4C0A53E3"/>
    <w:multiLevelType w:val="hybridMultilevel"/>
    <w:tmpl w:val="5A9CAE8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EB37E44"/>
    <w:multiLevelType w:val="hybridMultilevel"/>
    <w:tmpl w:val="A2D42764"/>
    <w:lvl w:ilvl="0" w:tplc="7EF02234">
      <w:start w:val="1"/>
      <w:numFmt w:val="decimal"/>
      <w:lvlText w:val="%1)"/>
      <w:lvlJc w:val="left"/>
      <w:pPr>
        <w:tabs>
          <w:tab w:val="num" w:pos="-354"/>
        </w:tabs>
        <w:ind w:left="-354" w:hanging="360"/>
      </w:pPr>
      <w:rPr>
        <w:b w:val="0"/>
        <w:i w:val="0"/>
        <w:strike w:val="0"/>
        <w:dstrike w:val="0"/>
        <w:color w:val="auto"/>
        <w:sz w:val="24"/>
        <w:u w:val="none"/>
        <w:effect w:val="none"/>
      </w:rPr>
    </w:lvl>
    <w:lvl w:ilvl="1" w:tplc="04150019">
      <w:start w:val="1"/>
      <w:numFmt w:val="lowerLetter"/>
      <w:lvlText w:val="%2."/>
      <w:lvlJc w:val="left"/>
      <w:pPr>
        <w:ind w:left="726" w:hanging="360"/>
      </w:pPr>
    </w:lvl>
    <w:lvl w:ilvl="2" w:tplc="0415001B">
      <w:start w:val="1"/>
      <w:numFmt w:val="lowerRoman"/>
      <w:lvlText w:val="%3."/>
      <w:lvlJc w:val="right"/>
      <w:pPr>
        <w:ind w:left="1446" w:hanging="180"/>
      </w:pPr>
    </w:lvl>
    <w:lvl w:ilvl="3" w:tplc="0415000F">
      <w:start w:val="1"/>
      <w:numFmt w:val="decimal"/>
      <w:lvlText w:val="%4."/>
      <w:lvlJc w:val="left"/>
      <w:pPr>
        <w:ind w:left="2166" w:hanging="360"/>
      </w:pPr>
    </w:lvl>
    <w:lvl w:ilvl="4" w:tplc="04150019">
      <w:start w:val="1"/>
      <w:numFmt w:val="lowerLetter"/>
      <w:lvlText w:val="%5."/>
      <w:lvlJc w:val="left"/>
      <w:pPr>
        <w:ind w:left="2886" w:hanging="360"/>
      </w:pPr>
    </w:lvl>
    <w:lvl w:ilvl="5" w:tplc="0415001B">
      <w:start w:val="1"/>
      <w:numFmt w:val="lowerRoman"/>
      <w:lvlText w:val="%6."/>
      <w:lvlJc w:val="right"/>
      <w:pPr>
        <w:ind w:left="3606" w:hanging="180"/>
      </w:pPr>
    </w:lvl>
    <w:lvl w:ilvl="6" w:tplc="0415000F">
      <w:start w:val="1"/>
      <w:numFmt w:val="decimal"/>
      <w:lvlText w:val="%7."/>
      <w:lvlJc w:val="left"/>
      <w:pPr>
        <w:ind w:left="4326" w:hanging="360"/>
      </w:pPr>
    </w:lvl>
    <w:lvl w:ilvl="7" w:tplc="04150019">
      <w:start w:val="1"/>
      <w:numFmt w:val="lowerLetter"/>
      <w:lvlText w:val="%8."/>
      <w:lvlJc w:val="left"/>
      <w:pPr>
        <w:ind w:left="5046" w:hanging="360"/>
      </w:pPr>
    </w:lvl>
    <w:lvl w:ilvl="8" w:tplc="0415001B">
      <w:start w:val="1"/>
      <w:numFmt w:val="lowerRoman"/>
      <w:lvlText w:val="%9."/>
      <w:lvlJc w:val="right"/>
      <w:pPr>
        <w:ind w:left="5766" w:hanging="180"/>
      </w:pPr>
    </w:lvl>
  </w:abstractNum>
  <w:abstractNum w:abstractNumId="46" w15:restartNumberingAfterBreak="0">
    <w:nsid w:val="4F6944F2"/>
    <w:multiLevelType w:val="hybridMultilevel"/>
    <w:tmpl w:val="A544CE28"/>
    <w:lvl w:ilvl="0" w:tplc="A0BE31EC">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4F9F3F08"/>
    <w:multiLevelType w:val="hybridMultilevel"/>
    <w:tmpl w:val="C2D616B0"/>
    <w:lvl w:ilvl="0" w:tplc="B0FE791A">
      <w:start w:val="3"/>
      <w:numFmt w:val="decimal"/>
      <w:lvlText w:val="%1."/>
      <w:lvlJc w:val="left"/>
      <w:pPr>
        <w:tabs>
          <w:tab w:val="num" w:pos="360"/>
        </w:tabs>
        <w:ind w:left="360" w:hanging="360"/>
      </w:pPr>
    </w:lvl>
    <w:lvl w:ilvl="1" w:tplc="CF50CD5C">
      <w:start w:val="1"/>
      <w:numFmt w:val="decimal"/>
      <w:lvlText w:val="%2)"/>
      <w:lvlJc w:val="left"/>
      <w:pPr>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15:restartNumberingAfterBreak="0">
    <w:nsid w:val="4FF237DF"/>
    <w:multiLevelType w:val="hybridMultilevel"/>
    <w:tmpl w:val="A7F4E50E"/>
    <w:lvl w:ilvl="0" w:tplc="D3D0931A">
      <w:start w:val="1"/>
      <w:numFmt w:val="decimal"/>
      <w:lvlText w:val="%1."/>
      <w:lvlJc w:val="left"/>
      <w:pPr>
        <w:tabs>
          <w:tab w:val="num" w:pos="360"/>
        </w:tabs>
        <w:ind w:left="360" w:hanging="360"/>
      </w:pPr>
      <w:rPr>
        <w:rFonts w:ascii="Times New Roman" w:hAnsi="Times New Roman" w:cs="Times New Roman" w:hint="default"/>
        <w:b w:val="0"/>
        <w:i w:val="0"/>
        <w:strike w:val="0"/>
        <w:dstrike w:val="0"/>
        <w:color w:val="auto"/>
        <w:sz w:val="24"/>
        <w:u w:val="none" w:color="000000"/>
        <w:effect w:val="none"/>
      </w:rPr>
    </w:lvl>
    <w:lvl w:ilvl="1" w:tplc="04150019">
      <w:start w:val="1"/>
      <w:numFmt w:val="lowerLetter"/>
      <w:lvlText w:val="%2."/>
      <w:lvlJc w:val="left"/>
      <w:pPr>
        <w:ind w:left="720" w:hanging="360"/>
      </w:pPr>
    </w:lvl>
    <w:lvl w:ilvl="2" w:tplc="0415001B">
      <w:start w:val="1"/>
      <w:numFmt w:val="lowerRoman"/>
      <w:lvlText w:val="%3."/>
      <w:lvlJc w:val="right"/>
      <w:pPr>
        <w:ind w:left="1440" w:hanging="180"/>
      </w:pPr>
    </w:lvl>
    <w:lvl w:ilvl="3" w:tplc="0415000F">
      <w:start w:val="1"/>
      <w:numFmt w:val="decimal"/>
      <w:lvlText w:val="%4."/>
      <w:lvlJc w:val="left"/>
      <w:pPr>
        <w:ind w:left="2160" w:hanging="360"/>
      </w:pPr>
    </w:lvl>
    <w:lvl w:ilvl="4" w:tplc="04150019">
      <w:start w:val="1"/>
      <w:numFmt w:val="lowerLetter"/>
      <w:lvlText w:val="%5."/>
      <w:lvlJc w:val="left"/>
      <w:pPr>
        <w:ind w:left="2880" w:hanging="360"/>
      </w:pPr>
    </w:lvl>
    <w:lvl w:ilvl="5" w:tplc="0415001B">
      <w:start w:val="1"/>
      <w:numFmt w:val="lowerRoman"/>
      <w:lvlText w:val="%6."/>
      <w:lvlJc w:val="right"/>
      <w:pPr>
        <w:ind w:left="3600" w:hanging="180"/>
      </w:pPr>
    </w:lvl>
    <w:lvl w:ilvl="6" w:tplc="0415000F">
      <w:start w:val="1"/>
      <w:numFmt w:val="decimal"/>
      <w:lvlText w:val="%7."/>
      <w:lvlJc w:val="left"/>
      <w:pPr>
        <w:ind w:left="4320" w:hanging="360"/>
      </w:pPr>
    </w:lvl>
    <w:lvl w:ilvl="7" w:tplc="04150019">
      <w:start w:val="1"/>
      <w:numFmt w:val="lowerLetter"/>
      <w:lvlText w:val="%8."/>
      <w:lvlJc w:val="left"/>
      <w:pPr>
        <w:ind w:left="5040" w:hanging="360"/>
      </w:pPr>
    </w:lvl>
    <w:lvl w:ilvl="8" w:tplc="0415001B">
      <w:start w:val="1"/>
      <w:numFmt w:val="lowerRoman"/>
      <w:lvlText w:val="%9."/>
      <w:lvlJc w:val="right"/>
      <w:pPr>
        <w:ind w:left="5760" w:hanging="180"/>
      </w:pPr>
    </w:lvl>
  </w:abstractNum>
  <w:abstractNum w:abstractNumId="49" w15:restartNumberingAfterBreak="0">
    <w:nsid w:val="528F0DB4"/>
    <w:multiLevelType w:val="hybridMultilevel"/>
    <w:tmpl w:val="6A3AA44A"/>
    <w:lvl w:ilvl="0" w:tplc="F3C42956">
      <w:start w:val="1"/>
      <w:numFmt w:val="decimal"/>
      <w:lvlText w:val="%1."/>
      <w:lvlJc w:val="left"/>
      <w:pPr>
        <w:tabs>
          <w:tab w:val="num" w:pos="-360"/>
        </w:tabs>
        <w:ind w:left="360" w:hanging="360"/>
      </w:pPr>
    </w:lvl>
    <w:lvl w:ilvl="1" w:tplc="EA823C78">
      <w:start w:val="1"/>
      <w:numFmt w:val="decimal"/>
      <w:lvlText w:val="%2)"/>
      <w:lvlJc w:val="left"/>
      <w:pPr>
        <w:tabs>
          <w:tab w:val="num" w:pos="1080"/>
        </w:tabs>
        <w:ind w:left="1080" w:hanging="360"/>
      </w:pPr>
      <w:rPr>
        <w:rFonts w:cs="Times New Roman"/>
        <w:b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52CD3EC5"/>
    <w:multiLevelType w:val="hybridMultilevel"/>
    <w:tmpl w:val="0CEE8388"/>
    <w:lvl w:ilvl="0" w:tplc="FFFFFFFF">
      <w:start w:val="1"/>
      <w:numFmt w:val="decimal"/>
      <w:lvlText w:val="%1)"/>
      <w:lvlJc w:val="left"/>
      <w:pPr>
        <w:tabs>
          <w:tab w:val="num" w:pos="717"/>
        </w:tabs>
        <w:ind w:left="717" w:hanging="360"/>
      </w:pPr>
    </w:lvl>
    <w:lvl w:ilvl="1" w:tplc="5D7013CA">
      <w:start w:val="2"/>
      <w:numFmt w:val="decimal"/>
      <w:lvlText w:val="%2."/>
      <w:lvlJc w:val="left"/>
      <w:pPr>
        <w:tabs>
          <w:tab w:val="num" w:pos="360"/>
        </w:tabs>
        <w:ind w:left="357" w:hanging="357"/>
      </w:pPr>
      <w:rPr>
        <w:b w:val="0"/>
        <w:color w:val="0D0D0D" w:themeColor="text1" w:themeTint="F2"/>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1" w15:restartNumberingAfterBreak="0">
    <w:nsid w:val="54A036A4"/>
    <w:multiLevelType w:val="hybridMultilevel"/>
    <w:tmpl w:val="C71AEAB4"/>
    <w:lvl w:ilvl="0" w:tplc="54C22238">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2" w15:restartNumberingAfterBreak="0">
    <w:nsid w:val="56B46F09"/>
    <w:multiLevelType w:val="hybridMultilevel"/>
    <w:tmpl w:val="87A8B12A"/>
    <w:lvl w:ilvl="0" w:tplc="43CC3FCE">
      <w:start w:val="1"/>
      <w:numFmt w:val="decimal"/>
      <w:lvlText w:val="%1)"/>
      <w:lvlJc w:val="left"/>
      <w:pPr>
        <w:tabs>
          <w:tab w:val="num" w:pos="720"/>
        </w:tabs>
        <w:ind w:left="720" w:hanging="360"/>
      </w:pPr>
      <w:rPr>
        <w:b w:val="0"/>
        <w:i w:val="0"/>
        <w:strike w:val="0"/>
        <w:dstrike w:val="0"/>
        <w:color w:val="auto"/>
        <w:sz w:val="24"/>
        <w:u w:val="none"/>
        <w:effect w:val="none"/>
      </w:rPr>
    </w:lvl>
    <w:lvl w:ilvl="1" w:tplc="42ECE4B6">
      <w:start w:val="1"/>
      <w:numFmt w:val="decimal"/>
      <w:lvlText w:val="%2)"/>
      <w:lvlJc w:val="left"/>
      <w:pPr>
        <w:tabs>
          <w:tab w:val="num" w:pos="1440"/>
        </w:tabs>
        <w:ind w:left="1440" w:hanging="360"/>
      </w:pPr>
      <w:rPr>
        <w:b w:val="0"/>
        <w:i w:val="0"/>
        <w:strike w:val="0"/>
        <w:dstrike w:val="0"/>
        <w:color w:val="auto"/>
        <w:u w:val="none"/>
        <w:effect w:val="none"/>
      </w:rPr>
    </w:lvl>
    <w:lvl w:ilvl="2" w:tplc="2950378C">
      <w:start w:val="4"/>
      <w:numFmt w:val="decimal"/>
      <w:lvlText w:val="%3."/>
      <w:lvlJc w:val="left"/>
      <w:pPr>
        <w:tabs>
          <w:tab w:val="num" w:pos="2340"/>
        </w:tabs>
        <w:ind w:left="2340" w:hanging="360"/>
      </w:pPr>
      <w:rPr>
        <w:b w:val="0"/>
        <w:i w:val="0"/>
        <w:color w:val="auto"/>
      </w:rPr>
    </w:lvl>
    <w:lvl w:ilvl="3" w:tplc="5440AF1E">
      <w:start w:val="1"/>
      <w:numFmt w:val="upp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15:restartNumberingAfterBreak="0">
    <w:nsid w:val="59776FD0"/>
    <w:multiLevelType w:val="hybridMultilevel"/>
    <w:tmpl w:val="A4C83962"/>
    <w:lvl w:ilvl="0" w:tplc="59D0DD7C">
      <w:start w:val="5"/>
      <w:numFmt w:val="decimal"/>
      <w:lvlText w:val="%1."/>
      <w:lvlJc w:val="left"/>
      <w:pPr>
        <w:tabs>
          <w:tab w:val="num" w:pos="360"/>
        </w:tabs>
        <w:ind w:left="357" w:hanging="357"/>
      </w:pPr>
    </w:lvl>
    <w:lvl w:ilvl="1" w:tplc="83B07138">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4" w15:restartNumberingAfterBreak="0">
    <w:nsid w:val="618C0E9A"/>
    <w:multiLevelType w:val="hybridMultilevel"/>
    <w:tmpl w:val="5838CA4A"/>
    <w:lvl w:ilvl="0" w:tplc="F83CCC6E">
      <w:start w:val="1"/>
      <w:numFmt w:val="bullet"/>
      <w:lvlText w:val="-"/>
      <w:lvlJc w:val="left"/>
      <w:pPr>
        <w:ind w:left="720" w:hanging="360"/>
      </w:pPr>
      <w:rPr>
        <w:rFonts w:ascii="Times New Roman" w:hAnsi="Times New Roman" w:cs="Times New Roman" w:hint="default"/>
        <w:b/>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642F3AE8"/>
    <w:multiLevelType w:val="hybridMultilevel"/>
    <w:tmpl w:val="43DEE67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6" w15:restartNumberingAfterBreak="0">
    <w:nsid w:val="64BC545F"/>
    <w:multiLevelType w:val="hybridMultilevel"/>
    <w:tmpl w:val="1D0CC442"/>
    <w:name w:val="WW8Num7022"/>
    <w:lvl w:ilvl="0" w:tplc="9F50677E">
      <w:start w:val="3"/>
      <w:numFmt w:val="decimal"/>
      <w:lvlText w:val="%1."/>
      <w:lvlJc w:val="left"/>
      <w:pPr>
        <w:ind w:left="36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64C8167B"/>
    <w:multiLevelType w:val="hybridMultilevel"/>
    <w:tmpl w:val="2F5A1878"/>
    <w:lvl w:ilvl="0" w:tplc="A6EE740A">
      <w:start w:val="1"/>
      <w:numFmt w:val="decimal"/>
      <w:lvlText w:val="%1."/>
      <w:lvlJc w:val="left"/>
      <w:pPr>
        <w:tabs>
          <w:tab w:val="num" w:pos="360"/>
        </w:tabs>
        <w:ind w:left="360" w:hanging="360"/>
      </w:pPr>
      <w:rPr>
        <w:b w:val="0"/>
        <w:i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8" w15:restartNumberingAfterBreak="0">
    <w:nsid w:val="64F022D7"/>
    <w:multiLevelType w:val="hybridMultilevel"/>
    <w:tmpl w:val="D60E5738"/>
    <w:lvl w:ilvl="0" w:tplc="3738C202">
      <w:start w:val="1"/>
      <w:numFmt w:val="decimal"/>
      <w:lvlText w:val="%1)"/>
      <w:lvlJc w:val="left"/>
      <w:pPr>
        <w:tabs>
          <w:tab w:val="num" w:pos="1080"/>
        </w:tabs>
        <w:ind w:left="1080" w:hanging="360"/>
      </w:pPr>
      <w:rPr>
        <w:b w:val="0"/>
        <w:i w:val="0"/>
      </w:rPr>
    </w:lvl>
    <w:lvl w:ilvl="1" w:tplc="FFFFFFFF">
      <w:start w:val="1"/>
      <w:numFmt w:val="lowerLetter"/>
      <w:lvlText w:val="%2)"/>
      <w:lvlJc w:val="left"/>
      <w:pPr>
        <w:tabs>
          <w:tab w:val="num" w:pos="1437"/>
        </w:tabs>
        <w:ind w:left="1080" w:firstLine="0"/>
      </w:pPr>
      <w:rPr>
        <w:b w:val="0"/>
        <w:i w:val="0"/>
      </w:rPr>
    </w:lvl>
    <w:lvl w:ilvl="2" w:tplc="6766155A">
      <w:start w:val="4"/>
      <w:numFmt w:val="decimal"/>
      <w:lvlText w:val="%3."/>
      <w:lvlJc w:val="left"/>
      <w:pPr>
        <w:tabs>
          <w:tab w:val="num" w:pos="2340"/>
        </w:tabs>
        <w:ind w:left="2340" w:hanging="360"/>
      </w:pPr>
      <w:rPr>
        <w:b w:val="0"/>
        <w:i w:val="0"/>
        <w:color w:val="auto"/>
      </w:rPr>
    </w:lvl>
    <w:lvl w:ilvl="3" w:tplc="913088F8">
      <w:start w:val="1"/>
      <w:numFmt w:val="decimal"/>
      <w:lvlText w:val="%4)"/>
      <w:lvlJc w:val="left"/>
      <w:pPr>
        <w:tabs>
          <w:tab w:val="num" w:pos="2880"/>
        </w:tabs>
        <w:ind w:left="2880" w:hanging="360"/>
      </w:pPr>
      <w:rPr>
        <w:b w:val="0"/>
        <w:i w:val="0"/>
        <w:color w:val="auto"/>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9" w15:restartNumberingAfterBreak="0">
    <w:nsid w:val="68595912"/>
    <w:multiLevelType w:val="singleLevel"/>
    <w:tmpl w:val="48A41714"/>
    <w:name w:val="WW8Num10932322"/>
    <w:lvl w:ilvl="0">
      <w:start w:val="1"/>
      <w:numFmt w:val="decimal"/>
      <w:lvlText w:val="%1."/>
      <w:lvlJc w:val="left"/>
      <w:pPr>
        <w:tabs>
          <w:tab w:val="num" w:pos="360"/>
        </w:tabs>
        <w:ind w:left="360" w:hanging="360"/>
      </w:pPr>
    </w:lvl>
  </w:abstractNum>
  <w:abstractNum w:abstractNumId="60" w15:restartNumberingAfterBreak="0">
    <w:nsid w:val="6A17361F"/>
    <w:multiLevelType w:val="hybridMultilevel"/>
    <w:tmpl w:val="7CDC9C66"/>
    <w:lvl w:ilvl="0" w:tplc="04150011">
      <w:start w:val="1"/>
      <w:numFmt w:val="decimal"/>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61" w15:restartNumberingAfterBreak="0">
    <w:nsid w:val="6C1535F6"/>
    <w:multiLevelType w:val="hybridMultilevel"/>
    <w:tmpl w:val="F8D23916"/>
    <w:lvl w:ilvl="0" w:tplc="0415000F">
      <w:start w:val="1"/>
      <w:numFmt w:val="decimal"/>
      <w:lvlText w:val="%1."/>
      <w:lvlJc w:val="left"/>
      <w:pPr>
        <w:ind w:left="360" w:hanging="360"/>
      </w:pPr>
    </w:lvl>
    <w:lvl w:ilvl="1" w:tplc="F83CCC6E">
      <w:start w:val="1"/>
      <w:numFmt w:val="bullet"/>
      <w:lvlText w:val="-"/>
      <w:lvlJc w:val="left"/>
      <w:pPr>
        <w:ind w:left="1440" w:hanging="360"/>
      </w:pPr>
      <w:rPr>
        <w:rFonts w:ascii="Times New Roman" w:hAnsi="Times New Roman" w:cs="Times New Roman" w:hint="default"/>
        <w:b/>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6EAA4D0D"/>
    <w:multiLevelType w:val="hybridMultilevel"/>
    <w:tmpl w:val="6BE8047E"/>
    <w:lvl w:ilvl="0" w:tplc="F71C797E">
      <w:start w:val="1"/>
      <w:numFmt w:val="bullet"/>
      <w:lvlText w:val=""/>
      <w:lvlJc w:val="left"/>
      <w:pPr>
        <w:tabs>
          <w:tab w:val="num" w:pos="717"/>
        </w:tabs>
        <w:ind w:left="717" w:hanging="360"/>
      </w:pPr>
      <w:rPr>
        <w:rFonts w:ascii="Symbol" w:hAnsi="Symbol" w:hint="default"/>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3" w15:restartNumberingAfterBreak="0">
    <w:nsid w:val="6ED704CE"/>
    <w:multiLevelType w:val="hybridMultilevel"/>
    <w:tmpl w:val="06AC4382"/>
    <w:lvl w:ilvl="0" w:tplc="3738C202">
      <w:start w:val="1"/>
      <w:numFmt w:val="decimal"/>
      <w:lvlText w:val="%1)"/>
      <w:lvlJc w:val="left"/>
      <w:pPr>
        <w:ind w:left="786" w:hanging="360"/>
      </w:pPr>
      <w:rPr>
        <w:b w:val="0"/>
        <w:i w:val="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4" w15:restartNumberingAfterBreak="0">
    <w:nsid w:val="72336F58"/>
    <w:multiLevelType w:val="hybridMultilevel"/>
    <w:tmpl w:val="B9380A94"/>
    <w:lvl w:ilvl="0" w:tplc="FFFFFFFF">
      <w:start w:val="1"/>
      <w:numFmt w:val="decimal"/>
      <w:lvlText w:val="%1)"/>
      <w:lvlJc w:val="left"/>
      <w:pPr>
        <w:tabs>
          <w:tab w:val="num" w:pos="720"/>
        </w:tabs>
        <w:ind w:left="720" w:hanging="360"/>
      </w:pPr>
    </w:lvl>
    <w:lvl w:ilvl="1" w:tplc="CE321406">
      <w:start w:val="17"/>
      <w:numFmt w:val="decimal"/>
      <w:lvlText w:val="%2."/>
      <w:lvlJc w:val="left"/>
      <w:pPr>
        <w:tabs>
          <w:tab w:val="num" w:pos="360"/>
        </w:tabs>
        <w:ind w:left="357" w:hanging="357"/>
      </w:pPr>
    </w:lvl>
    <w:lvl w:ilvl="2" w:tplc="3CDC3076">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15:restartNumberingAfterBreak="0">
    <w:nsid w:val="75B32F4E"/>
    <w:multiLevelType w:val="hybridMultilevel"/>
    <w:tmpl w:val="72964904"/>
    <w:lvl w:ilvl="0" w:tplc="65829BCA">
      <w:start w:val="1"/>
      <w:numFmt w:val="decimal"/>
      <w:lvlText w:val="%1."/>
      <w:lvlJc w:val="left"/>
      <w:pPr>
        <w:ind w:left="360" w:hanging="360"/>
      </w:pPr>
      <w:rPr>
        <w:b w:val="0"/>
        <w:i w:val="0"/>
        <w:color w:val="auto"/>
      </w:rPr>
    </w:lvl>
    <w:lvl w:ilvl="1" w:tplc="04150019">
      <w:start w:val="1"/>
      <w:numFmt w:val="lowerLetter"/>
      <w:lvlText w:val="%2."/>
      <w:lvlJc w:val="left"/>
      <w:pPr>
        <w:ind w:left="1440" w:hanging="360"/>
      </w:pPr>
    </w:lvl>
    <w:lvl w:ilvl="2" w:tplc="E3B0775C">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7735771B"/>
    <w:multiLevelType w:val="hybridMultilevel"/>
    <w:tmpl w:val="2D44F81E"/>
    <w:lvl w:ilvl="0" w:tplc="FFFFFFFF">
      <w:start w:val="1"/>
      <w:numFmt w:val="bullet"/>
      <w:lvlText w:val=""/>
      <w:lvlJc w:val="left"/>
      <w:pPr>
        <w:tabs>
          <w:tab w:val="num" w:pos="709"/>
        </w:tabs>
        <w:ind w:left="1072" w:hanging="363"/>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15:restartNumberingAfterBreak="0">
    <w:nsid w:val="7A560519"/>
    <w:multiLevelType w:val="hybridMultilevel"/>
    <w:tmpl w:val="4282DE00"/>
    <w:lvl w:ilvl="0" w:tplc="F4CE09AA">
      <w:start w:val="1"/>
      <w:numFmt w:val="decimal"/>
      <w:lvlText w:val="%1."/>
      <w:lvlJc w:val="left"/>
      <w:pPr>
        <w:tabs>
          <w:tab w:val="num" w:pos="357"/>
        </w:tabs>
        <w:ind w:left="357" w:hanging="357"/>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7A9B677D"/>
    <w:multiLevelType w:val="hybridMultilevel"/>
    <w:tmpl w:val="5E3CB004"/>
    <w:lvl w:ilvl="0" w:tplc="3356BC9A">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9" w15:restartNumberingAfterBreak="0">
    <w:nsid w:val="7AFA1EC0"/>
    <w:multiLevelType w:val="hybridMultilevel"/>
    <w:tmpl w:val="01D6CE24"/>
    <w:lvl w:ilvl="0" w:tplc="76505C64">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7BD86490"/>
    <w:multiLevelType w:val="hybridMultilevel"/>
    <w:tmpl w:val="5AFE53EE"/>
    <w:lvl w:ilvl="0" w:tplc="FFFFFFFF">
      <w:start w:val="7"/>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E14CA416">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1" w15:restartNumberingAfterBreak="0">
    <w:nsid w:val="7E846F55"/>
    <w:multiLevelType w:val="hybridMultilevel"/>
    <w:tmpl w:val="E2B28CA0"/>
    <w:lvl w:ilvl="0" w:tplc="9E50D0D4">
      <w:start w:val="7"/>
      <w:numFmt w:val="decimal"/>
      <w:lvlText w:val="%1."/>
      <w:lvlJc w:val="left"/>
      <w:pPr>
        <w:ind w:left="786" w:hanging="360"/>
      </w:pPr>
      <w:rPr>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4"/>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num>
  <w:num w:numId="2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8"/>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num>
  <w:num w:numId="35">
    <w:abstractNumId w:val="5"/>
    <w:lvlOverride w:ilvl="0">
      <w:startOverride w:val="1"/>
    </w:lvlOverride>
  </w:num>
  <w:num w:numId="36">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num>
  <w:num w:numId="38">
    <w:abstractNumId w:val="7"/>
    <w:lvlOverride w:ilvl="0">
      <w:startOverride w:val="2"/>
    </w:lvlOverride>
  </w:num>
  <w:num w:numId="39">
    <w:abstractNumId w:val="1"/>
    <w:lvlOverride w:ilvl="0">
      <w:startOverride w:val="1"/>
    </w:lvlOverride>
  </w:num>
  <w:num w:numId="40">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num>
  <w:num w:numId="42">
    <w:abstractNumId w:val="3"/>
    <w:lvlOverride w:ilvl="0">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num>
  <w:num w:numId="4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num>
  <w:num w:numId="50">
    <w:abstractNumId w:val="4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lvlOverride w:ilvl="0">
      <w:startOverride w:val="1"/>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3"/>
    </w:lvlOverride>
  </w:num>
  <w:num w:numId="59">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7"/>
  </w:num>
  <w:num w:numId="65">
    <w:abstractNumId w:val="18"/>
  </w:num>
  <w:num w:numId="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2"/>
  </w:num>
  <w:num w:numId="68">
    <w:abstractNumId w:val="44"/>
  </w:num>
  <w:num w:numId="69">
    <w:abstractNumId w:val="43"/>
  </w:num>
  <w:num w:numId="70">
    <w:abstractNumId w:val="21"/>
  </w:num>
  <w:num w:numId="71">
    <w:abstractNumId w:val="16"/>
  </w:num>
  <w:num w:numId="72">
    <w:abstractNumId w:val="3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E7B"/>
    <w:rsid w:val="00C57B34"/>
    <w:rsid w:val="00FE1E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B6FD3-12F4-4C3E-BF98-4D00B83B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1E7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2">
    <w:name w:val="Tabela - Siatka2"/>
    <w:basedOn w:val="Standardowy"/>
    <w:rsid w:val="00FE1E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11070</Words>
  <Characters>66424</Characters>
  <Application>Microsoft Office Word</Application>
  <DocSecurity>0</DocSecurity>
  <Lines>553</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1</cp:revision>
  <dcterms:created xsi:type="dcterms:W3CDTF">2020-04-09T10:46:00Z</dcterms:created>
  <dcterms:modified xsi:type="dcterms:W3CDTF">2020-04-09T10:47:00Z</dcterms:modified>
</cp:coreProperties>
</file>